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61467" w14:textId="77777777" w:rsidR="00680322" w:rsidRPr="00680322" w:rsidRDefault="00680322" w:rsidP="001476DA">
      <w:pPr>
        <w:pStyle w:val="Ttulo1"/>
        <w:numPr>
          <w:ilvl w:val="0"/>
          <w:numId w:val="1"/>
        </w:numPr>
        <w:tabs>
          <w:tab w:val="clear" w:pos="0"/>
        </w:tabs>
        <w:spacing w:before="0" w:after="0"/>
        <w:jc w:val="center"/>
        <w:rPr>
          <w:rFonts w:ascii="Verdana" w:hAnsi="Verdana"/>
          <w:b/>
          <w:bCs/>
          <w:color w:val="auto"/>
          <w:sz w:val="28"/>
          <w:szCs w:val="28"/>
        </w:rPr>
      </w:pPr>
      <w:bookmarkStart w:id="0" w:name="bookmark4"/>
      <w:r>
        <w:rPr>
          <w:rFonts w:ascii="Verdana" w:eastAsia="Calibri" w:hAnsi="Verdana"/>
          <w:b/>
          <w:bCs/>
          <w:color w:val="auto"/>
          <w:sz w:val="28"/>
          <w:szCs w:val="28"/>
        </w:rPr>
        <w:t xml:space="preserve">CRUCE DE LAGOS </w:t>
      </w:r>
    </w:p>
    <w:p w14:paraId="60611C4D" w14:textId="35481C08" w:rsidR="001476DA" w:rsidRPr="001476DA" w:rsidRDefault="00680322" w:rsidP="001476DA">
      <w:pPr>
        <w:pStyle w:val="Ttulo1"/>
        <w:numPr>
          <w:ilvl w:val="0"/>
          <w:numId w:val="1"/>
        </w:numPr>
        <w:tabs>
          <w:tab w:val="clear" w:pos="0"/>
        </w:tabs>
        <w:spacing w:before="0" w:after="0"/>
        <w:jc w:val="center"/>
        <w:rPr>
          <w:rFonts w:ascii="Verdana" w:hAnsi="Verdana"/>
          <w:b/>
          <w:bCs/>
          <w:color w:val="auto"/>
          <w:sz w:val="28"/>
          <w:szCs w:val="28"/>
        </w:rPr>
      </w:pPr>
      <w:r>
        <w:rPr>
          <w:rFonts w:ascii="Verdana" w:eastAsia="Calibri" w:hAnsi="Verdana"/>
          <w:b/>
          <w:bCs/>
          <w:color w:val="auto"/>
          <w:sz w:val="28"/>
          <w:szCs w:val="28"/>
        </w:rPr>
        <w:t xml:space="preserve">Santiago / </w:t>
      </w:r>
      <w:r w:rsidRPr="001476DA">
        <w:rPr>
          <w:rFonts w:ascii="Verdana" w:eastAsia="Calibri" w:hAnsi="Verdana"/>
          <w:b/>
          <w:bCs/>
          <w:color w:val="auto"/>
          <w:sz w:val="28"/>
          <w:szCs w:val="28"/>
        </w:rPr>
        <w:t xml:space="preserve">Buenos Aires </w:t>
      </w:r>
      <w:r>
        <w:rPr>
          <w:rFonts w:ascii="Verdana" w:eastAsia="Calibri" w:hAnsi="Verdana"/>
          <w:b/>
          <w:bCs/>
          <w:color w:val="auto"/>
          <w:sz w:val="28"/>
          <w:szCs w:val="28"/>
        </w:rPr>
        <w:t xml:space="preserve"> </w:t>
      </w:r>
      <w:r w:rsidRPr="001476DA">
        <w:rPr>
          <w:rFonts w:ascii="Verdana" w:eastAsia="Calibri" w:hAnsi="Verdana"/>
          <w:b/>
          <w:bCs/>
          <w:color w:val="auto"/>
          <w:sz w:val="28"/>
          <w:szCs w:val="28"/>
        </w:rPr>
        <w:t xml:space="preserve"> </w:t>
      </w:r>
    </w:p>
    <w:p w14:paraId="08879E0D" w14:textId="4319E1DB" w:rsidR="001476DA" w:rsidRPr="001476DA" w:rsidRDefault="00680322" w:rsidP="001476DA">
      <w:pPr>
        <w:pStyle w:val="Ttulo1"/>
        <w:numPr>
          <w:ilvl w:val="0"/>
          <w:numId w:val="1"/>
        </w:numPr>
        <w:tabs>
          <w:tab w:val="clear" w:pos="0"/>
        </w:tabs>
        <w:spacing w:before="0" w:after="0"/>
        <w:jc w:val="center"/>
        <w:rPr>
          <w:rFonts w:ascii="Verdana" w:eastAsia="Calibri" w:hAnsi="Verdana"/>
          <w:b/>
          <w:bCs/>
          <w:color w:val="auto"/>
        </w:rPr>
      </w:pPr>
      <w:r>
        <w:rPr>
          <w:rFonts w:ascii="Verdana" w:eastAsia="Calibri" w:hAnsi="Verdana"/>
          <w:b/>
          <w:bCs/>
          <w:color w:val="auto"/>
          <w:sz w:val="28"/>
          <w:szCs w:val="28"/>
        </w:rPr>
        <w:t>10</w:t>
      </w:r>
      <w:r w:rsidR="001476DA" w:rsidRPr="001476DA">
        <w:rPr>
          <w:rFonts w:ascii="Verdana" w:eastAsia="Calibri" w:hAnsi="Verdana"/>
          <w:b/>
          <w:bCs/>
          <w:color w:val="auto"/>
          <w:sz w:val="28"/>
          <w:szCs w:val="28"/>
        </w:rPr>
        <w:t xml:space="preserve"> días / </w:t>
      </w:r>
      <w:r>
        <w:rPr>
          <w:rFonts w:ascii="Verdana" w:eastAsia="Calibri" w:hAnsi="Verdana"/>
          <w:b/>
          <w:bCs/>
          <w:color w:val="auto"/>
          <w:sz w:val="28"/>
          <w:szCs w:val="28"/>
        </w:rPr>
        <w:t>9</w:t>
      </w:r>
      <w:r w:rsidR="001476DA" w:rsidRPr="001476DA">
        <w:rPr>
          <w:rFonts w:ascii="Verdana" w:eastAsia="Calibri" w:hAnsi="Verdana"/>
          <w:b/>
          <w:bCs/>
          <w:color w:val="auto"/>
          <w:sz w:val="28"/>
          <w:szCs w:val="28"/>
        </w:rPr>
        <w:t xml:space="preserve"> noches</w:t>
      </w:r>
      <w:r w:rsidR="001476DA" w:rsidRPr="001476DA">
        <w:rPr>
          <w:rFonts w:ascii="Verdana" w:eastAsia="Calibri" w:hAnsi="Verdana"/>
          <w:b/>
          <w:bCs/>
          <w:color w:val="auto"/>
        </w:rPr>
        <w:t xml:space="preserve">  </w:t>
      </w:r>
    </w:p>
    <w:p w14:paraId="55C717A9" w14:textId="77777777" w:rsidR="001476DA" w:rsidRPr="001476DA" w:rsidRDefault="001476DA" w:rsidP="001476DA">
      <w:pPr>
        <w:jc w:val="center"/>
        <w:rPr>
          <w:rFonts w:ascii="Verdana" w:hAnsi="Verdana"/>
          <w:b/>
          <w:bCs/>
          <w:sz w:val="24"/>
          <w:szCs w:val="24"/>
          <w:lang w:val="es-MX"/>
        </w:rPr>
      </w:pPr>
      <w:r w:rsidRPr="001476DA">
        <w:rPr>
          <w:rFonts w:ascii="Verdana" w:hAnsi="Verdana"/>
          <w:b/>
          <w:bCs/>
          <w:sz w:val="24"/>
          <w:szCs w:val="24"/>
          <w:lang w:val="es-MX"/>
        </w:rPr>
        <w:t>Salidas diarias</w:t>
      </w:r>
    </w:p>
    <w:p w14:paraId="24411131" w14:textId="77777777" w:rsidR="001476DA" w:rsidRPr="000D750E" w:rsidRDefault="001476DA" w:rsidP="001476DA">
      <w:pPr>
        <w:rPr>
          <w:lang w:val="es-MX"/>
        </w:rPr>
      </w:pPr>
    </w:p>
    <w:p w14:paraId="6F3D3F9E" w14:textId="262DAC0E" w:rsidR="001476DA" w:rsidRDefault="001476DA" w:rsidP="001476DA">
      <w:pPr>
        <w:pStyle w:val="NormalWeb"/>
        <w:spacing w:before="0" w:after="0"/>
        <w:jc w:val="both"/>
        <w:rPr>
          <w:rFonts w:ascii="Verdana" w:hAnsi="Verdana"/>
          <w:b/>
          <w:bCs/>
          <w:color w:val="000000"/>
          <w:sz w:val="20"/>
          <w:szCs w:val="20"/>
        </w:rPr>
      </w:pPr>
      <w:r w:rsidRPr="0056198C">
        <w:rPr>
          <w:rFonts w:ascii="Verdana" w:hAnsi="Verdana"/>
          <w:b/>
          <w:sz w:val="20"/>
          <w:szCs w:val="20"/>
          <w:lang w:val="es-MX"/>
        </w:rPr>
        <w:t xml:space="preserve">DIA </w:t>
      </w:r>
      <w:r>
        <w:rPr>
          <w:rFonts w:ascii="Verdana" w:hAnsi="Verdana"/>
          <w:b/>
          <w:sz w:val="20"/>
          <w:szCs w:val="20"/>
          <w:lang w:val="es-MX"/>
        </w:rPr>
        <w:t>01</w:t>
      </w:r>
      <w:r w:rsidRPr="0056198C">
        <w:rPr>
          <w:rFonts w:ascii="Verdana" w:hAnsi="Verdana"/>
          <w:b/>
          <w:sz w:val="20"/>
          <w:szCs w:val="20"/>
          <w:lang w:val="es-MX"/>
        </w:rPr>
        <w:tab/>
      </w:r>
      <w:r w:rsidR="00680322">
        <w:rPr>
          <w:rFonts w:ascii="Verdana" w:hAnsi="Verdana"/>
          <w:b/>
          <w:bCs/>
          <w:sz w:val="20"/>
          <w:szCs w:val="20"/>
        </w:rPr>
        <w:t>SANTIAGO DE CHILE</w:t>
      </w:r>
      <w:r w:rsidRPr="000D352A">
        <w:rPr>
          <w:rFonts w:ascii="Verdana" w:hAnsi="Verdana"/>
          <w:b/>
          <w:bCs/>
          <w:color w:val="000000"/>
          <w:sz w:val="20"/>
          <w:szCs w:val="20"/>
        </w:rPr>
        <w:t xml:space="preserve"> </w:t>
      </w:r>
      <w:r w:rsidRPr="0056198C">
        <w:rPr>
          <w:rFonts w:ascii="Verdana" w:hAnsi="Verdana"/>
          <w:b/>
          <w:bCs/>
          <w:color w:val="C00000"/>
          <w:sz w:val="20"/>
          <w:szCs w:val="20"/>
        </w:rPr>
        <w:t>(Vuelo no incluido)</w:t>
      </w:r>
      <w:r>
        <w:rPr>
          <w:rFonts w:ascii="Verdana" w:hAnsi="Verdana"/>
          <w:b/>
          <w:bCs/>
          <w:color w:val="000000"/>
          <w:sz w:val="20"/>
          <w:szCs w:val="20"/>
        </w:rPr>
        <w:t xml:space="preserve"> </w:t>
      </w:r>
    </w:p>
    <w:p w14:paraId="74A446E3" w14:textId="11169C19" w:rsidR="00680322" w:rsidRPr="00680322" w:rsidRDefault="00680322" w:rsidP="00680322">
      <w:pPr>
        <w:pStyle w:val="NormalWeb"/>
        <w:spacing w:before="0" w:after="0"/>
        <w:jc w:val="both"/>
        <w:rPr>
          <w:rFonts w:ascii="Verdana" w:hAnsi="Verdana"/>
          <w:bCs/>
          <w:sz w:val="20"/>
          <w:szCs w:val="20"/>
          <w:lang w:val="es-CO"/>
        </w:rPr>
      </w:pPr>
      <w:r w:rsidRPr="00680322">
        <w:rPr>
          <w:rFonts w:ascii="Verdana" w:hAnsi="Verdana"/>
          <w:bCs/>
          <w:sz w:val="20"/>
          <w:szCs w:val="20"/>
          <w:lang w:val="es-CO"/>
        </w:rPr>
        <w:t xml:space="preserve">Arribo, asistencia y recepción por nuestro personal en el Aeropuerto Internacional Comodoro Arturo Merino </w:t>
      </w:r>
      <w:proofErr w:type="spellStart"/>
      <w:r w:rsidRPr="00680322">
        <w:rPr>
          <w:rFonts w:ascii="Verdana" w:hAnsi="Verdana"/>
          <w:bCs/>
          <w:sz w:val="20"/>
          <w:szCs w:val="20"/>
          <w:lang w:val="es-CO"/>
        </w:rPr>
        <w:t>Benitez</w:t>
      </w:r>
      <w:proofErr w:type="spellEnd"/>
      <w:r w:rsidRPr="00680322">
        <w:rPr>
          <w:rFonts w:ascii="Verdana" w:hAnsi="Verdana"/>
          <w:bCs/>
          <w:sz w:val="20"/>
          <w:szCs w:val="20"/>
          <w:lang w:val="es-CO"/>
        </w:rPr>
        <w:t xml:space="preserve"> y traslado al hotel seleccionado.</w:t>
      </w:r>
      <w:r>
        <w:rPr>
          <w:rFonts w:ascii="Verdana" w:hAnsi="Verdana"/>
          <w:bCs/>
          <w:sz w:val="20"/>
          <w:szCs w:val="20"/>
          <w:lang w:val="es-CO"/>
        </w:rPr>
        <w:t xml:space="preserve"> </w:t>
      </w:r>
      <w:r w:rsidRPr="00680322">
        <w:rPr>
          <w:rFonts w:ascii="Verdana" w:hAnsi="Verdana"/>
          <w:bCs/>
          <w:sz w:val="20"/>
          <w:szCs w:val="20"/>
          <w:lang w:val="es-CO"/>
        </w:rPr>
        <w:t>Resto del día Libre. Alojamiento.</w:t>
      </w:r>
    </w:p>
    <w:p w14:paraId="5D40670D" w14:textId="77777777" w:rsidR="00680322" w:rsidRPr="00680322" w:rsidRDefault="00680322" w:rsidP="00680322">
      <w:pPr>
        <w:pStyle w:val="NormalWeb"/>
        <w:spacing w:before="0" w:after="0"/>
        <w:jc w:val="both"/>
        <w:rPr>
          <w:rFonts w:ascii="Verdana" w:hAnsi="Verdana"/>
          <w:b/>
          <w:sz w:val="20"/>
          <w:szCs w:val="20"/>
          <w:lang w:val="es-CO"/>
        </w:rPr>
      </w:pPr>
    </w:p>
    <w:p w14:paraId="0ABE4FD8" w14:textId="607029B6" w:rsidR="00680322" w:rsidRPr="00680322" w:rsidRDefault="00680322" w:rsidP="00680322">
      <w:pPr>
        <w:pStyle w:val="NormalWeb"/>
        <w:spacing w:before="0" w:after="0"/>
        <w:jc w:val="both"/>
        <w:rPr>
          <w:rFonts w:ascii="Verdana" w:hAnsi="Verdana"/>
          <w:b/>
          <w:sz w:val="20"/>
          <w:szCs w:val="20"/>
          <w:lang w:val="es-CO"/>
        </w:rPr>
      </w:pPr>
      <w:r w:rsidRPr="00680322">
        <w:rPr>
          <w:rFonts w:ascii="Verdana" w:hAnsi="Verdana"/>
          <w:b/>
          <w:sz w:val="20"/>
          <w:szCs w:val="20"/>
          <w:lang w:val="es-CO"/>
        </w:rPr>
        <w:t>D</w:t>
      </w:r>
      <w:r>
        <w:rPr>
          <w:rFonts w:ascii="Verdana" w:hAnsi="Verdana"/>
          <w:b/>
          <w:sz w:val="20"/>
          <w:szCs w:val="20"/>
          <w:lang w:val="es-CO"/>
        </w:rPr>
        <w:t>I</w:t>
      </w:r>
      <w:r w:rsidRPr="00680322">
        <w:rPr>
          <w:rFonts w:ascii="Verdana" w:hAnsi="Verdana"/>
          <w:b/>
          <w:sz w:val="20"/>
          <w:szCs w:val="20"/>
          <w:lang w:val="es-CO"/>
        </w:rPr>
        <w:t xml:space="preserve">A </w:t>
      </w:r>
      <w:r w:rsidR="007C0D4A">
        <w:rPr>
          <w:rFonts w:ascii="Verdana" w:hAnsi="Verdana"/>
          <w:b/>
          <w:sz w:val="20"/>
          <w:szCs w:val="20"/>
          <w:lang w:val="es-CO"/>
        </w:rPr>
        <w:t>0</w:t>
      </w:r>
      <w:r w:rsidRPr="00680322">
        <w:rPr>
          <w:rFonts w:ascii="Verdana" w:hAnsi="Verdana"/>
          <w:b/>
          <w:sz w:val="20"/>
          <w:szCs w:val="20"/>
          <w:lang w:val="es-CO"/>
        </w:rPr>
        <w:t>2</w:t>
      </w:r>
      <w:r>
        <w:rPr>
          <w:rFonts w:ascii="Verdana" w:hAnsi="Verdana"/>
          <w:b/>
          <w:sz w:val="20"/>
          <w:szCs w:val="20"/>
          <w:lang w:val="es-CO"/>
        </w:rPr>
        <w:tab/>
      </w:r>
      <w:r w:rsidRPr="00680322">
        <w:rPr>
          <w:rFonts w:ascii="Verdana" w:hAnsi="Verdana"/>
          <w:b/>
          <w:sz w:val="20"/>
          <w:szCs w:val="20"/>
          <w:lang w:val="es-CO"/>
        </w:rPr>
        <w:t xml:space="preserve">SANTIAGO DE CHILE </w:t>
      </w:r>
      <w:r>
        <w:rPr>
          <w:rFonts w:ascii="Verdana" w:hAnsi="Verdana"/>
          <w:b/>
          <w:sz w:val="20"/>
          <w:szCs w:val="20"/>
          <w:lang w:val="es-CO"/>
        </w:rPr>
        <w:t xml:space="preserve">– Visita de la ciudad </w:t>
      </w:r>
    </w:p>
    <w:p w14:paraId="5F92531B" w14:textId="4A715E50" w:rsidR="00680322" w:rsidRPr="00680322" w:rsidRDefault="00680322" w:rsidP="00680322">
      <w:pPr>
        <w:pStyle w:val="NormalWeb"/>
        <w:spacing w:before="0" w:after="0"/>
        <w:jc w:val="both"/>
        <w:rPr>
          <w:rFonts w:ascii="Verdana" w:hAnsi="Verdana"/>
          <w:bCs/>
          <w:sz w:val="20"/>
          <w:szCs w:val="20"/>
          <w:lang w:val="es-CO"/>
        </w:rPr>
      </w:pPr>
      <w:r w:rsidRPr="00680322">
        <w:rPr>
          <w:rFonts w:ascii="Verdana" w:hAnsi="Verdana"/>
          <w:b/>
          <w:sz w:val="20"/>
          <w:szCs w:val="20"/>
          <w:lang w:val="es-CO"/>
        </w:rPr>
        <w:t xml:space="preserve">Desayuno </w:t>
      </w:r>
      <w:r w:rsidRPr="00680322">
        <w:rPr>
          <w:rFonts w:ascii="Verdana" w:hAnsi="Verdana"/>
          <w:bCs/>
          <w:sz w:val="20"/>
          <w:szCs w:val="20"/>
          <w:lang w:val="es-CO"/>
        </w:rPr>
        <w:t>en el hotel. En la mañana visita de la ciudad en tour, para recorrer distintos sitios de interés de Santiago, observando los contrastes entre el casco histórico capitalino y los modernos edificios del sector Oriente, conociendo además los lugares favoritos de turistas y locales.</w:t>
      </w:r>
      <w:r>
        <w:rPr>
          <w:rFonts w:ascii="Verdana" w:hAnsi="Verdana"/>
          <w:bCs/>
          <w:sz w:val="20"/>
          <w:szCs w:val="20"/>
          <w:lang w:val="es-CO"/>
        </w:rPr>
        <w:t xml:space="preserve"> </w:t>
      </w:r>
      <w:r w:rsidRPr="00680322">
        <w:rPr>
          <w:rFonts w:ascii="Verdana" w:hAnsi="Verdana"/>
          <w:bCs/>
          <w:sz w:val="20"/>
          <w:szCs w:val="20"/>
          <w:lang w:val="es-CO"/>
        </w:rPr>
        <w:t>Comenzaremos en la calle principal del centro de la ciudad, la Av. Libertador Bernardo O’Higgins (más conocida como Alameda) y allí conoceremos el Palacio Presidencial de la Moneda, un edificio de construcción neoclásica que alberga parte importante de la historia chilena. Recorreremos en forma panorámica, los céntricos paseos peatonales y pasaremos por Plaza de Armas, lugar estratégico desde donde se realizaron los primeros trazados de la ciudad. A su alrededor podremos ver varios edificios históricos: la Iglesia Catedral, el Correo Central y la Municipalidad de Santiago.</w:t>
      </w:r>
    </w:p>
    <w:p w14:paraId="299EA75B" w14:textId="436801AE" w:rsidR="00680322" w:rsidRPr="00680322" w:rsidRDefault="00680322" w:rsidP="00680322">
      <w:pPr>
        <w:pStyle w:val="NormalWeb"/>
        <w:spacing w:before="0" w:after="0"/>
        <w:jc w:val="both"/>
        <w:rPr>
          <w:rFonts w:ascii="Verdana" w:hAnsi="Verdana"/>
          <w:bCs/>
          <w:sz w:val="20"/>
          <w:szCs w:val="20"/>
          <w:lang w:val="es-CO"/>
        </w:rPr>
      </w:pPr>
      <w:r w:rsidRPr="00680322">
        <w:rPr>
          <w:rFonts w:ascii="Verdana" w:hAnsi="Verdana"/>
          <w:bCs/>
          <w:sz w:val="20"/>
          <w:szCs w:val="20"/>
          <w:lang w:val="es-CO"/>
        </w:rPr>
        <w:t>Subiremos el Cerro Santa Lucía, un hermoso e importante sitio arquitectónico e histórico que sirvió como punto estratégico de la fundación de la ciudad (y que es visitado con frecuencia por los santiaguinos) para luego dirigirnos a otros de los lugares donde los locales pasan su tiempo libre: el Parque Forestal, el Museo de Bellas Artes, y el Barrio Lastarria. Cruzaremos el río Mapocho para llegar al Barrio Bellavista, el que concentra una fuerte actividad cultural y artística, además de ser uno de los favoritos para la vida nocturna de la capital. Finalmente conoceremos el nuevo centro de la ciudad visitando Providencia y las comunas de Las Condes y Vitacura, visitando el parque Bicentenario, uno de los nuevos parques íconos de la ciudad.</w:t>
      </w:r>
      <w:r>
        <w:rPr>
          <w:rFonts w:ascii="Verdana" w:hAnsi="Verdana"/>
          <w:bCs/>
          <w:sz w:val="20"/>
          <w:szCs w:val="20"/>
          <w:lang w:val="es-CO"/>
        </w:rPr>
        <w:t xml:space="preserve"> </w:t>
      </w:r>
      <w:r w:rsidRPr="00680322">
        <w:rPr>
          <w:rFonts w:ascii="Verdana" w:hAnsi="Verdana"/>
          <w:bCs/>
          <w:sz w:val="20"/>
          <w:szCs w:val="20"/>
          <w:lang w:val="es-CO"/>
        </w:rPr>
        <w:t>Tarde libre.</w:t>
      </w:r>
      <w:r>
        <w:rPr>
          <w:rFonts w:ascii="Verdana" w:hAnsi="Verdana"/>
          <w:bCs/>
          <w:sz w:val="20"/>
          <w:szCs w:val="20"/>
          <w:lang w:val="es-CO"/>
        </w:rPr>
        <w:t xml:space="preserve"> </w:t>
      </w:r>
      <w:r w:rsidRPr="00680322">
        <w:rPr>
          <w:rFonts w:ascii="Verdana" w:hAnsi="Verdana"/>
          <w:bCs/>
          <w:sz w:val="20"/>
          <w:szCs w:val="20"/>
          <w:lang w:val="es-CO"/>
        </w:rPr>
        <w:t>Alojamiento.</w:t>
      </w:r>
    </w:p>
    <w:p w14:paraId="46870761" w14:textId="77777777" w:rsidR="00680322" w:rsidRPr="00680322" w:rsidRDefault="00680322" w:rsidP="00680322">
      <w:pPr>
        <w:pStyle w:val="NormalWeb"/>
        <w:spacing w:before="0" w:after="0"/>
        <w:jc w:val="both"/>
        <w:rPr>
          <w:rFonts w:ascii="Verdana" w:hAnsi="Verdana"/>
          <w:b/>
          <w:sz w:val="20"/>
          <w:szCs w:val="20"/>
          <w:lang w:val="es-CO"/>
        </w:rPr>
      </w:pPr>
    </w:p>
    <w:p w14:paraId="4532EC5B" w14:textId="0C54C9ED" w:rsidR="00680322" w:rsidRPr="00680322" w:rsidRDefault="00680322" w:rsidP="00680322">
      <w:pPr>
        <w:pStyle w:val="NormalWeb"/>
        <w:spacing w:before="0" w:after="0"/>
        <w:jc w:val="both"/>
        <w:rPr>
          <w:rFonts w:ascii="Verdana" w:hAnsi="Verdana"/>
          <w:b/>
          <w:sz w:val="20"/>
          <w:szCs w:val="20"/>
          <w:lang w:val="es-CO"/>
        </w:rPr>
      </w:pPr>
      <w:r w:rsidRPr="00680322">
        <w:rPr>
          <w:rFonts w:ascii="Verdana" w:hAnsi="Verdana"/>
          <w:b/>
          <w:sz w:val="20"/>
          <w:szCs w:val="20"/>
          <w:lang w:val="es-CO"/>
        </w:rPr>
        <w:t>D</w:t>
      </w:r>
      <w:r>
        <w:rPr>
          <w:rFonts w:ascii="Verdana" w:hAnsi="Verdana"/>
          <w:b/>
          <w:sz w:val="20"/>
          <w:szCs w:val="20"/>
          <w:lang w:val="es-CO"/>
        </w:rPr>
        <w:t>I</w:t>
      </w:r>
      <w:r w:rsidRPr="00680322">
        <w:rPr>
          <w:rFonts w:ascii="Verdana" w:hAnsi="Verdana"/>
          <w:b/>
          <w:sz w:val="20"/>
          <w:szCs w:val="20"/>
          <w:lang w:val="es-CO"/>
        </w:rPr>
        <w:t xml:space="preserve">A </w:t>
      </w:r>
      <w:r w:rsidR="007C0D4A">
        <w:rPr>
          <w:rFonts w:ascii="Verdana" w:hAnsi="Verdana"/>
          <w:b/>
          <w:sz w:val="20"/>
          <w:szCs w:val="20"/>
          <w:lang w:val="es-CO"/>
        </w:rPr>
        <w:t>0</w:t>
      </w:r>
      <w:r w:rsidRPr="00680322">
        <w:rPr>
          <w:rFonts w:ascii="Verdana" w:hAnsi="Verdana"/>
          <w:b/>
          <w:sz w:val="20"/>
          <w:szCs w:val="20"/>
          <w:lang w:val="es-CO"/>
        </w:rPr>
        <w:t>3</w:t>
      </w:r>
      <w:r>
        <w:rPr>
          <w:rFonts w:ascii="Verdana" w:hAnsi="Verdana"/>
          <w:b/>
          <w:sz w:val="20"/>
          <w:szCs w:val="20"/>
          <w:lang w:val="es-CO"/>
        </w:rPr>
        <w:tab/>
      </w:r>
      <w:r w:rsidRPr="00680322">
        <w:rPr>
          <w:rFonts w:ascii="Verdana" w:hAnsi="Verdana"/>
          <w:b/>
          <w:sz w:val="20"/>
          <w:szCs w:val="20"/>
          <w:lang w:val="es-CO"/>
        </w:rPr>
        <w:t xml:space="preserve">SANTIAGO DE CHILE </w:t>
      </w:r>
      <w:r>
        <w:rPr>
          <w:rFonts w:ascii="Verdana" w:hAnsi="Verdana"/>
          <w:b/>
          <w:sz w:val="20"/>
          <w:szCs w:val="20"/>
          <w:lang w:val="es-CO"/>
        </w:rPr>
        <w:t xml:space="preserve">– Viña del Mar y </w:t>
      </w:r>
      <w:proofErr w:type="spellStart"/>
      <w:r>
        <w:rPr>
          <w:rFonts w:ascii="Verdana" w:hAnsi="Verdana"/>
          <w:b/>
          <w:sz w:val="20"/>
          <w:szCs w:val="20"/>
          <w:lang w:val="es-CO"/>
        </w:rPr>
        <w:t>Valparaiso</w:t>
      </w:r>
      <w:proofErr w:type="spellEnd"/>
      <w:r>
        <w:rPr>
          <w:rFonts w:ascii="Verdana" w:hAnsi="Verdana"/>
          <w:b/>
          <w:sz w:val="20"/>
          <w:szCs w:val="20"/>
          <w:lang w:val="es-CO"/>
        </w:rPr>
        <w:t xml:space="preserve"> </w:t>
      </w:r>
    </w:p>
    <w:p w14:paraId="60C344A5" w14:textId="41A5ECD6" w:rsidR="00680322" w:rsidRPr="00680322" w:rsidRDefault="00680322" w:rsidP="00680322">
      <w:pPr>
        <w:pStyle w:val="NormalWeb"/>
        <w:spacing w:before="0" w:after="0"/>
        <w:jc w:val="both"/>
        <w:rPr>
          <w:rFonts w:ascii="Verdana" w:hAnsi="Verdana"/>
          <w:b/>
          <w:sz w:val="20"/>
          <w:szCs w:val="20"/>
          <w:lang w:val="es-CO"/>
        </w:rPr>
      </w:pPr>
      <w:r w:rsidRPr="00680322">
        <w:rPr>
          <w:rFonts w:ascii="Verdana" w:hAnsi="Verdana"/>
          <w:b/>
          <w:sz w:val="20"/>
          <w:szCs w:val="20"/>
          <w:lang w:val="es-CO"/>
        </w:rPr>
        <w:t xml:space="preserve">Desayuno </w:t>
      </w:r>
      <w:r w:rsidRPr="00680322">
        <w:rPr>
          <w:rFonts w:ascii="Verdana" w:hAnsi="Verdana"/>
          <w:bCs/>
          <w:sz w:val="20"/>
          <w:szCs w:val="20"/>
          <w:lang w:val="es-CO"/>
        </w:rPr>
        <w:t xml:space="preserve">en el hotel. Salida desde su hotel para conocer </w:t>
      </w:r>
      <w:proofErr w:type="spellStart"/>
      <w:r w:rsidRPr="00680322">
        <w:rPr>
          <w:rFonts w:ascii="Verdana" w:hAnsi="Verdana"/>
          <w:bCs/>
          <w:sz w:val="20"/>
          <w:szCs w:val="20"/>
          <w:lang w:val="es-CO"/>
        </w:rPr>
        <w:t>Valparaiso</w:t>
      </w:r>
      <w:proofErr w:type="spellEnd"/>
      <w:r w:rsidRPr="00680322">
        <w:rPr>
          <w:rFonts w:ascii="Verdana" w:hAnsi="Verdana"/>
          <w:bCs/>
          <w:sz w:val="20"/>
          <w:szCs w:val="20"/>
          <w:lang w:val="es-CO"/>
        </w:rPr>
        <w:t xml:space="preserve">, ciudad que fue el puerto principal del Océano Pacífico durante el siglo XIX y que hoy en día es uno de los principales destinos turísticos de Chile gracias a su vibrante cultura y particular arquitectura. Visitaremos también Viña del Mar, una linda ciudad costera reconocida por sus jardines y sus agradables playas. Cruzaremos el fértil valle vinícola de Casablanca y llegaremos a </w:t>
      </w:r>
      <w:proofErr w:type="spellStart"/>
      <w:r w:rsidRPr="00680322">
        <w:rPr>
          <w:rFonts w:ascii="Verdana" w:hAnsi="Verdana"/>
          <w:bCs/>
          <w:sz w:val="20"/>
          <w:szCs w:val="20"/>
          <w:lang w:val="es-CO"/>
        </w:rPr>
        <w:t>Valparaiso</w:t>
      </w:r>
      <w:proofErr w:type="spellEnd"/>
      <w:r w:rsidRPr="00680322">
        <w:rPr>
          <w:rFonts w:ascii="Verdana" w:hAnsi="Verdana"/>
          <w:bCs/>
          <w:sz w:val="20"/>
          <w:szCs w:val="20"/>
          <w:lang w:val="es-CO"/>
        </w:rPr>
        <w:t xml:space="preserve">, obteniendo lindas vistas de la ciudad desde los miradores ubicados en alguno de los 43 cerros que rodean la bahía. Visitaremos algunas de sus zonas históricas y comerciales y también el Congreso Nacional, y subiremos a uno de los ascensores más famosos de la ciudad. Iremos al Cerro Alegre y lograremos una vista extraordinaria desde el Paseo Yugoslavo, continuando hasta el Cerro Concepción y paseando por el pintoresco Paseo Atkinson, obteniendo una de las mejores postales de Valparaíso. Nos dirigiremos a La Sebastiana, una original construcción que hoy en día es un museo y centro cultural que alberga colecciones del reconocido poeta chileno Pablo Neruda, y continuaremos luego hacia la vecina ciudad balneario de Viña del Mar. Allí visitaremos el Casino de Juegos y las principales avenidas y jardines del sector costero, </w:t>
      </w:r>
      <w:r w:rsidRPr="00680322">
        <w:rPr>
          <w:rFonts w:ascii="Verdana" w:hAnsi="Verdana"/>
          <w:bCs/>
          <w:sz w:val="20"/>
          <w:szCs w:val="20"/>
          <w:lang w:val="es-CO"/>
        </w:rPr>
        <w:lastRenderedPageBreak/>
        <w:t>para luego pasear por barrios residenciales de moderna arquitectura, llegando hasta la playa de Reñaca. Regreso al hotel. Alojamiento.</w:t>
      </w:r>
    </w:p>
    <w:p w14:paraId="3E2D57D1" w14:textId="77777777" w:rsidR="00680322" w:rsidRPr="00680322" w:rsidRDefault="00680322" w:rsidP="00680322">
      <w:pPr>
        <w:pStyle w:val="NormalWeb"/>
        <w:spacing w:before="0" w:after="0"/>
        <w:jc w:val="both"/>
        <w:rPr>
          <w:rFonts w:ascii="Verdana" w:hAnsi="Verdana"/>
          <w:b/>
          <w:sz w:val="20"/>
          <w:szCs w:val="20"/>
          <w:lang w:val="es-CO"/>
        </w:rPr>
      </w:pPr>
    </w:p>
    <w:p w14:paraId="6C8EB9A6" w14:textId="642629C9" w:rsidR="00680322" w:rsidRPr="00680322" w:rsidRDefault="00680322" w:rsidP="00680322">
      <w:pPr>
        <w:pStyle w:val="NormalWeb"/>
        <w:spacing w:before="0" w:after="0"/>
        <w:jc w:val="both"/>
        <w:rPr>
          <w:rFonts w:ascii="Verdana" w:hAnsi="Verdana"/>
          <w:b/>
          <w:sz w:val="20"/>
          <w:szCs w:val="20"/>
          <w:lang w:val="es-CO"/>
        </w:rPr>
      </w:pPr>
      <w:r w:rsidRPr="00680322">
        <w:rPr>
          <w:rFonts w:ascii="Verdana" w:hAnsi="Verdana"/>
          <w:b/>
          <w:sz w:val="20"/>
          <w:szCs w:val="20"/>
          <w:lang w:val="es-CO"/>
        </w:rPr>
        <w:t>D</w:t>
      </w:r>
      <w:r>
        <w:rPr>
          <w:rFonts w:ascii="Verdana" w:hAnsi="Verdana"/>
          <w:b/>
          <w:sz w:val="20"/>
          <w:szCs w:val="20"/>
          <w:lang w:val="es-CO"/>
        </w:rPr>
        <w:t>I</w:t>
      </w:r>
      <w:r w:rsidRPr="00680322">
        <w:rPr>
          <w:rFonts w:ascii="Verdana" w:hAnsi="Verdana"/>
          <w:b/>
          <w:sz w:val="20"/>
          <w:szCs w:val="20"/>
          <w:lang w:val="es-CO"/>
        </w:rPr>
        <w:t xml:space="preserve">A </w:t>
      </w:r>
      <w:r w:rsidR="007C0D4A">
        <w:rPr>
          <w:rFonts w:ascii="Verdana" w:hAnsi="Verdana"/>
          <w:b/>
          <w:sz w:val="20"/>
          <w:szCs w:val="20"/>
          <w:lang w:val="es-CO"/>
        </w:rPr>
        <w:t>0</w:t>
      </w:r>
      <w:r w:rsidRPr="00680322">
        <w:rPr>
          <w:rFonts w:ascii="Verdana" w:hAnsi="Verdana"/>
          <w:b/>
          <w:sz w:val="20"/>
          <w:szCs w:val="20"/>
          <w:lang w:val="es-CO"/>
        </w:rPr>
        <w:t>4</w:t>
      </w:r>
      <w:r>
        <w:rPr>
          <w:rFonts w:ascii="Verdana" w:hAnsi="Verdana"/>
          <w:b/>
          <w:sz w:val="20"/>
          <w:szCs w:val="20"/>
          <w:lang w:val="es-CO"/>
        </w:rPr>
        <w:tab/>
      </w:r>
      <w:r w:rsidRPr="00680322">
        <w:rPr>
          <w:rFonts w:ascii="Verdana" w:hAnsi="Verdana"/>
          <w:b/>
          <w:sz w:val="20"/>
          <w:szCs w:val="20"/>
          <w:lang w:val="es-CO"/>
        </w:rPr>
        <w:t>SANTIAGO DE CHILE - PUERTO VARAS</w:t>
      </w:r>
      <w:r>
        <w:rPr>
          <w:rFonts w:ascii="Verdana" w:hAnsi="Verdana"/>
          <w:b/>
          <w:sz w:val="20"/>
          <w:szCs w:val="20"/>
          <w:lang w:val="es-CO"/>
        </w:rPr>
        <w:t xml:space="preserve"> </w:t>
      </w:r>
      <w:r w:rsidRPr="0056198C">
        <w:rPr>
          <w:rFonts w:ascii="Verdana" w:hAnsi="Verdana"/>
          <w:b/>
          <w:bCs/>
          <w:color w:val="C00000"/>
          <w:sz w:val="20"/>
          <w:szCs w:val="20"/>
        </w:rPr>
        <w:t>(Vuelo no incluido)</w:t>
      </w:r>
    </w:p>
    <w:p w14:paraId="38C6EDF9" w14:textId="0743F3DA" w:rsidR="00680322" w:rsidRPr="00680322" w:rsidRDefault="00680322" w:rsidP="00680322">
      <w:pPr>
        <w:pStyle w:val="NormalWeb"/>
        <w:spacing w:before="0" w:after="0"/>
        <w:jc w:val="both"/>
        <w:rPr>
          <w:rFonts w:ascii="Verdana" w:hAnsi="Verdana"/>
          <w:bCs/>
          <w:sz w:val="20"/>
          <w:szCs w:val="20"/>
          <w:lang w:val="es-CO"/>
        </w:rPr>
      </w:pPr>
      <w:r w:rsidRPr="00680322">
        <w:rPr>
          <w:rFonts w:ascii="Verdana" w:hAnsi="Verdana"/>
          <w:b/>
          <w:sz w:val="20"/>
          <w:szCs w:val="20"/>
          <w:lang w:val="es-CO"/>
        </w:rPr>
        <w:t xml:space="preserve">Desayuno </w:t>
      </w:r>
      <w:r w:rsidRPr="00680322">
        <w:rPr>
          <w:rFonts w:ascii="Verdana" w:hAnsi="Verdana"/>
          <w:bCs/>
          <w:sz w:val="20"/>
          <w:szCs w:val="20"/>
          <w:lang w:val="es-CO"/>
        </w:rPr>
        <w:t>en el hotel.</w:t>
      </w:r>
      <w:r>
        <w:rPr>
          <w:rFonts w:ascii="Verdana" w:hAnsi="Verdana"/>
          <w:bCs/>
          <w:sz w:val="20"/>
          <w:szCs w:val="20"/>
          <w:lang w:val="es-CO"/>
        </w:rPr>
        <w:t xml:space="preserve"> </w:t>
      </w:r>
      <w:r w:rsidRPr="00680322">
        <w:rPr>
          <w:rFonts w:ascii="Verdana" w:hAnsi="Verdana"/>
          <w:bCs/>
          <w:sz w:val="20"/>
          <w:szCs w:val="20"/>
          <w:lang w:val="es-CO"/>
        </w:rPr>
        <w:t>A la hora convenida traslado al Aeropuerto Internacional Comodoro</w:t>
      </w:r>
      <w:r>
        <w:rPr>
          <w:rFonts w:ascii="Verdana" w:hAnsi="Verdana"/>
          <w:bCs/>
          <w:sz w:val="20"/>
          <w:szCs w:val="20"/>
          <w:lang w:val="es-CO"/>
        </w:rPr>
        <w:t xml:space="preserve"> </w:t>
      </w:r>
      <w:r w:rsidRPr="00680322">
        <w:rPr>
          <w:rFonts w:ascii="Verdana" w:hAnsi="Verdana"/>
          <w:bCs/>
          <w:sz w:val="20"/>
          <w:szCs w:val="20"/>
          <w:lang w:val="es-CO"/>
        </w:rPr>
        <w:t xml:space="preserve">Arturo Merino </w:t>
      </w:r>
      <w:proofErr w:type="spellStart"/>
      <w:r w:rsidRPr="00680322">
        <w:rPr>
          <w:rFonts w:ascii="Verdana" w:hAnsi="Verdana"/>
          <w:bCs/>
          <w:sz w:val="20"/>
          <w:szCs w:val="20"/>
          <w:lang w:val="es-CO"/>
        </w:rPr>
        <w:t>Benitez</w:t>
      </w:r>
      <w:proofErr w:type="spellEnd"/>
      <w:r w:rsidRPr="00680322">
        <w:rPr>
          <w:rFonts w:ascii="Verdana" w:hAnsi="Verdana"/>
          <w:bCs/>
          <w:sz w:val="20"/>
          <w:szCs w:val="20"/>
          <w:lang w:val="es-CO"/>
        </w:rPr>
        <w:t xml:space="preserve"> para embarcar con destino a la ciudad de Puerto Montt.</w:t>
      </w:r>
    </w:p>
    <w:p w14:paraId="33B0A108" w14:textId="7AB6CD42" w:rsidR="00680322" w:rsidRPr="00680322" w:rsidRDefault="00680322" w:rsidP="00680322">
      <w:pPr>
        <w:pStyle w:val="NormalWeb"/>
        <w:spacing w:before="0" w:after="0"/>
        <w:jc w:val="both"/>
        <w:rPr>
          <w:rFonts w:ascii="Verdana" w:hAnsi="Verdana"/>
          <w:bCs/>
          <w:sz w:val="20"/>
          <w:szCs w:val="20"/>
          <w:lang w:val="es-CO"/>
        </w:rPr>
      </w:pPr>
      <w:r w:rsidRPr="00680322">
        <w:rPr>
          <w:rFonts w:ascii="Verdana" w:hAnsi="Verdana"/>
          <w:bCs/>
          <w:sz w:val="20"/>
          <w:szCs w:val="20"/>
          <w:lang w:val="es-CO"/>
        </w:rPr>
        <w:t>Arribo, asistencia y recepción por nuestro personal en el aeropuerto y traslado al hotel seleccionado.</w:t>
      </w:r>
      <w:r>
        <w:rPr>
          <w:rFonts w:ascii="Verdana" w:hAnsi="Verdana"/>
          <w:bCs/>
          <w:sz w:val="20"/>
          <w:szCs w:val="20"/>
          <w:lang w:val="es-CO"/>
        </w:rPr>
        <w:t xml:space="preserve"> </w:t>
      </w:r>
      <w:r w:rsidRPr="00680322">
        <w:rPr>
          <w:rFonts w:ascii="Verdana" w:hAnsi="Verdana"/>
          <w:bCs/>
          <w:sz w:val="20"/>
          <w:szCs w:val="20"/>
          <w:lang w:val="es-CO"/>
        </w:rPr>
        <w:t>Alojamiento.</w:t>
      </w:r>
    </w:p>
    <w:p w14:paraId="1A1E7C09" w14:textId="77777777" w:rsidR="00680322" w:rsidRPr="00680322" w:rsidRDefault="00680322" w:rsidP="00680322">
      <w:pPr>
        <w:pStyle w:val="NormalWeb"/>
        <w:spacing w:before="0" w:after="0"/>
        <w:jc w:val="both"/>
        <w:rPr>
          <w:rFonts w:ascii="Verdana" w:hAnsi="Verdana"/>
          <w:b/>
          <w:sz w:val="20"/>
          <w:szCs w:val="20"/>
          <w:lang w:val="es-CO"/>
        </w:rPr>
      </w:pPr>
    </w:p>
    <w:p w14:paraId="1E892DBA" w14:textId="41AF5D41" w:rsidR="00680322" w:rsidRPr="00680322" w:rsidRDefault="00680322" w:rsidP="00680322">
      <w:pPr>
        <w:pStyle w:val="NormalWeb"/>
        <w:spacing w:before="0" w:after="0"/>
        <w:jc w:val="both"/>
        <w:rPr>
          <w:rFonts w:ascii="Verdana" w:hAnsi="Verdana"/>
          <w:b/>
          <w:sz w:val="20"/>
          <w:szCs w:val="20"/>
          <w:lang w:val="es-CO"/>
        </w:rPr>
      </w:pPr>
      <w:r w:rsidRPr="00680322">
        <w:rPr>
          <w:rFonts w:ascii="Verdana" w:hAnsi="Verdana"/>
          <w:b/>
          <w:sz w:val="20"/>
          <w:szCs w:val="20"/>
          <w:lang w:val="es-CO"/>
        </w:rPr>
        <w:t>D</w:t>
      </w:r>
      <w:r>
        <w:rPr>
          <w:rFonts w:ascii="Verdana" w:hAnsi="Verdana"/>
          <w:b/>
          <w:sz w:val="20"/>
          <w:szCs w:val="20"/>
          <w:lang w:val="es-CO"/>
        </w:rPr>
        <w:t>I</w:t>
      </w:r>
      <w:r w:rsidRPr="00680322">
        <w:rPr>
          <w:rFonts w:ascii="Verdana" w:hAnsi="Verdana"/>
          <w:b/>
          <w:sz w:val="20"/>
          <w:szCs w:val="20"/>
          <w:lang w:val="es-CO"/>
        </w:rPr>
        <w:t xml:space="preserve">A </w:t>
      </w:r>
      <w:r w:rsidR="007C0D4A">
        <w:rPr>
          <w:rFonts w:ascii="Verdana" w:hAnsi="Verdana"/>
          <w:b/>
          <w:sz w:val="20"/>
          <w:szCs w:val="20"/>
          <w:lang w:val="es-CO"/>
        </w:rPr>
        <w:t>0</w:t>
      </w:r>
      <w:r w:rsidRPr="00680322">
        <w:rPr>
          <w:rFonts w:ascii="Verdana" w:hAnsi="Verdana"/>
          <w:b/>
          <w:sz w:val="20"/>
          <w:szCs w:val="20"/>
          <w:lang w:val="es-CO"/>
        </w:rPr>
        <w:t>5</w:t>
      </w:r>
      <w:r>
        <w:rPr>
          <w:rFonts w:ascii="Verdana" w:hAnsi="Verdana"/>
          <w:b/>
          <w:sz w:val="20"/>
          <w:szCs w:val="20"/>
          <w:lang w:val="es-CO"/>
        </w:rPr>
        <w:tab/>
      </w:r>
      <w:r w:rsidRPr="00680322">
        <w:rPr>
          <w:rFonts w:ascii="Verdana" w:hAnsi="Verdana"/>
          <w:b/>
          <w:sz w:val="20"/>
          <w:szCs w:val="20"/>
          <w:lang w:val="es-CO"/>
        </w:rPr>
        <w:t>PUERTO VARAS - Cruce Internacional de Lagos</w:t>
      </w:r>
    </w:p>
    <w:p w14:paraId="5542CF39" w14:textId="7C242F12" w:rsidR="00680322" w:rsidRPr="00680322" w:rsidRDefault="00680322" w:rsidP="00680322">
      <w:pPr>
        <w:pStyle w:val="NormalWeb"/>
        <w:spacing w:before="0" w:after="0"/>
        <w:jc w:val="both"/>
        <w:rPr>
          <w:rFonts w:ascii="Verdana" w:hAnsi="Verdana"/>
          <w:bCs/>
          <w:sz w:val="20"/>
          <w:szCs w:val="20"/>
          <w:lang w:val="es-CO"/>
        </w:rPr>
      </w:pPr>
      <w:r w:rsidRPr="00680322">
        <w:rPr>
          <w:rFonts w:ascii="Verdana" w:hAnsi="Verdana"/>
          <w:b/>
          <w:sz w:val="20"/>
          <w:szCs w:val="20"/>
          <w:lang w:val="es-CO"/>
        </w:rPr>
        <w:t xml:space="preserve">Desayuno </w:t>
      </w:r>
      <w:r w:rsidRPr="00680322">
        <w:rPr>
          <w:rFonts w:ascii="Verdana" w:hAnsi="Verdana"/>
          <w:bCs/>
          <w:sz w:val="20"/>
          <w:szCs w:val="20"/>
          <w:lang w:val="es-CO"/>
        </w:rPr>
        <w:t>en el hotel.</w:t>
      </w:r>
      <w:r>
        <w:rPr>
          <w:rFonts w:ascii="Verdana" w:hAnsi="Verdana"/>
          <w:bCs/>
          <w:sz w:val="20"/>
          <w:szCs w:val="20"/>
          <w:lang w:val="es-CO"/>
        </w:rPr>
        <w:t xml:space="preserve"> </w:t>
      </w:r>
      <w:r w:rsidRPr="00680322">
        <w:rPr>
          <w:rFonts w:ascii="Verdana" w:hAnsi="Verdana"/>
          <w:bCs/>
          <w:sz w:val="20"/>
          <w:szCs w:val="20"/>
          <w:lang w:val="es-CO"/>
        </w:rPr>
        <w:t xml:space="preserve">A horario a convenir salida desde Puerto Varas (Ver puntos de salida) hacia </w:t>
      </w:r>
      <w:proofErr w:type="spellStart"/>
      <w:r w:rsidRPr="00680322">
        <w:rPr>
          <w:rFonts w:ascii="Verdana" w:hAnsi="Verdana"/>
          <w:bCs/>
          <w:sz w:val="20"/>
          <w:szCs w:val="20"/>
          <w:lang w:val="es-CO"/>
        </w:rPr>
        <w:t>Petrohué</w:t>
      </w:r>
      <w:proofErr w:type="spellEnd"/>
      <w:r w:rsidRPr="00680322">
        <w:rPr>
          <w:rFonts w:ascii="Verdana" w:hAnsi="Verdana"/>
          <w:bCs/>
          <w:sz w:val="20"/>
          <w:szCs w:val="20"/>
          <w:lang w:val="es-CO"/>
        </w:rPr>
        <w:t xml:space="preserve">, bordeando el Lago Llanquihue. Zarparemos entonces hacia </w:t>
      </w:r>
      <w:proofErr w:type="spellStart"/>
      <w:r w:rsidRPr="00680322">
        <w:rPr>
          <w:rFonts w:ascii="Verdana" w:hAnsi="Verdana"/>
          <w:bCs/>
          <w:sz w:val="20"/>
          <w:szCs w:val="20"/>
          <w:lang w:val="es-CO"/>
        </w:rPr>
        <w:t>Peulla</w:t>
      </w:r>
      <w:proofErr w:type="spellEnd"/>
      <w:r w:rsidRPr="00680322">
        <w:rPr>
          <w:rFonts w:ascii="Verdana" w:hAnsi="Verdana"/>
          <w:bCs/>
          <w:sz w:val="20"/>
          <w:szCs w:val="20"/>
          <w:lang w:val="es-CO"/>
        </w:rPr>
        <w:t xml:space="preserve">, navegando el Lago Todos los Santos. Si el clima lo permite tendremos vistas del Volcán Osorno, Cerro Puntiagudo y Cerro Tronador. Al llegar a </w:t>
      </w:r>
      <w:proofErr w:type="spellStart"/>
      <w:r w:rsidRPr="00680322">
        <w:rPr>
          <w:rFonts w:ascii="Verdana" w:hAnsi="Verdana"/>
          <w:bCs/>
          <w:sz w:val="20"/>
          <w:szCs w:val="20"/>
          <w:lang w:val="es-CO"/>
        </w:rPr>
        <w:t>Peulla</w:t>
      </w:r>
      <w:proofErr w:type="spellEnd"/>
      <w:r w:rsidRPr="00680322">
        <w:rPr>
          <w:rFonts w:ascii="Verdana" w:hAnsi="Verdana"/>
          <w:bCs/>
          <w:sz w:val="20"/>
          <w:szCs w:val="20"/>
          <w:lang w:val="es-CO"/>
        </w:rPr>
        <w:t xml:space="preserve"> tendremos tiempo para </w:t>
      </w:r>
      <w:r w:rsidRPr="00680322">
        <w:rPr>
          <w:rFonts w:ascii="Verdana" w:hAnsi="Verdana"/>
          <w:b/>
          <w:sz w:val="20"/>
          <w:szCs w:val="20"/>
          <w:lang w:val="es-CO"/>
        </w:rPr>
        <w:t>almorzar</w:t>
      </w:r>
      <w:r>
        <w:rPr>
          <w:rFonts w:ascii="Verdana" w:hAnsi="Verdana"/>
          <w:b/>
          <w:sz w:val="20"/>
          <w:szCs w:val="20"/>
          <w:lang w:val="es-CO"/>
        </w:rPr>
        <w:t xml:space="preserve"> (incluido)</w:t>
      </w:r>
      <w:r w:rsidRPr="00680322">
        <w:rPr>
          <w:rFonts w:ascii="Verdana" w:hAnsi="Verdana"/>
          <w:bCs/>
          <w:sz w:val="20"/>
          <w:szCs w:val="20"/>
          <w:lang w:val="es-CO"/>
        </w:rPr>
        <w:t xml:space="preserve">. Por la tarde nos dirigiremos en bus hacia Puerto Frías, para realizar el cruce de frontera hacia Argentina atravesando la Cordillera de los Andes a 976 msnm. Luego cruzaremos el Lago Frías hacia Puerto Alegre, desde donde tomaremos un bus hacia Puerto </w:t>
      </w:r>
      <w:proofErr w:type="spellStart"/>
      <w:r w:rsidRPr="00680322">
        <w:rPr>
          <w:rFonts w:ascii="Verdana" w:hAnsi="Verdana"/>
          <w:bCs/>
          <w:sz w:val="20"/>
          <w:szCs w:val="20"/>
          <w:lang w:val="es-CO"/>
        </w:rPr>
        <w:t>Blest</w:t>
      </w:r>
      <w:proofErr w:type="spellEnd"/>
      <w:r w:rsidRPr="00680322">
        <w:rPr>
          <w:rFonts w:ascii="Verdana" w:hAnsi="Verdana"/>
          <w:bCs/>
          <w:sz w:val="20"/>
          <w:szCs w:val="20"/>
          <w:lang w:val="es-CO"/>
        </w:rPr>
        <w:t xml:space="preserve">. Luego haremos una última navegación por el Lago Nahuel </w:t>
      </w:r>
      <w:proofErr w:type="spellStart"/>
      <w:r w:rsidRPr="00680322">
        <w:rPr>
          <w:rFonts w:ascii="Verdana" w:hAnsi="Verdana"/>
          <w:bCs/>
          <w:sz w:val="20"/>
          <w:szCs w:val="20"/>
          <w:lang w:val="es-CO"/>
        </w:rPr>
        <w:t>Huapí</w:t>
      </w:r>
      <w:proofErr w:type="spellEnd"/>
      <w:r w:rsidRPr="00680322">
        <w:rPr>
          <w:rFonts w:ascii="Verdana" w:hAnsi="Verdana"/>
          <w:bCs/>
          <w:sz w:val="20"/>
          <w:szCs w:val="20"/>
          <w:lang w:val="es-CO"/>
        </w:rPr>
        <w:t>, con destino a Puerto Pañuelo, desde donde haremos en bus el último tramo hacia la ciudad de Bariloche. Llegada a Bariloche y traslado al hotel seleccionado.</w:t>
      </w:r>
    </w:p>
    <w:p w14:paraId="7F14A81A" w14:textId="77777777" w:rsidR="00680322" w:rsidRPr="00680322" w:rsidRDefault="00680322" w:rsidP="00680322">
      <w:pPr>
        <w:pStyle w:val="NormalWeb"/>
        <w:spacing w:before="0" w:after="0"/>
        <w:jc w:val="both"/>
        <w:rPr>
          <w:rFonts w:ascii="Verdana" w:hAnsi="Verdana"/>
          <w:bCs/>
          <w:sz w:val="20"/>
          <w:szCs w:val="20"/>
          <w:lang w:val="es-CO"/>
        </w:rPr>
      </w:pPr>
      <w:r w:rsidRPr="00680322">
        <w:rPr>
          <w:rFonts w:ascii="Verdana" w:hAnsi="Verdana"/>
          <w:bCs/>
          <w:sz w:val="20"/>
          <w:szCs w:val="20"/>
          <w:lang w:val="es-CO"/>
        </w:rPr>
        <w:t>Alojamiento.</w:t>
      </w:r>
    </w:p>
    <w:p w14:paraId="5681EAF3" w14:textId="77777777" w:rsidR="00680322" w:rsidRPr="00680322" w:rsidRDefault="00680322" w:rsidP="00680322">
      <w:pPr>
        <w:pStyle w:val="NormalWeb"/>
        <w:spacing w:before="0" w:after="0"/>
        <w:jc w:val="both"/>
        <w:rPr>
          <w:rFonts w:ascii="Verdana" w:hAnsi="Verdana"/>
          <w:b/>
          <w:sz w:val="20"/>
          <w:szCs w:val="20"/>
          <w:lang w:val="es-CO"/>
        </w:rPr>
      </w:pPr>
    </w:p>
    <w:p w14:paraId="511F4FB5" w14:textId="3B9A225B" w:rsidR="00680322" w:rsidRPr="00680322" w:rsidRDefault="00680322" w:rsidP="00680322">
      <w:pPr>
        <w:pStyle w:val="NormalWeb"/>
        <w:spacing w:before="0" w:after="0"/>
        <w:jc w:val="both"/>
        <w:rPr>
          <w:rFonts w:ascii="Verdana" w:hAnsi="Verdana"/>
          <w:b/>
          <w:sz w:val="20"/>
          <w:szCs w:val="20"/>
          <w:lang w:val="es-CO"/>
        </w:rPr>
      </w:pPr>
      <w:r w:rsidRPr="00680322">
        <w:rPr>
          <w:rFonts w:ascii="Verdana" w:hAnsi="Verdana"/>
          <w:b/>
          <w:sz w:val="20"/>
          <w:szCs w:val="20"/>
          <w:lang w:val="es-CO"/>
        </w:rPr>
        <w:t>D</w:t>
      </w:r>
      <w:r>
        <w:rPr>
          <w:rFonts w:ascii="Verdana" w:hAnsi="Verdana"/>
          <w:b/>
          <w:sz w:val="20"/>
          <w:szCs w:val="20"/>
          <w:lang w:val="es-CO"/>
        </w:rPr>
        <w:t>I</w:t>
      </w:r>
      <w:r w:rsidRPr="00680322">
        <w:rPr>
          <w:rFonts w:ascii="Verdana" w:hAnsi="Verdana"/>
          <w:b/>
          <w:sz w:val="20"/>
          <w:szCs w:val="20"/>
          <w:lang w:val="es-CO"/>
        </w:rPr>
        <w:t xml:space="preserve">A </w:t>
      </w:r>
      <w:r w:rsidR="007C0D4A">
        <w:rPr>
          <w:rFonts w:ascii="Verdana" w:hAnsi="Verdana"/>
          <w:b/>
          <w:sz w:val="20"/>
          <w:szCs w:val="20"/>
          <w:lang w:val="es-CO"/>
        </w:rPr>
        <w:t>0</w:t>
      </w:r>
      <w:r w:rsidRPr="00680322">
        <w:rPr>
          <w:rFonts w:ascii="Verdana" w:hAnsi="Verdana"/>
          <w:b/>
          <w:sz w:val="20"/>
          <w:szCs w:val="20"/>
          <w:lang w:val="es-CO"/>
        </w:rPr>
        <w:t>6</w:t>
      </w:r>
      <w:r>
        <w:rPr>
          <w:rFonts w:ascii="Verdana" w:hAnsi="Verdana"/>
          <w:b/>
          <w:sz w:val="20"/>
          <w:szCs w:val="20"/>
          <w:lang w:val="es-CO"/>
        </w:rPr>
        <w:tab/>
      </w:r>
      <w:r w:rsidRPr="00680322">
        <w:rPr>
          <w:rFonts w:ascii="Verdana" w:hAnsi="Verdana"/>
          <w:b/>
          <w:sz w:val="20"/>
          <w:szCs w:val="20"/>
          <w:lang w:val="es-CO"/>
        </w:rPr>
        <w:t>BARILOCHE</w:t>
      </w:r>
      <w:r>
        <w:rPr>
          <w:rFonts w:ascii="Verdana" w:hAnsi="Verdana"/>
          <w:b/>
          <w:sz w:val="20"/>
          <w:szCs w:val="20"/>
          <w:lang w:val="es-CO"/>
        </w:rPr>
        <w:t xml:space="preserve"> – Circuito Chico </w:t>
      </w:r>
    </w:p>
    <w:p w14:paraId="33732424" w14:textId="33BFA996" w:rsidR="00680322" w:rsidRPr="00680322" w:rsidRDefault="00680322" w:rsidP="00680322">
      <w:pPr>
        <w:pStyle w:val="NormalWeb"/>
        <w:spacing w:before="0" w:after="0"/>
        <w:jc w:val="both"/>
        <w:rPr>
          <w:rFonts w:ascii="Verdana" w:hAnsi="Verdana"/>
          <w:bCs/>
          <w:sz w:val="20"/>
          <w:szCs w:val="20"/>
          <w:lang w:val="es-CO"/>
        </w:rPr>
      </w:pPr>
      <w:r w:rsidRPr="00680322">
        <w:rPr>
          <w:rFonts w:ascii="Verdana" w:hAnsi="Verdana"/>
          <w:b/>
          <w:sz w:val="20"/>
          <w:szCs w:val="20"/>
          <w:lang w:val="es-CO"/>
        </w:rPr>
        <w:t xml:space="preserve">Desayuno </w:t>
      </w:r>
      <w:r w:rsidRPr="00680322">
        <w:rPr>
          <w:rFonts w:ascii="Verdana" w:hAnsi="Verdana"/>
          <w:bCs/>
          <w:sz w:val="20"/>
          <w:szCs w:val="20"/>
          <w:lang w:val="es-CO"/>
        </w:rPr>
        <w:t>en el hotel.</w:t>
      </w:r>
      <w:r>
        <w:rPr>
          <w:rFonts w:ascii="Verdana" w:hAnsi="Verdana"/>
          <w:bCs/>
          <w:sz w:val="20"/>
          <w:szCs w:val="20"/>
          <w:lang w:val="es-CO"/>
        </w:rPr>
        <w:t xml:space="preserve"> </w:t>
      </w:r>
      <w:r w:rsidRPr="00680322">
        <w:rPr>
          <w:rFonts w:ascii="Verdana" w:hAnsi="Verdana"/>
          <w:bCs/>
          <w:sz w:val="20"/>
          <w:szCs w:val="20"/>
          <w:lang w:val="es-CO"/>
        </w:rPr>
        <w:t>Por la mañana, disfrutamos del mundialmente conocido Circuito Chico.</w:t>
      </w:r>
      <w:r>
        <w:rPr>
          <w:rFonts w:ascii="Verdana" w:hAnsi="Verdana"/>
          <w:bCs/>
          <w:sz w:val="20"/>
          <w:szCs w:val="20"/>
          <w:lang w:val="es-CO"/>
        </w:rPr>
        <w:t xml:space="preserve"> </w:t>
      </w:r>
      <w:r w:rsidRPr="00680322">
        <w:rPr>
          <w:rFonts w:ascii="Verdana" w:hAnsi="Verdana"/>
          <w:bCs/>
          <w:sz w:val="20"/>
          <w:szCs w:val="20"/>
          <w:lang w:val="es-CO"/>
        </w:rPr>
        <w:t xml:space="preserve">El viaje se inicia desde Bariloche por la Av. Ezequiel Bustillo, un camino asfaltado y sinuoso que bordea el lago Nahuel Huapi. A la altura del kilómetro 8 se encuentra Playa Bonita. Diez kilómetros más adelante, y después de disfrutar de diferentes paisajes, llegamos al pie del cerro Campanario. En este lugar funciona una aerosilla </w:t>
      </w:r>
      <w:r w:rsidRPr="00680322">
        <w:rPr>
          <w:rFonts w:ascii="Verdana" w:hAnsi="Verdana"/>
          <w:b/>
          <w:sz w:val="20"/>
          <w:szCs w:val="20"/>
          <w:lang w:val="es-CO"/>
        </w:rPr>
        <w:t>(no incluida)</w:t>
      </w:r>
      <w:r w:rsidRPr="00680322">
        <w:rPr>
          <w:rFonts w:ascii="Verdana" w:hAnsi="Verdana"/>
          <w:bCs/>
          <w:sz w:val="20"/>
          <w:szCs w:val="20"/>
          <w:lang w:val="es-CO"/>
        </w:rPr>
        <w:t xml:space="preserve"> que traslada al viajero hasta la cumbre (1050 m), un lugar ideal para apreciar una de las más bellas y fascinantes vistas de la región. Se observan los lagos Nahuel Huapi y Perito Moreno, la laguna El Trébol, las penínsulas de San Pedro y Llao </w:t>
      </w:r>
      <w:proofErr w:type="spellStart"/>
      <w:r w:rsidRPr="00680322">
        <w:rPr>
          <w:rFonts w:ascii="Verdana" w:hAnsi="Verdana"/>
          <w:bCs/>
          <w:sz w:val="20"/>
          <w:szCs w:val="20"/>
          <w:lang w:val="es-CO"/>
        </w:rPr>
        <w:t>Llao</w:t>
      </w:r>
      <w:proofErr w:type="spellEnd"/>
      <w:r w:rsidRPr="00680322">
        <w:rPr>
          <w:rFonts w:ascii="Verdana" w:hAnsi="Verdana"/>
          <w:bCs/>
          <w:sz w:val="20"/>
          <w:szCs w:val="20"/>
          <w:lang w:val="es-CO"/>
        </w:rPr>
        <w:t xml:space="preserve">, la isla Victoria, los cerros Otto, López, Goye, Catedral y la ciudad de Bariloche. Al seguir nuestro viaje, y luego de pasar por la península de San Pedro, llegamos a la península Llao </w:t>
      </w:r>
      <w:proofErr w:type="spellStart"/>
      <w:r w:rsidRPr="00680322">
        <w:rPr>
          <w:rFonts w:ascii="Verdana" w:hAnsi="Verdana"/>
          <w:bCs/>
          <w:sz w:val="20"/>
          <w:szCs w:val="20"/>
          <w:lang w:val="es-CO"/>
        </w:rPr>
        <w:t>Llao</w:t>
      </w:r>
      <w:proofErr w:type="spellEnd"/>
      <w:r w:rsidRPr="00680322">
        <w:rPr>
          <w:rFonts w:ascii="Verdana" w:hAnsi="Verdana"/>
          <w:bCs/>
          <w:sz w:val="20"/>
          <w:szCs w:val="20"/>
          <w:lang w:val="es-CO"/>
        </w:rPr>
        <w:t xml:space="preserve">. Allí se destacan el gran hotel Llao </w:t>
      </w:r>
      <w:proofErr w:type="spellStart"/>
      <w:r w:rsidRPr="00680322">
        <w:rPr>
          <w:rFonts w:ascii="Verdana" w:hAnsi="Verdana"/>
          <w:bCs/>
          <w:sz w:val="20"/>
          <w:szCs w:val="20"/>
          <w:lang w:val="es-CO"/>
        </w:rPr>
        <w:t>Llao</w:t>
      </w:r>
      <w:proofErr w:type="spellEnd"/>
      <w:r w:rsidRPr="00680322">
        <w:rPr>
          <w:rFonts w:ascii="Verdana" w:hAnsi="Verdana"/>
          <w:bCs/>
          <w:sz w:val="20"/>
          <w:szCs w:val="20"/>
          <w:lang w:val="es-CO"/>
        </w:rPr>
        <w:t xml:space="preserve"> y la capilla San Eduardo, joyas arquitectónicas de la región, y sobre el lago Nahuel Huapi encontramos Puerto Pañuelo, punto de partida de numerosas excursiones lacustres. Más adelante llegamos al Punto Panorámico, un balcón natural con una vista espectacular sobre el lago Moreno y la península Llao </w:t>
      </w:r>
      <w:proofErr w:type="spellStart"/>
      <w:r w:rsidRPr="00680322">
        <w:rPr>
          <w:rFonts w:ascii="Verdana" w:hAnsi="Verdana"/>
          <w:bCs/>
          <w:sz w:val="20"/>
          <w:szCs w:val="20"/>
          <w:lang w:val="es-CO"/>
        </w:rPr>
        <w:t>Llao</w:t>
      </w:r>
      <w:proofErr w:type="spellEnd"/>
      <w:r w:rsidRPr="00680322">
        <w:rPr>
          <w:rFonts w:ascii="Verdana" w:hAnsi="Verdana"/>
          <w:bCs/>
          <w:sz w:val="20"/>
          <w:szCs w:val="20"/>
          <w:lang w:val="es-CO"/>
        </w:rPr>
        <w:t>.</w:t>
      </w:r>
    </w:p>
    <w:p w14:paraId="60CF54F2" w14:textId="3F192029" w:rsidR="00680322" w:rsidRPr="00680322" w:rsidRDefault="00680322" w:rsidP="00680322">
      <w:pPr>
        <w:pStyle w:val="NormalWeb"/>
        <w:spacing w:before="0" w:after="0"/>
        <w:jc w:val="both"/>
        <w:rPr>
          <w:rFonts w:ascii="Verdana" w:hAnsi="Verdana"/>
          <w:bCs/>
          <w:sz w:val="20"/>
          <w:szCs w:val="20"/>
          <w:lang w:val="es-CO"/>
        </w:rPr>
      </w:pPr>
      <w:r w:rsidRPr="00680322">
        <w:rPr>
          <w:rFonts w:ascii="Verdana" w:hAnsi="Verdana"/>
          <w:bCs/>
          <w:sz w:val="20"/>
          <w:szCs w:val="20"/>
          <w:lang w:val="es-CO"/>
        </w:rPr>
        <w:t>Regresamos a la ciudad y cerramos el circuito. No incluye medios de elevación.</w:t>
      </w:r>
      <w:r>
        <w:rPr>
          <w:rFonts w:ascii="Verdana" w:hAnsi="Verdana"/>
          <w:bCs/>
          <w:sz w:val="20"/>
          <w:szCs w:val="20"/>
          <w:lang w:val="es-CO"/>
        </w:rPr>
        <w:t xml:space="preserve"> </w:t>
      </w:r>
      <w:r w:rsidRPr="00680322">
        <w:rPr>
          <w:rFonts w:ascii="Verdana" w:hAnsi="Verdana"/>
          <w:bCs/>
          <w:sz w:val="20"/>
          <w:szCs w:val="20"/>
          <w:lang w:val="es-CO"/>
        </w:rPr>
        <w:t>Tarde libre.</w:t>
      </w:r>
      <w:r>
        <w:rPr>
          <w:rFonts w:ascii="Verdana" w:hAnsi="Verdana"/>
          <w:bCs/>
          <w:sz w:val="20"/>
          <w:szCs w:val="20"/>
          <w:lang w:val="es-CO"/>
        </w:rPr>
        <w:t xml:space="preserve"> </w:t>
      </w:r>
      <w:r w:rsidRPr="00680322">
        <w:rPr>
          <w:rFonts w:ascii="Verdana" w:hAnsi="Verdana"/>
          <w:bCs/>
          <w:sz w:val="20"/>
          <w:szCs w:val="20"/>
          <w:lang w:val="es-CO"/>
        </w:rPr>
        <w:t>Alojamiento.</w:t>
      </w:r>
    </w:p>
    <w:p w14:paraId="0CFAA607" w14:textId="77777777" w:rsidR="00680322" w:rsidRPr="00680322" w:rsidRDefault="00680322" w:rsidP="00680322">
      <w:pPr>
        <w:pStyle w:val="NormalWeb"/>
        <w:spacing w:before="0" w:after="0"/>
        <w:jc w:val="both"/>
        <w:rPr>
          <w:rFonts w:ascii="Verdana" w:hAnsi="Verdana"/>
          <w:b/>
          <w:sz w:val="20"/>
          <w:szCs w:val="20"/>
          <w:lang w:val="es-CO"/>
        </w:rPr>
      </w:pPr>
    </w:p>
    <w:p w14:paraId="06C0136B" w14:textId="5463E91C" w:rsidR="00680322" w:rsidRPr="00680322" w:rsidRDefault="00680322" w:rsidP="00680322">
      <w:pPr>
        <w:pStyle w:val="NormalWeb"/>
        <w:spacing w:before="0" w:after="0"/>
        <w:jc w:val="both"/>
        <w:rPr>
          <w:rFonts w:ascii="Verdana" w:hAnsi="Verdana"/>
          <w:b/>
          <w:sz w:val="20"/>
          <w:szCs w:val="20"/>
          <w:lang w:val="es-CO"/>
        </w:rPr>
      </w:pPr>
      <w:r w:rsidRPr="00680322">
        <w:rPr>
          <w:rFonts w:ascii="Verdana" w:hAnsi="Verdana"/>
          <w:b/>
          <w:sz w:val="20"/>
          <w:szCs w:val="20"/>
          <w:lang w:val="es-CO"/>
        </w:rPr>
        <w:t>D</w:t>
      </w:r>
      <w:r>
        <w:rPr>
          <w:rFonts w:ascii="Verdana" w:hAnsi="Verdana"/>
          <w:b/>
          <w:sz w:val="20"/>
          <w:szCs w:val="20"/>
          <w:lang w:val="es-CO"/>
        </w:rPr>
        <w:t>I</w:t>
      </w:r>
      <w:r w:rsidRPr="00680322">
        <w:rPr>
          <w:rFonts w:ascii="Verdana" w:hAnsi="Verdana"/>
          <w:b/>
          <w:sz w:val="20"/>
          <w:szCs w:val="20"/>
          <w:lang w:val="es-CO"/>
        </w:rPr>
        <w:t xml:space="preserve">A </w:t>
      </w:r>
      <w:r w:rsidR="007C0D4A">
        <w:rPr>
          <w:rFonts w:ascii="Verdana" w:hAnsi="Verdana"/>
          <w:b/>
          <w:sz w:val="20"/>
          <w:szCs w:val="20"/>
          <w:lang w:val="es-CO"/>
        </w:rPr>
        <w:t>0</w:t>
      </w:r>
      <w:r w:rsidRPr="00680322">
        <w:rPr>
          <w:rFonts w:ascii="Verdana" w:hAnsi="Verdana"/>
          <w:b/>
          <w:sz w:val="20"/>
          <w:szCs w:val="20"/>
          <w:lang w:val="es-CO"/>
        </w:rPr>
        <w:t>7</w:t>
      </w:r>
      <w:r>
        <w:rPr>
          <w:rFonts w:ascii="Verdana" w:hAnsi="Verdana"/>
          <w:b/>
          <w:sz w:val="20"/>
          <w:szCs w:val="20"/>
          <w:lang w:val="es-CO"/>
        </w:rPr>
        <w:tab/>
      </w:r>
      <w:r w:rsidRPr="00680322">
        <w:rPr>
          <w:rFonts w:ascii="Verdana" w:hAnsi="Verdana"/>
          <w:b/>
          <w:sz w:val="20"/>
          <w:szCs w:val="20"/>
          <w:lang w:val="es-CO"/>
        </w:rPr>
        <w:t>BARILOCHE - BUENOS AIRES</w:t>
      </w:r>
      <w:r>
        <w:rPr>
          <w:rFonts w:ascii="Verdana" w:hAnsi="Verdana"/>
          <w:b/>
          <w:sz w:val="20"/>
          <w:szCs w:val="20"/>
          <w:lang w:val="es-CO"/>
        </w:rPr>
        <w:t xml:space="preserve"> </w:t>
      </w:r>
      <w:r w:rsidRPr="0056198C">
        <w:rPr>
          <w:rFonts w:ascii="Verdana" w:hAnsi="Verdana"/>
          <w:b/>
          <w:bCs/>
          <w:color w:val="C00000"/>
          <w:sz w:val="20"/>
          <w:szCs w:val="20"/>
        </w:rPr>
        <w:t>(Vuelo no incluido)</w:t>
      </w:r>
    </w:p>
    <w:p w14:paraId="0120565A" w14:textId="50CA85C0" w:rsidR="00680322" w:rsidRPr="00680322" w:rsidRDefault="00680322" w:rsidP="00680322">
      <w:pPr>
        <w:pStyle w:val="NormalWeb"/>
        <w:spacing w:before="0" w:after="0"/>
        <w:jc w:val="both"/>
        <w:rPr>
          <w:rFonts w:ascii="Verdana" w:hAnsi="Verdana"/>
          <w:bCs/>
          <w:sz w:val="20"/>
          <w:szCs w:val="20"/>
          <w:lang w:val="es-CO"/>
        </w:rPr>
      </w:pPr>
      <w:r w:rsidRPr="00680322">
        <w:rPr>
          <w:rFonts w:ascii="Verdana" w:hAnsi="Verdana"/>
          <w:b/>
          <w:sz w:val="20"/>
          <w:szCs w:val="20"/>
          <w:lang w:val="es-CO"/>
        </w:rPr>
        <w:t xml:space="preserve">Desayuno </w:t>
      </w:r>
      <w:r w:rsidRPr="00680322">
        <w:rPr>
          <w:rFonts w:ascii="Verdana" w:hAnsi="Verdana"/>
          <w:bCs/>
          <w:sz w:val="20"/>
          <w:szCs w:val="20"/>
          <w:lang w:val="es-CO"/>
        </w:rPr>
        <w:t>en el hotel.</w:t>
      </w:r>
      <w:r>
        <w:rPr>
          <w:rFonts w:ascii="Verdana" w:hAnsi="Verdana"/>
          <w:bCs/>
          <w:sz w:val="20"/>
          <w:szCs w:val="20"/>
          <w:lang w:val="es-CO"/>
        </w:rPr>
        <w:t xml:space="preserve"> </w:t>
      </w:r>
      <w:r w:rsidRPr="00680322">
        <w:rPr>
          <w:rFonts w:ascii="Verdana" w:hAnsi="Verdana"/>
          <w:bCs/>
          <w:sz w:val="20"/>
          <w:szCs w:val="20"/>
          <w:lang w:val="es-CO"/>
        </w:rPr>
        <w:t>A la hora convenida traslado al aeropuerto de Bariloche para embarcar con destino a la ciudad de Buenos Aires.</w:t>
      </w:r>
      <w:r>
        <w:rPr>
          <w:rFonts w:ascii="Verdana" w:hAnsi="Verdana"/>
          <w:bCs/>
          <w:sz w:val="20"/>
          <w:szCs w:val="20"/>
          <w:lang w:val="es-CO"/>
        </w:rPr>
        <w:t xml:space="preserve"> </w:t>
      </w:r>
      <w:r w:rsidRPr="00680322">
        <w:rPr>
          <w:rFonts w:ascii="Verdana" w:hAnsi="Verdana"/>
          <w:bCs/>
          <w:sz w:val="20"/>
          <w:szCs w:val="20"/>
          <w:lang w:val="es-CO"/>
        </w:rPr>
        <w:t>Arribo, asistencia y recepción por nuestro personal en el aeropuerto Jorge Newbery y traslado al hotel seleccionado.</w:t>
      </w:r>
      <w:r>
        <w:rPr>
          <w:rFonts w:ascii="Verdana" w:hAnsi="Verdana"/>
          <w:bCs/>
          <w:sz w:val="20"/>
          <w:szCs w:val="20"/>
          <w:lang w:val="es-CO"/>
        </w:rPr>
        <w:t xml:space="preserve"> </w:t>
      </w:r>
      <w:r w:rsidRPr="00680322">
        <w:rPr>
          <w:rFonts w:ascii="Verdana" w:hAnsi="Verdana"/>
          <w:bCs/>
          <w:sz w:val="20"/>
          <w:szCs w:val="20"/>
          <w:lang w:val="es-CO"/>
        </w:rPr>
        <w:t>Alojamiento.</w:t>
      </w:r>
    </w:p>
    <w:p w14:paraId="509D6CE6" w14:textId="77777777" w:rsidR="00680322" w:rsidRDefault="00680322" w:rsidP="00680322">
      <w:pPr>
        <w:pStyle w:val="NormalWeb"/>
        <w:spacing w:before="0" w:after="0"/>
        <w:jc w:val="both"/>
        <w:rPr>
          <w:rFonts w:ascii="Verdana" w:hAnsi="Verdana"/>
          <w:b/>
          <w:sz w:val="20"/>
          <w:szCs w:val="20"/>
          <w:lang w:val="es-CO"/>
        </w:rPr>
      </w:pPr>
    </w:p>
    <w:p w14:paraId="53AB3290" w14:textId="77777777" w:rsidR="00680322" w:rsidRPr="00680322" w:rsidRDefault="00680322" w:rsidP="00680322">
      <w:pPr>
        <w:pStyle w:val="NormalWeb"/>
        <w:spacing w:before="0" w:after="0"/>
        <w:jc w:val="both"/>
        <w:rPr>
          <w:rFonts w:ascii="Verdana" w:hAnsi="Verdana"/>
          <w:b/>
          <w:sz w:val="20"/>
          <w:szCs w:val="20"/>
          <w:lang w:val="es-CO"/>
        </w:rPr>
      </w:pPr>
    </w:p>
    <w:p w14:paraId="426781DB" w14:textId="554108F7" w:rsidR="00680322" w:rsidRPr="00680322" w:rsidRDefault="00680322" w:rsidP="00680322">
      <w:pPr>
        <w:pStyle w:val="NormalWeb"/>
        <w:spacing w:before="0" w:after="0"/>
        <w:jc w:val="both"/>
        <w:rPr>
          <w:rFonts w:ascii="Verdana" w:hAnsi="Verdana"/>
          <w:b/>
          <w:sz w:val="20"/>
          <w:szCs w:val="20"/>
          <w:lang w:val="es-CO"/>
        </w:rPr>
      </w:pPr>
      <w:r w:rsidRPr="00680322">
        <w:rPr>
          <w:rFonts w:ascii="Verdana" w:hAnsi="Verdana"/>
          <w:b/>
          <w:sz w:val="20"/>
          <w:szCs w:val="20"/>
          <w:lang w:val="es-CO"/>
        </w:rPr>
        <w:t>D</w:t>
      </w:r>
      <w:r>
        <w:rPr>
          <w:rFonts w:ascii="Verdana" w:hAnsi="Verdana"/>
          <w:b/>
          <w:sz w:val="20"/>
          <w:szCs w:val="20"/>
          <w:lang w:val="es-CO"/>
        </w:rPr>
        <w:t>I</w:t>
      </w:r>
      <w:r w:rsidRPr="00680322">
        <w:rPr>
          <w:rFonts w:ascii="Verdana" w:hAnsi="Verdana"/>
          <w:b/>
          <w:sz w:val="20"/>
          <w:szCs w:val="20"/>
          <w:lang w:val="es-CO"/>
        </w:rPr>
        <w:t xml:space="preserve">A </w:t>
      </w:r>
      <w:r w:rsidR="007C0D4A">
        <w:rPr>
          <w:rFonts w:ascii="Verdana" w:hAnsi="Verdana"/>
          <w:b/>
          <w:sz w:val="20"/>
          <w:szCs w:val="20"/>
          <w:lang w:val="es-CO"/>
        </w:rPr>
        <w:t>0</w:t>
      </w:r>
      <w:r w:rsidRPr="00680322">
        <w:rPr>
          <w:rFonts w:ascii="Verdana" w:hAnsi="Verdana"/>
          <w:b/>
          <w:sz w:val="20"/>
          <w:szCs w:val="20"/>
          <w:lang w:val="es-CO"/>
        </w:rPr>
        <w:t>8</w:t>
      </w:r>
      <w:r>
        <w:rPr>
          <w:rFonts w:ascii="Verdana" w:hAnsi="Verdana"/>
          <w:b/>
          <w:sz w:val="20"/>
          <w:szCs w:val="20"/>
          <w:lang w:val="es-CO"/>
        </w:rPr>
        <w:tab/>
      </w:r>
      <w:r w:rsidRPr="00680322">
        <w:rPr>
          <w:rFonts w:ascii="Verdana" w:hAnsi="Verdana"/>
          <w:b/>
          <w:sz w:val="20"/>
          <w:szCs w:val="20"/>
          <w:lang w:val="es-CO"/>
        </w:rPr>
        <w:t>BUENOS AIRES</w:t>
      </w:r>
    </w:p>
    <w:p w14:paraId="76ED4C01" w14:textId="7965366F" w:rsidR="00680322" w:rsidRPr="00623E4B" w:rsidRDefault="00680322" w:rsidP="00680322">
      <w:pPr>
        <w:pStyle w:val="NormalWeb"/>
        <w:spacing w:before="0" w:after="0"/>
        <w:jc w:val="both"/>
        <w:rPr>
          <w:rFonts w:ascii="Verdana" w:hAnsi="Verdana"/>
          <w:bCs/>
          <w:sz w:val="20"/>
          <w:szCs w:val="20"/>
          <w:lang w:val="es-CO"/>
        </w:rPr>
      </w:pPr>
      <w:r w:rsidRPr="00680322">
        <w:rPr>
          <w:rFonts w:ascii="Verdana" w:hAnsi="Verdana"/>
          <w:b/>
          <w:sz w:val="20"/>
          <w:szCs w:val="20"/>
          <w:lang w:val="es-CO"/>
        </w:rPr>
        <w:t xml:space="preserve">Desayuno </w:t>
      </w:r>
      <w:r w:rsidRPr="00623E4B">
        <w:rPr>
          <w:rFonts w:ascii="Verdana" w:hAnsi="Verdana"/>
          <w:bCs/>
          <w:sz w:val="20"/>
          <w:szCs w:val="20"/>
          <w:lang w:val="es-CO"/>
        </w:rPr>
        <w:t>en el hotel.</w:t>
      </w:r>
      <w:r w:rsidR="00623E4B">
        <w:rPr>
          <w:rFonts w:ascii="Verdana" w:hAnsi="Verdana"/>
          <w:bCs/>
          <w:sz w:val="20"/>
          <w:szCs w:val="20"/>
          <w:lang w:val="es-CO"/>
        </w:rPr>
        <w:t xml:space="preserve"> </w:t>
      </w:r>
      <w:r w:rsidRPr="00623E4B">
        <w:rPr>
          <w:rFonts w:ascii="Verdana" w:hAnsi="Verdana"/>
          <w:bCs/>
          <w:sz w:val="20"/>
          <w:szCs w:val="20"/>
          <w:lang w:val="es-CO"/>
        </w:rPr>
        <w:t xml:space="preserve">Por la mañana salida del hotel para realizar la visita a la ciudad de Buenos Aires, el recorrido comienza por la </w:t>
      </w:r>
      <w:proofErr w:type="spellStart"/>
      <w:r w:rsidRPr="00623E4B">
        <w:rPr>
          <w:rFonts w:ascii="Verdana" w:hAnsi="Verdana"/>
          <w:bCs/>
          <w:sz w:val="20"/>
          <w:szCs w:val="20"/>
          <w:lang w:val="es-CO"/>
        </w:rPr>
        <w:t>Av</w:t>
      </w:r>
      <w:proofErr w:type="spellEnd"/>
      <w:r w:rsidRPr="00623E4B">
        <w:rPr>
          <w:rFonts w:ascii="Verdana" w:hAnsi="Verdana"/>
          <w:bCs/>
          <w:sz w:val="20"/>
          <w:szCs w:val="20"/>
          <w:lang w:val="es-CO"/>
        </w:rPr>
        <w:t xml:space="preserve"> 9 de Julio, exterior del Teatro Colon, </w:t>
      </w:r>
      <w:r w:rsidRPr="00623E4B">
        <w:rPr>
          <w:rFonts w:ascii="Verdana" w:hAnsi="Verdana"/>
          <w:bCs/>
          <w:sz w:val="20"/>
          <w:szCs w:val="20"/>
          <w:lang w:val="es-CO"/>
        </w:rPr>
        <w:lastRenderedPageBreak/>
        <w:t xml:space="preserve">Avda. Diagonal Norte, Obelisco y Plaza de la </w:t>
      </w:r>
      <w:r w:rsidR="00623E4B" w:rsidRPr="00623E4B">
        <w:rPr>
          <w:rFonts w:ascii="Verdana" w:hAnsi="Verdana"/>
          <w:bCs/>
          <w:sz w:val="20"/>
          <w:szCs w:val="20"/>
          <w:lang w:val="es-CO"/>
        </w:rPr>
        <w:t>República</w:t>
      </w:r>
      <w:r w:rsidRPr="00623E4B">
        <w:rPr>
          <w:rFonts w:ascii="Verdana" w:hAnsi="Verdana"/>
          <w:bCs/>
          <w:sz w:val="20"/>
          <w:szCs w:val="20"/>
          <w:lang w:val="es-CO"/>
        </w:rPr>
        <w:t xml:space="preserve">, con dirección a Plaza de </w:t>
      </w:r>
      <w:r w:rsidR="00623E4B" w:rsidRPr="00623E4B">
        <w:rPr>
          <w:rFonts w:ascii="Verdana" w:hAnsi="Verdana"/>
          <w:bCs/>
          <w:sz w:val="20"/>
          <w:szCs w:val="20"/>
          <w:lang w:val="es-CO"/>
        </w:rPr>
        <w:t>Mayo, Casa</w:t>
      </w:r>
      <w:r w:rsidRPr="00623E4B">
        <w:rPr>
          <w:rFonts w:ascii="Verdana" w:hAnsi="Verdana"/>
          <w:bCs/>
          <w:sz w:val="20"/>
          <w:szCs w:val="20"/>
          <w:lang w:val="es-CO"/>
        </w:rPr>
        <w:t xml:space="preserve"> Rosada, Catedral y Banco Nación. Continuación por Balcarce o Paseo Colon, para ingresar en el Barrio de San Telmo, Parque Lezama, exterior del Estadio del Boca Júnior y el Barrio de la Boca con descenso en la famosa Calle Caminito.</w:t>
      </w:r>
      <w:r w:rsidR="00623E4B">
        <w:rPr>
          <w:rFonts w:ascii="Verdana" w:hAnsi="Verdana"/>
          <w:bCs/>
          <w:sz w:val="20"/>
          <w:szCs w:val="20"/>
          <w:lang w:val="es-CO"/>
        </w:rPr>
        <w:t xml:space="preserve"> </w:t>
      </w:r>
      <w:r w:rsidR="00623E4B" w:rsidRPr="00623E4B">
        <w:rPr>
          <w:rFonts w:ascii="Verdana" w:hAnsi="Verdana"/>
          <w:bCs/>
          <w:sz w:val="20"/>
          <w:szCs w:val="20"/>
          <w:lang w:val="es-CO"/>
        </w:rPr>
        <w:t>Continuaremos</w:t>
      </w:r>
      <w:r w:rsidRPr="00623E4B">
        <w:rPr>
          <w:rFonts w:ascii="Verdana" w:hAnsi="Verdana"/>
          <w:bCs/>
          <w:sz w:val="20"/>
          <w:szCs w:val="20"/>
          <w:lang w:val="es-CO"/>
        </w:rPr>
        <w:t xml:space="preserve"> luego para Puerto Madero, Avda. Córdoba hacia Leandro N. Alem, luego, Avda. Libertador, observando la Plaza San Martín, Torre Monumental (ex Torre de los Ingleses), llegando al Barrio de la Recoleta, mostrando los diferentes puntos de interés turístico, prosecución a Palermo con sus parques y monumentos.</w:t>
      </w:r>
      <w:r w:rsidR="00623E4B">
        <w:rPr>
          <w:rFonts w:ascii="Verdana" w:hAnsi="Verdana"/>
          <w:bCs/>
          <w:sz w:val="20"/>
          <w:szCs w:val="20"/>
          <w:lang w:val="es-CO"/>
        </w:rPr>
        <w:t xml:space="preserve"> </w:t>
      </w:r>
      <w:r w:rsidRPr="00623E4B">
        <w:rPr>
          <w:rFonts w:ascii="Verdana" w:hAnsi="Verdana"/>
          <w:bCs/>
          <w:sz w:val="20"/>
          <w:szCs w:val="20"/>
          <w:lang w:val="es-CO"/>
        </w:rPr>
        <w:t>Tarde libre.</w:t>
      </w:r>
      <w:r w:rsidR="00623E4B">
        <w:rPr>
          <w:rFonts w:ascii="Verdana" w:hAnsi="Verdana"/>
          <w:bCs/>
          <w:sz w:val="20"/>
          <w:szCs w:val="20"/>
          <w:lang w:val="es-CO"/>
        </w:rPr>
        <w:t xml:space="preserve"> </w:t>
      </w:r>
      <w:r w:rsidRPr="00623E4B">
        <w:rPr>
          <w:rFonts w:ascii="Verdana" w:hAnsi="Verdana"/>
          <w:bCs/>
          <w:sz w:val="20"/>
          <w:szCs w:val="20"/>
          <w:lang w:val="es-CO"/>
        </w:rPr>
        <w:t>Alojamiento.</w:t>
      </w:r>
    </w:p>
    <w:p w14:paraId="0889C32B" w14:textId="77777777" w:rsidR="00680322" w:rsidRPr="00680322" w:rsidRDefault="00680322" w:rsidP="00680322">
      <w:pPr>
        <w:pStyle w:val="NormalWeb"/>
        <w:spacing w:before="0" w:after="0"/>
        <w:jc w:val="both"/>
        <w:rPr>
          <w:rFonts w:ascii="Verdana" w:hAnsi="Verdana"/>
          <w:b/>
          <w:sz w:val="20"/>
          <w:szCs w:val="20"/>
          <w:lang w:val="es-CO"/>
        </w:rPr>
      </w:pPr>
    </w:p>
    <w:p w14:paraId="28110564" w14:textId="113BCE6C" w:rsidR="00680322" w:rsidRPr="00680322" w:rsidRDefault="00680322" w:rsidP="00680322">
      <w:pPr>
        <w:pStyle w:val="NormalWeb"/>
        <w:spacing w:before="0" w:after="0"/>
        <w:jc w:val="both"/>
        <w:rPr>
          <w:rFonts w:ascii="Verdana" w:hAnsi="Verdana"/>
          <w:b/>
          <w:sz w:val="20"/>
          <w:szCs w:val="20"/>
          <w:lang w:val="es-CO"/>
        </w:rPr>
      </w:pPr>
      <w:r w:rsidRPr="00680322">
        <w:rPr>
          <w:rFonts w:ascii="Verdana" w:hAnsi="Verdana"/>
          <w:b/>
          <w:sz w:val="20"/>
          <w:szCs w:val="20"/>
          <w:lang w:val="es-CO"/>
        </w:rPr>
        <w:t>D</w:t>
      </w:r>
      <w:r w:rsidR="007C0D4A">
        <w:rPr>
          <w:rFonts w:ascii="Verdana" w:hAnsi="Verdana"/>
          <w:b/>
          <w:sz w:val="20"/>
          <w:szCs w:val="20"/>
          <w:lang w:val="es-CO"/>
        </w:rPr>
        <w:t>I</w:t>
      </w:r>
      <w:r w:rsidRPr="00680322">
        <w:rPr>
          <w:rFonts w:ascii="Verdana" w:hAnsi="Verdana"/>
          <w:b/>
          <w:sz w:val="20"/>
          <w:szCs w:val="20"/>
          <w:lang w:val="es-CO"/>
        </w:rPr>
        <w:t xml:space="preserve">A </w:t>
      </w:r>
      <w:r w:rsidR="007C0D4A">
        <w:rPr>
          <w:rFonts w:ascii="Verdana" w:hAnsi="Verdana"/>
          <w:b/>
          <w:sz w:val="20"/>
          <w:szCs w:val="20"/>
          <w:lang w:val="es-CO"/>
        </w:rPr>
        <w:t>09</w:t>
      </w:r>
      <w:r w:rsidR="007C0D4A">
        <w:rPr>
          <w:rFonts w:ascii="Verdana" w:hAnsi="Verdana"/>
          <w:b/>
          <w:sz w:val="20"/>
          <w:szCs w:val="20"/>
          <w:lang w:val="es-CO"/>
        </w:rPr>
        <w:tab/>
      </w:r>
      <w:r w:rsidRPr="00680322">
        <w:rPr>
          <w:rFonts w:ascii="Verdana" w:hAnsi="Verdana"/>
          <w:b/>
          <w:sz w:val="20"/>
          <w:szCs w:val="20"/>
          <w:lang w:val="es-CO"/>
        </w:rPr>
        <w:t>BUENOS AIRES</w:t>
      </w:r>
    </w:p>
    <w:p w14:paraId="2381F2C0" w14:textId="5BB34B9A" w:rsidR="001D4772" w:rsidRPr="00A054A6" w:rsidRDefault="001D4772" w:rsidP="001D4772">
      <w:pPr>
        <w:pStyle w:val="NormalWeb"/>
        <w:spacing w:before="0" w:after="0"/>
        <w:jc w:val="both"/>
        <w:rPr>
          <w:rFonts w:ascii="Verdana" w:hAnsi="Verdana"/>
          <w:sz w:val="20"/>
          <w:szCs w:val="20"/>
          <w:lang w:val="es-CO"/>
        </w:rPr>
      </w:pPr>
      <w:r>
        <w:rPr>
          <w:noProof/>
        </w:rPr>
        <w:drawing>
          <wp:anchor distT="0" distB="0" distL="114300" distR="114300" simplePos="0" relativeHeight="251672576" behindDoc="1" locked="0" layoutInCell="1" allowOverlap="1" wp14:anchorId="5B13F83B" wp14:editId="431D0357">
            <wp:simplePos x="0" y="0"/>
            <wp:positionH relativeFrom="margin">
              <wp:posOffset>3463290</wp:posOffset>
            </wp:positionH>
            <wp:positionV relativeFrom="paragraph">
              <wp:posOffset>391160</wp:posOffset>
            </wp:positionV>
            <wp:extent cx="2131060" cy="1362075"/>
            <wp:effectExtent l="0" t="0" r="2540" b="9525"/>
            <wp:wrapTight wrapText="bothSides">
              <wp:wrapPolygon edited="0">
                <wp:start x="0" y="0"/>
                <wp:lineTo x="0" y="21449"/>
                <wp:lineTo x="21433" y="21449"/>
                <wp:lineTo x="21433" y="0"/>
                <wp:lineTo x="0" y="0"/>
              </wp:wrapPolygon>
            </wp:wrapTight>
            <wp:docPr id="190972366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1060"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0322" w:rsidRPr="00680322">
        <w:rPr>
          <w:rFonts w:ascii="Verdana" w:hAnsi="Verdana"/>
          <w:b/>
          <w:sz w:val="20"/>
          <w:szCs w:val="20"/>
          <w:lang w:val="es-CO"/>
        </w:rPr>
        <w:t>Desayuno en el hotel.</w:t>
      </w:r>
      <w:r>
        <w:rPr>
          <w:rFonts w:ascii="Verdana" w:hAnsi="Verdana"/>
          <w:b/>
          <w:sz w:val="20"/>
          <w:szCs w:val="20"/>
          <w:lang w:val="es-CO"/>
        </w:rPr>
        <w:t xml:space="preserve"> </w:t>
      </w:r>
      <w:r w:rsidRPr="00A054A6">
        <w:rPr>
          <w:rFonts w:ascii="Verdana" w:hAnsi="Verdana"/>
          <w:sz w:val="20"/>
          <w:szCs w:val="20"/>
          <w:lang w:val="es-CO"/>
        </w:rPr>
        <w:t>Día Libre para actividades personales. Por la noche Cena Show en La Ventana en servicio regular. abrió sus puertas al mundo en 1982. Este histórico conventillo, completamente restaurado, ofrece un clásico viaje a través de la cultura porteña a lo largo de los años. Los interiores, que conservan la esencia del edificio, proporcionan el escenario ideal para una experiencia única con la participación de 32 artistas, incluyendo dos orquestas de tango, un conjunto de música folklórica, bailarines y cantantes.</w:t>
      </w:r>
      <w:r>
        <w:rPr>
          <w:rFonts w:ascii="Verdana" w:hAnsi="Verdana"/>
          <w:sz w:val="20"/>
          <w:szCs w:val="20"/>
          <w:lang w:val="es-CO"/>
        </w:rPr>
        <w:t xml:space="preserve"> </w:t>
      </w:r>
      <w:r w:rsidRPr="00A054A6">
        <w:rPr>
          <w:rFonts w:ascii="Verdana" w:hAnsi="Verdana"/>
          <w:sz w:val="20"/>
          <w:szCs w:val="20"/>
          <w:lang w:val="es-CO"/>
        </w:rPr>
        <w:t>Su menú combina platos internacionales con especialidades locales, destacando la parrilla al carbón y una extensa selección de vinos argentinos.</w:t>
      </w:r>
      <w:r>
        <w:rPr>
          <w:rFonts w:ascii="Verdana" w:hAnsi="Verdana"/>
          <w:sz w:val="20"/>
          <w:szCs w:val="20"/>
          <w:lang w:val="es-CO"/>
        </w:rPr>
        <w:t xml:space="preserve"> </w:t>
      </w:r>
      <w:r w:rsidRPr="00A054A6">
        <w:rPr>
          <w:rFonts w:ascii="Verdana" w:hAnsi="Verdana"/>
          <w:sz w:val="20"/>
          <w:szCs w:val="20"/>
          <w:lang w:val="es-CO"/>
        </w:rPr>
        <w:t>Regreso al Hotel. Alojamiento</w:t>
      </w:r>
      <w:r>
        <w:rPr>
          <w:rFonts w:ascii="Verdana" w:hAnsi="Verdana"/>
          <w:sz w:val="20"/>
          <w:szCs w:val="20"/>
          <w:lang w:val="es-CO"/>
        </w:rPr>
        <w:t>.</w:t>
      </w:r>
      <w:r w:rsidRPr="00A054A6">
        <w:rPr>
          <w:rFonts w:ascii="Verdana" w:hAnsi="Verdana"/>
          <w:sz w:val="20"/>
          <w:szCs w:val="20"/>
          <w:lang w:val="es-CO"/>
        </w:rPr>
        <w:t> </w:t>
      </w:r>
    </w:p>
    <w:p w14:paraId="4B4A731C" w14:textId="77777777" w:rsidR="001D4772" w:rsidRPr="00A054A6" w:rsidRDefault="001D4772" w:rsidP="001D4772">
      <w:pPr>
        <w:pStyle w:val="NormalWeb"/>
        <w:spacing w:before="0" w:after="0"/>
        <w:jc w:val="both"/>
        <w:rPr>
          <w:rFonts w:ascii="Verdana" w:hAnsi="Verdana"/>
          <w:sz w:val="20"/>
          <w:szCs w:val="20"/>
          <w:lang w:val="es-CO"/>
        </w:rPr>
      </w:pPr>
    </w:p>
    <w:p w14:paraId="31BE1CA0" w14:textId="54882FB4" w:rsidR="00680322" w:rsidRPr="00680322" w:rsidRDefault="00680322" w:rsidP="00680322">
      <w:pPr>
        <w:pStyle w:val="NormalWeb"/>
        <w:spacing w:before="0" w:after="0"/>
        <w:jc w:val="both"/>
        <w:rPr>
          <w:rFonts w:ascii="Verdana" w:hAnsi="Verdana"/>
          <w:b/>
          <w:sz w:val="20"/>
          <w:szCs w:val="20"/>
          <w:lang w:val="es-CO"/>
        </w:rPr>
      </w:pPr>
      <w:r w:rsidRPr="00680322">
        <w:rPr>
          <w:rFonts w:ascii="Verdana" w:hAnsi="Verdana"/>
          <w:b/>
          <w:sz w:val="20"/>
          <w:szCs w:val="20"/>
          <w:lang w:val="es-CO"/>
        </w:rPr>
        <w:t>D</w:t>
      </w:r>
      <w:r w:rsidR="007C0D4A">
        <w:rPr>
          <w:rFonts w:ascii="Verdana" w:hAnsi="Verdana"/>
          <w:b/>
          <w:sz w:val="20"/>
          <w:szCs w:val="20"/>
          <w:lang w:val="es-CO"/>
        </w:rPr>
        <w:t>I</w:t>
      </w:r>
      <w:r w:rsidRPr="00680322">
        <w:rPr>
          <w:rFonts w:ascii="Verdana" w:hAnsi="Verdana"/>
          <w:b/>
          <w:sz w:val="20"/>
          <w:szCs w:val="20"/>
          <w:lang w:val="es-CO"/>
        </w:rPr>
        <w:t>A 10</w:t>
      </w:r>
      <w:r w:rsidR="007C0D4A">
        <w:rPr>
          <w:rFonts w:ascii="Verdana" w:hAnsi="Verdana"/>
          <w:b/>
          <w:sz w:val="20"/>
          <w:szCs w:val="20"/>
          <w:lang w:val="es-CO"/>
        </w:rPr>
        <w:tab/>
      </w:r>
      <w:r w:rsidRPr="00680322">
        <w:rPr>
          <w:rFonts w:ascii="Verdana" w:hAnsi="Verdana"/>
          <w:b/>
          <w:sz w:val="20"/>
          <w:szCs w:val="20"/>
          <w:lang w:val="es-CO"/>
        </w:rPr>
        <w:t>BUENOS AIRES</w:t>
      </w:r>
      <w:r w:rsidR="007C0D4A">
        <w:rPr>
          <w:rFonts w:ascii="Verdana" w:hAnsi="Verdana"/>
          <w:b/>
          <w:sz w:val="20"/>
          <w:szCs w:val="20"/>
          <w:lang w:val="es-CO"/>
        </w:rPr>
        <w:t xml:space="preserve"> </w:t>
      </w:r>
      <w:r w:rsidR="007C0D4A" w:rsidRPr="0056198C">
        <w:rPr>
          <w:rFonts w:ascii="Verdana" w:hAnsi="Verdana"/>
          <w:b/>
          <w:color w:val="C00000"/>
          <w:sz w:val="20"/>
          <w:szCs w:val="20"/>
          <w:lang w:val="es-CO"/>
        </w:rPr>
        <w:t>(Vuelo no incluido)</w:t>
      </w:r>
    </w:p>
    <w:p w14:paraId="6BFC9D4B" w14:textId="3931DB30" w:rsidR="00680322" w:rsidRPr="007C0D4A" w:rsidRDefault="00680322" w:rsidP="00680322">
      <w:pPr>
        <w:pStyle w:val="NormalWeb"/>
        <w:spacing w:before="0" w:after="0"/>
        <w:jc w:val="both"/>
        <w:rPr>
          <w:rFonts w:ascii="Verdana" w:hAnsi="Verdana"/>
          <w:bCs/>
          <w:sz w:val="20"/>
          <w:szCs w:val="20"/>
          <w:lang w:val="es-CO"/>
        </w:rPr>
      </w:pPr>
      <w:r w:rsidRPr="00680322">
        <w:rPr>
          <w:rFonts w:ascii="Verdana" w:hAnsi="Verdana"/>
          <w:b/>
          <w:sz w:val="20"/>
          <w:szCs w:val="20"/>
          <w:lang w:val="es-CO"/>
        </w:rPr>
        <w:t xml:space="preserve">Desayuno </w:t>
      </w:r>
      <w:r w:rsidRPr="007C0D4A">
        <w:rPr>
          <w:rFonts w:ascii="Verdana" w:hAnsi="Verdana"/>
          <w:bCs/>
          <w:sz w:val="20"/>
          <w:szCs w:val="20"/>
          <w:lang w:val="es-CO"/>
        </w:rPr>
        <w:t>en el hotel.</w:t>
      </w:r>
      <w:r w:rsidR="007C0D4A" w:rsidRPr="007C0D4A">
        <w:rPr>
          <w:rFonts w:ascii="Verdana" w:hAnsi="Verdana"/>
          <w:bCs/>
          <w:sz w:val="20"/>
          <w:szCs w:val="20"/>
          <w:lang w:val="es-CO"/>
        </w:rPr>
        <w:t xml:space="preserve"> </w:t>
      </w:r>
      <w:r w:rsidRPr="007C0D4A">
        <w:rPr>
          <w:rFonts w:ascii="Verdana" w:hAnsi="Verdana"/>
          <w:bCs/>
          <w:sz w:val="20"/>
          <w:szCs w:val="20"/>
          <w:lang w:val="es-CO"/>
        </w:rPr>
        <w:t>A la hora convenida traslado al aeropuerto internacional de Ezeiza para embarcar con destino a la ciudad de Origen.</w:t>
      </w:r>
    </w:p>
    <w:p w14:paraId="6F3C2B2D" w14:textId="77777777" w:rsidR="001476DA" w:rsidRDefault="001476DA" w:rsidP="001476DA">
      <w:pPr>
        <w:widowControl w:val="0"/>
        <w:jc w:val="center"/>
        <w:rPr>
          <w:rFonts w:ascii="Verdana" w:hAnsi="Verdana"/>
        </w:rPr>
      </w:pPr>
    </w:p>
    <w:p w14:paraId="72515DFF" w14:textId="77777777" w:rsidR="001476DA" w:rsidRPr="00394EE2" w:rsidRDefault="001476DA" w:rsidP="001476DA">
      <w:pPr>
        <w:widowControl w:val="0"/>
        <w:jc w:val="center"/>
        <w:rPr>
          <w:rFonts w:ascii="Verdana" w:hAnsi="Verdana"/>
          <w:b/>
          <w:bCs/>
        </w:rPr>
      </w:pPr>
      <w:r w:rsidRPr="000D352A">
        <w:rPr>
          <w:rFonts w:ascii="Verdana" w:hAnsi="Verdana"/>
        </w:rPr>
        <w:t xml:space="preserve">  </w:t>
      </w:r>
      <w:r w:rsidRPr="00394EE2">
        <w:rPr>
          <w:rFonts w:ascii="Verdana" w:hAnsi="Verdana"/>
          <w:b/>
          <w:bCs/>
        </w:rPr>
        <w:t>FIN DE NUESTROS SERVICIOS</w:t>
      </w:r>
    </w:p>
    <w:bookmarkEnd w:id="0"/>
    <w:p w14:paraId="53C86759" w14:textId="77777777" w:rsidR="00917F69" w:rsidRDefault="00917F69" w:rsidP="001476DA">
      <w:pPr>
        <w:pStyle w:val="Sinespaciado"/>
        <w:rPr>
          <w:rFonts w:ascii="Verdana" w:hAnsi="Verdana"/>
          <w:b/>
          <w:bCs/>
          <w:lang w:val="es-CO"/>
        </w:rPr>
      </w:pPr>
    </w:p>
    <w:p w14:paraId="6C263823" w14:textId="77777777" w:rsidR="00917F69" w:rsidRDefault="00917F69" w:rsidP="001476DA">
      <w:pPr>
        <w:pStyle w:val="Sinespaciado"/>
        <w:rPr>
          <w:rFonts w:ascii="Verdana" w:hAnsi="Verdana"/>
          <w:b/>
          <w:bCs/>
          <w:lang w:val="es-CO"/>
        </w:rPr>
      </w:pPr>
    </w:p>
    <w:p w14:paraId="0F5C03A4" w14:textId="4A319B78" w:rsidR="004A1B95" w:rsidRDefault="001476DA" w:rsidP="001476DA">
      <w:pPr>
        <w:pStyle w:val="Sinespaciado"/>
        <w:rPr>
          <w:rFonts w:ascii="Verdana" w:hAnsi="Verdana"/>
          <w:b/>
          <w:bCs/>
          <w:lang w:val="es-CO"/>
        </w:rPr>
      </w:pPr>
      <w:r w:rsidRPr="00B153BA">
        <w:rPr>
          <w:rFonts w:ascii="Verdana" w:hAnsi="Verdana"/>
          <w:b/>
          <w:bCs/>
          <w:lang w:val="es-CO"/>
        </w:rPr>
        <w:t>HOTELES PREVISTOS O</w:t>
      </w:r>
      <w:r>
        <w:rPr>
          <w:rFonts w:ascii="Verdana" w:hAnsi="Verdana"/>
          <w:b/>
          <w:bCs/>
          <w:lang w:val="es-CO"/>
        </w:rPr>
        <w:t xml:space="preserve"> SIMILARES </w:t>
      </w:r>
    </w:p>
    <w:p w14:paraId="0CD4E459" w14:textId="77777777" w:rsidR="00917F69" w:rsidRDefault="00917F69" w:rsidP="001476DA">
      <w:pPr>
        <w:pStyle w:val="Sinespaciado"/>
        <w:rPr>
          <w:rFonts w:ascii="Verdana" w:hAnsi="Verdana"/>
          <w:b/>
          <w:bCs/>
          <w:lang w:val="es-CO"/>
        </w:rPr>
      </w:pPr>
    </w:p>
    <w:tbl>
      <w:tblPr>
        <w:tblW w:w="9498" w:type="dxa"/>
        <w:tblInd w:w="-5" w:type="dxa"/>
        <w:tblCellMar>
          <w:left w:w="70" w:type="dxa"/>
          <w:right w:w="70" w:type="dxa"/>
        </w:tblCellMar>
        <w:tblLook w:val="04A0" w:firstRow="1" w:lastRow="0" w:firstColumn="1" w:lastColumn="0" w:noHBand="0" w:noVBand="1"/>
      </w:tblPr>
      <w:tblGrid>
        <w:gridCol w:w="1560"/>
        <w:gridCol w:w="1984"/>
        <w:gridCol w:w="2126"/>
        <w:gridCol w:w="1985"/>
        <w:gridCol w:w="1843"/>
      </w:tblGrid>
      <w:tr w:rsidR="00F53FE5" w:rsidRPr="00F53FE5" w14:paraId="6F7B10C4" w14:textId="77777777" w:rsidTr="00F53FE5">
        <w:trPr>
          <w:trHeight w:val="187"/>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7DC62" w14:textId="77777777" w:rsidR="00F53FE5" w:rsidRPr="00F53FE5" w:rsidRDefault="00F53FE5" w:rsidP="00F53FE5">
            <w:pPr>
              <w:suppressAutoHyphens w:val="0"/>
              <w:jc w:val="center"/>
              <w:rPr>
                <w:rFonts w:ascii="Verdana" w:hAnsi="Verdana" w:cs="Calibri"/>
                <w:b/>
                <w:bCs/>
                <w:color w:val="000000"/>
                <w:sz w:val="16"/>
                <w:szCs w:val="16"/>
                <w:lang w:val="es-CO" w:eastAsia="es-CO"/>
              </w:rPr>
            </w:pPr>
            <w:r w:rsidRPr="00F53FE5">
              <w:rPr>
                <w:rFonts w:ascii="Verdana" w:hAnsi="Verdana" w:cs="Calibri"/>
                <w:b/>
                <w:bCs/>
                <w:color w:val="000000"/>
                <w:sz w:val="16"/>
                <w:szCs w:val="16"/>
                <w:lang w:val="es-CO" w:eastAsia="es-CO"/>
              </w:rPr>
              <w:t xml:space="preserve">CIUDAD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6D5E8878" w14:textId="77777777" w:rsidR="00F53FE5" w:rsidRPr="00F53FE5" w:rsidRDefault="00F53FE5" w:rsidP="00F53FE5">
            <w:pPr>
              <w:suppressAutoHyphens w:val="0"/>
              <w:jc w:val="center"/>
              <w:rPr>
                <w:rFonts w:ascii="Verdana" w:hAnsi="Verdana" w:cs="Calibri"/>
                <w:b/>
                <w:bCs/>
                <w:color w:val="000000"/>
                <w:sz w:val="16"/>
                <w:szCs w:val="16"/>
                <w:lang w:val="es-CO" w:eastAsia="es-CO"/>
              </w:rPr>
            </w:pPr>
            <w:r w:rsidRPr="00F53FE5">
              <w:rPr>
                <w:rFonts w:ascii="Verdana" w:hAnsi="Verdana" w:cs="Calibri"/>
                <w:b/>
                <w:bCs/>
                <w:color w:val="000000"/>
                <w:sz w:val="16"/>
                <w:szCs w:val="16"/>
                <w:lang w:val="es-CO" w:eastAsia="es-CO"/>
              </w:rPr>
              <w:t xml:space="preserve">TURISTA SUPERIOR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5EA660F2" w14:textId="77777777" w:rsidR="00F53FE5" w:rsidRPr="00F53FE5" w:rsidRDefault="00F53FE5" w:rsidP="00F53FE5">
            <w:pPr>
              <w:suppressAutoHyphens w:val="0"/>
              <w:jc w:val="center"/>
              <w:rPr>
                <w:rFonts w:ascii="Verdana" w:hAnsi="Verdana" w:cs="Calibri"/>
                <w:b/>
                <w:bCs/>
                <w:color w:val="000000"/>
                <w:sz w:val="16"/>
                <w:szCs w:val="16"/>
                <w:lang w:val="es-CO" w:eastAsia="es-CO"/>
              </w:rPr>
            </w:pPr>
            <w:r w:rsidRPr="00F53FE5">
              <w:rPr>
                <w:rFonts w:ascii="Verdana" w:hAnsi="Verdana" w:cs="Calibri"/>
                <w:b/>
                <w:bCs/>
                <w:color w:val="000000"/>
                <w:sz w:val="16"/>
                <w:szCs w:val="16"/>
                <w:lang w:val="es-CO" w:eastAsia="es-CO"/>
              </w:rPr>
              <w:t xml:space="preserve">PRIMERA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2FE21FC6" w14:textId="77777777" w:rsidR="00F53FE5" w:rsidRPr="00F53FE5" w:rsidRDefault="00F53FE5" w:rsidP="00F53FE5">
            <w:pPr>
              <w:suppressAutoHyphens w:val="0"/>
              <w:jc w:val="center"/>
              <w:rPr>
                <w:rFonts w:ascii="Verdana" w:hAnsi="Verdana" w:cs="Calibri"/>
                <w:b/>
                <w:bCs/>
                <w:color w:val="000000"/>
                <w:sz w:val="16"/>
                <w:szCs w:val="16"/>
                <w:lang w:val="es-CO" w:eastAsia="es-CO"/>
              </w:rPr>
            </w:pPr>
            <w:r w:rsidRPr="00F53FE5">
              <w:rPr>
                <w:rFonts w:ascii="Verdana" w:hAnsi="Verdana" w:cs="Calibri"/>
                <w:b/>
                <w:bCs/>
                <w:color w:val="000000"/>
                <w:sz w:val="16"/>
                <w:szCs w:val="16"/>
                <w:lang w:val="es-CO" w:eastAsia="es-CO"/>
              </w:rPr>
              <w:t xml:space="preserve">PRIMERA SUPERIOR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10E9AC13" w14:textId="77777777" w:rsidR="00F53FE5" w:rsidRPr="00F53FE5" w:rsidRDefault="00F53FE5" w:rsidP="00F53FE5">
            <w:pPr>
              <w:suppressAutoHyphens w:val="0"/>
              <w:jc w:val="center"/>
              <w:rPr>
                <w:rFonts w:ascii="Verdana" w:hAnsi="Verdana" w:cs="Calibri"/>
                <w:b/>
                <w:bCs/>
                <w:color w:val="000000"/>
                <w:sz w:val="16"/>
                <w:szCs w:val="16"/>
                <w:lang w:val="es-CO" w:eastAsia="es-CO"/>
              </w:rPr>
            </w:pPr>
            <w:r w:rsidRPr="00F53FE5">
              <w:rPr>
                <w:rFonts w:ascii="Verdana" w:hAnsi="Verdana" w:cs="Calibri"/>
                <w:b/>
                <w:bCs/>
                <w:color w:val="000000"/>
                <w:sz w:val="16"/>
                <w:szCs w:val="16"/>
                <w:lang w:val="es-CO" w:eastAsia="es-CO"/>
              </w:rPr>
              <w:t xml:space="preserve">LUJO </w:t>
            </w:r>
          </w:p>
        </w:tc>
      </w:tr>
      <w:tr w:rsidR="00F53FE5" w:rsidRPr="00F53FE5" w14:paraId="126069C2" w14:textId="77777777" w:rsidTr="00F53FE5">
        <w:trPr>
          <w:trHeight w:val="441"/>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F3F346D" w14:textId="77777777" w:rsidR="00F53FE5" w:rsidRPr="00F53FE5" w:rsidRDefault="00F53FE5" w:rsidP="00F53FE5">
            <w:pPr>
              <w:suppressAutoHyphens w:val="0"/>
              <w:jc w:val="center"/>
              <w:rPr>
                <w:rFonts w:ascii="Verdana" w:hAnsi="Verdana" w:cs="Calibri"/>
                <w:b/>
                <w:bCs/>
                <w:color w:val="000000"/>
                <w:sz w:val="16"/>
                <w:szCs w:val="16"/>
                <w:lang w:val="es-CO" w:eastAsia="es-CO"/>
              </w:rPr>
            </w:pPr>
            <w:r w:rsidRPr="00F53FE5">
              <w:rPr>
                <w:rFonts w:ascii="Verdana" w:hAnsi="Verdana" w:cs="Calibri"/>
                <w:b/>
                <w:bCs/>
                <w:color w:val="000000"/>
                <w:sz w:val="16"/>
                <w:szCs w:val="16"/>
                <w:lang w:val="es-CO" w:eastAsia="es-CO"/>
              </w:rPr>
              <w:t xml:space="preserve">SANTIAGO </w:t>
            </w:r>
          </w:p>
        </w:tc>
        <w:tc>
          <w:tcPr>
            <w:tcW w:w="1984" w:type="dxa"/>
            <w:tcBorders>
              <w:top w:val="nil"/>
              <w:left w:val="nil"/>
              <w:bottom w:val="single" w:sz="4" w:space="0" w:color="auto"/>
              <w:right w:val="single" w:sz="4" w:space="0" w:color="auto"/>
            </w:tcBorders>
            <w:shd w:val="clear" w:color="auto" w:fill="auto"/>
            <w:vAlign w:val="bottom"/>
            <w:hideMark/>
          </w:tcPr>
          <w:p w14:paraId="16CB11F1" w14:textId="77777777" w:rsidR="00F53FE5" w:rsidRPr="00F53FE5" w:rsidRDefault="00F53FE5" w:rsidP="00F53FE5">
            <w:pPr>
              <w:suppressAutoHyphens w:val="0"/>
              <w:jc w:val="center"/>
              <w:rPr>
                <w:rFonts w:ascii="Verdana" w:hAnsi="Verdana" w:cs="Calibri"/>
                <w:color w:val="000000"/>
                <w:sz w:val="16"/>
                <w:szCs w:val="16"/>
                <w:lang w:val="es-CO" w:eastAsia="es-CO"/>
              </w:rPr>
            </w:pPr>
            <w:r w:rsidRPr="00F53FE5">
              <w:rPr>
                <w:rFonts w:ascii="Verdana" w:hAnsi="Verdana" w:cs="Calibri"/>
                <w:color w:val="000000"/>
                <w:sz w:val="16"/>
                <w:szCs w:val="16"/>
                <w:lang w:val="es-CO" w:eastAsia="es-CO"/>
              </w:rPr>
              <w:t xml:space="preserve">DIEGO DE VELASQUEZ </w:t>
            </w:r>
          </w:p>
        </w:tc>
        <w:tc>
          <w:tcPr>
            <w:tcW w:w="2126" w:type="dxa"/>
            <w:tcBorders>
              <w:top w:val="nil"/>
              <w:left w:val="nil"/>
              <w:bottom w:val="single" w:sz="4" w:space="0" w:color="auto"/>
              <w:right w:val="single" w:sz="4" w:space="0" w:color="auto"/>
            </w:tcBorders>
            <w:shd w:val="clear" w:color="auto" w:fill="auto"/>
            <w:vAlign w:val="bottom"/>
            <w:hideMark/>
          </w:tcPr>
          <w:p w14:paraId="077C03F3" w14:textId="77777777" w:rsidR="00F53FE5" w:rsidRPr="00F53FE5" w:rsidRDefault="00F53FE5" w:rsidP="00F53FE5">
            <w:pPr>
              <w:suppressAutoHyphens w:val="0"/>
              <w:jc w:val="center"/>
              <w:rPr>
                <w:rFonts w:ascii="Verdana" w:hAnsi="Verdana" w:cs="Calibri"/>
                <w:color w:val="000000"/>
                <w:sz w:val="16"/>
                <w:szCs w:val="16"/>
                <w:lang w:val="es-CO" w:eastAsia="es-CO"/>
              </w:rPr>
            </w:pPr>
            <w:r w:rsidRPr="00F53FE5">
              <w:rPr>
                <w:rFonts w:ascii="Verdana" w:hAnsi="Verdana" w:cs="Calibri"/>
                <w:color w:val="000000"/>
                <w:sz w:val="16"/>
                <w:szCs w:val="16"/>
                <w:lang w:val="es-CO" w:eastAsia="es-CO"/>
              </w:rPr>
              <w:t>PULLMAN SANTIAGO VITACURA</w:t>
            </w:r>
          </w:p>
        </w:tc>
        <w:tc>
          <w:tcPr>
            <w:tcW w:w="1985" w:type="dxa"/>
            <w:tcBorders>
              <w:top w:val="nil"/>
              <w:left w:val="nil"/>
              <w:bottom w:val="single" w:sz="4" w:space="0" w:color="auto"/>
              <w:right w:val="single" w:sz="4" w:space="0" w:color="auto"/>
            </w:tcBorders>
            <w:shd w:val="clear" w:color="auto" w:fill="auto"/>
            <w:vAlign w:val="bottom"/>
            <w:hideMark/>
          </w:tcPr>
          <w:p w14:paraId="3BB03A00" w14:textId="77777777" w:rsidR="00F53FE5" w:rsidRPr="00F53FE5" w:rsidRDefault="00F53FE5" w:rsidP="00F53FE5">
            <w:pPr>
              <w:suppressAutoHyphens w:val="0"/>
              <w:jc w:val="center"/>
              <w:rPr>
                <w:rFonts w:ascii="Verdana" w:hAnsi="Verdana" w:cs="Calibri"/>
                <w:color w:val="000000"/>
                <w:sz w:val="16"/>
                <w:szCs w:val="16"/>
                <w:lang w:val="es-CO" w:eastAsia="es-CO"/>
              </w:rPr>
            </w:pPr>
            <w:r w:rsidRPr="00F53FE5">
              <w:rPr>
                <w:rFonts w:ascii="Verdana" w:hAnsi="Verdana" w:cs="Calibri"/>
                <w:color w:val="000000"/>
                <w:sz w:val="16"/>
                <w:szCs w:val="16"/>
                <w:lang w:val="es-CO" w:eastAsia="es-CO"/>
              </w:rPr>
              <w:t xml:space="preserve">PULLMAN SANTIAGO EL BOSQUE </w:t>
            </w:r>
          </w:p>
        </w:tc>
        <w:tc>
          <w:tcPr>
            <w:tcW w:w="1843" w:type="dxa"/>
            <w:tcBorders>
              <w:top w:val="nil"/>
              <w:left w:val="nil"/>
              <w:bottom w:val="single" w:sz="4" w:space="0" w:color="auto"/>
              <w:right w:val="single" w:sz="4" w:space="0" w:color="auto"/>
            </w:tcBorders>
            <w:shd w:val="clear" w:color="auto" w:fill="auto"/>
            <w:vAlign w:val="bottom"/>
            <w:hideMark/>
          </w:tcPr>
          <w:p w14:paraId="72ADD8BB" w14:textId="77777777" w:rsidR="00F53FE5" w:rsidRPr="00F53FE5" w:rsidRDefault="00F53FE5" w:rsidP="00F53FE5">
            <w:pPr>
              <w:suppressAutoHyphens w:val="0"/>
              <w:jc w:val="center"/>
              <w:rPr>
                <w:rFonts w:ascii="Verdana" w:hAnsi="Verdana" w:cs="Calibri"/>
                <w:color w:val="000000"/>
                <w:sz w:val="16"/>
                <w:szCs w:val="16"/>
                <w:lang w:val="es-CO" w:eastAsia="es-CO"/>
              </w:rPr>
            </w:pPr>
            <w:r w:rsidRPr="00F53FE5">
              <w:rPr>
                <w:rFonts w:ascii="Verdana" w:hAnsi="Verdana" w:cs="Calibri"/>
                <w:color w:val="000000"/>
                <w:sz w:val="16"/>
                <w:szCs w:val="16"/>
                <w:lang w:val="es-CO" w:eastAsia="es-CO"/>
              </w:rPr>
              <w:t xml:space="preserve">NH COLLECTION PLAZA SANTIAGO </w:t>
            </w:r>
          </w:p>
        </w:tc>
      </w:tr>
      <w:tr w:rsidR="00F53FE5" w:rsidRPr="00F53FE5" w14:paraId="4C44E28F" w14:textId="77777777" w:rsidTr="00F53FE5">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7C5F9A4" w14:textId="77777777" w:rsidR="00F53FE5" w:rsidRPr="00F53FE5" w:rsidRDefault="00F53FE5" w:rsidP="00F53FE5">
            <w:pPr>
              <w:suppressAutoHyphens w:val="0"/>
              <w:jc w:val="center"/>
              <w:rPr>
                <w:rFonts w:ascii="Verdana" w:hAnsi="Verdana" w:cs="Calibri"/>
                <w:b/>
                <w:bCs/>
                <w:color w:val="000000"/>
                <w:sz w:val="16"/>
                <w:szCs w:val="16"/>
                <w:lang w:val="es-CO" w:eastAsia="es-CO"/>
              </w:rPr>
            </w:pPr>
            <w:r w:rsidRPr="00F53FE5">
              <w:rPr>
                <w:rFonts w:ascii="Verdana" w:hAnsi="Verdana" w:cs="Calibri"/>
                <w:b/>
                <w:bCs/>
                <w:color w:val="000000"/>
                <w:sz w:val="16"/>
                <w:szCs w:val="16"/>
                <w:lang w:val="es-CO" w:eastAsia="es-CO"/>
              </w:rPr>
              <w:t xml:space="preserve">PUERTO VARAS </w:t>
            </w:r>
          </w:p>
        </w:tc>
        <w:tc>
          <w:tcPr>
            <w:tcW w:w="1984" w:type="dxa"/>
            <w:tcBorders>
              <w:top w:val="nil"/>
              <w:left w:val="nil"/>
              <w:bottom w:val="single" w:sz="4" w:space="0" w:color="auto"/>
              <w:right w:val="single" w:sz="4" w:space="0" w:color="auto"/>
            </w:tcBorders>
            <w:shd w:val="clear" w:color="auto" w:fill="auto"/>
            <w:vAlign w:val="bottom"/>
            <w:hideMark/>
          </w:tcPr>
          <w:p w14:paraId="2106CAF8" w14:textId="77777777" w:rsidR="00F53FE5" w:rsidRPr="00F53FE5" w:rsidRDefault="00F53FE5" w:rsidP="00F53FE5">
            <w:pPr>
              <w:suppressAutoHyphens w:val="0"/>
              <w:jc w:val="center"/>
              <w:rPr>
                <w:rFonts w:ascii="Verdana" w:hAnsi="Verdana" w:cs="Calibri"/>
                <w:color w:val="000000"/>
                <w:sz w:val="16"/>
                <w:szCs w:val="16"/>
                <w:lang w:val="es-CO" w:eastAsia="es-CO"/>
              </w:rPr>
            </w:pPr>
            <w:r w:rsidRPr="00F53FE5">
              <w:rPr>
                <w:rFonts w:ascii="Verdana" w:hAnsi="Verdana" w:cs="Calibri"/>
                <w:color w:val="000000"/>
                <w:sz w:val="16"/>
                <w:szCs w:val="16"/>
                <w:lang w:val="es-CO" w:eastAsia="es-CO"/>
              </w:rPr>
              <w:t xml:space="preserve">PARK INN PUERTO VARAS </w:t>
            </w:r>
          </w:p>
        </w:tc>
        <w:tc>
          <w:tcPr>
            <w:tcW w:w="2126" w:type="dxa"/>
            <w:tcBorders>
              <w:top w:val="nil"/>
              <w:left w:val="nil"/>
              <w:bottom w:val="single" w:sz="4" w:space="0" w:color="auto"/>
              <w:right w:val="single" w:sz="4" w:space="0" w:color="auto"/>
            </w:tcBorders>
            <w:shd w:val="clear" w:color="auto" w:fill="auto"/>
            <w:vAlign w:val="bottom"/>
            <w:hideMark/>
          </w:tcPr>
          <w:p w14:paraId="1CA53D06" w14:textId="77777777" w:rsidR="00F53FE5" w:rsidRPr="00F53FE5" w:rsidRDefault="00F53FE5" w:rsidP="00F53FE5">
            <w:pPr>
              <w:suppressAutoHyphens w:val="0"/>
              <w:jc w:val="center"/>
              <w:rPr>
                <w:rFonts w:ascii="Verdana" w:hAnsi="Verdana" w:cs="Calibri"/>
                <w:color w:val="000000"/>
                <w:sz w:val="16"/>
                <w:szCs w:val="16"/>
                <w:lang w:val="es-CO" w:eastAsia="es-CO"/>
              </w:rPr>
            </w:pPr>
            <w:r w:rsidRPr="00F53FE5">
              <w:rPr>
                <w:rFonts w:ascii="Verdana" w:hAnsi="Verdana" w:cs="Calibri"/>
                <w:color w:val="000000"/>
                <w:sz w:val="16"/>
                <w:szCs w:val="16"/>
                <w:lang w:val="es-CO" w:eastAsia="es-CO"/>
              </w:rPr>
              <w:t xml:space="preserve">SOLACE </w:t>
            </w:r>
          </w:p>
        </w:tc>
        <w:tc>
          <w:tcPr>
            <w:tcW w:w="1985" w:type="dxa"/>
            <w:tcBorders>
              <w:top w:val="nil"/>
              <w:left w:val="nil"/>
              <w:bottom w:val="single" w:sz="4" w:space="0" w:color="auto"/>
              <w:right w:val="single" w:sz="4" w:space="0" w:color="auto"/>
            </w:tcBorders>
            <w:shd w:val="clear" w:color="auto" w:fill="auto"/>
            <w:vAlign w:val="bottom"/>
            <w:hideMark/>
          </w:tcPr>
          <w:p w14:paraId="0A22DA1D" w14:textId="77777777" w:rsidR="00F53FE5" w:rsidRPr="00F53FE5" w:rsidRDefault="00F53FE5" w:rsidP="00F53FE5">
            <w:pPr>
              <w:suppressAutoHyphens w:val="0"/>
              <w:jc w:val="center"/>
              <w:rPr>
                <w:rFonts w:ascii="Verdana" w:hAnsi="Verdana" w:cs="Calibri"/>
                <w:color w:val="000000"/>
                <w:sz w:val="16"/>
                <w:szCs w:val="16"/>
                <w:lang w:val="es-CO" w:eastAsia="es-CO"/>
              </w:rPr>
            </w:pPr>
            <w:r w:rsidRPr="00F53FE5">
              <w:rPr>
                <w:rFonts w:ascii="Verdana" w:hAnsi="Verdana" w:cs="Calibri"/>
                <w:color w:val="000000"/>
                <w:sz w:val="16"/>
                <w:szCs w:val="16"/>
                <w:lang w:val="es-CO" w:eastAsia="es-CO"/>
              </w:rPr>
              <w:t xml:space="preserve">CABAÑAS DEL LAGO </w:t>
            </w:r>
          </w:p>
        </w:tc>
        <w:tc>
          <w:tcPr>
            <w:tcW w:w="1843" w:type="dxa"/>
            <w:tcBorders>
              <w:top w:val="nil"/>
              <w:left w:val="nil"/>
              <w:bottom w:val="single" w:sz="4" w:space="0" w:color="auto"/>
              <w:right w:val="single" w:sz="4" w:space="0" w:color="auto"/>
            </w:tcBorders>
            <w:shd w:val="clear" w:color="auto" w:fill="auto"/>
            <w:vAlign w:val="bottom"/>
            <w:hideMark/>
          </w:tcPr>
          <w:p w14:paraId="76163039" w14:textId="77777777" w:rsidR="00F53FE5" w:rsidRPr="00F53FE5" w:rsidRDefault="00F53FE5" w:rsidP="00F53FE5">
            <w:pPr>
              <w:suppressAutoHyphens w:val="0"/>
              <w:jc w:val="center"/>
              <w:rPr>
                <w:rFonts w:ascii="Verdana" w:hAnsi="Verdana" w:cs="Calibri"/>
                <w:color w:val="000000"/>
                <w:sz w:val="16"/>
                <w:szCs w:val="16"/>
                <w:lang w:val="es-CO" w:eastAsia="es-CO"/>
              </w:rPr>
            </w:pPr>
            <w:r w:rsidRPr="00F53FE5">
              <w:rPr>
                <w:rFonts w:ascii="Verdana" w:hAnsi="Verdana" w:cs="Calibri"/>
                <w:color w:val="000000"/>
                <w:sz w:val="16"/>
                <w:szCs w:val="16"/>
                <w:lang w:val="es-CO" w:eastAsia="es-CO"/>
              </w:rPr>
              <w:t xml:space="preserve">RADISSON PUERTO VARAS </w:t>
            </w:r>
          </w:p>
        </w:tc>
      </w:tr>
      <w:tr w:rsidR="00F53FE5" w:rsidRPr="00F53FE5" w14:paraId="00EE6CB1" w14:textId="77777777" w:rsidTr="00F53FE5">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9B45880" w14:textId="77777777" w:rsidR="00F53FE5" w:rsidRPr="00F53FE5" w:rsidRDefault="00F53FE5" w:rsidP="00F53FE5">
            <w:pPr>
              <w:suppressAutoHyphens w:val="0"/>
              <w:jc w:val="center"/>
              <w:rPr>
                <w:rFonts w:ascii="Verdana" w:hAnsi="Verdana" w:cs="Calibri"/>
                <w:b/>
                <w:bCs/>
                <w:color w:val="000000"/>
                <w:sz w:val="16"/>
                <w:szCs w:val="16"/>
                <w:lang w:val="es-CO" w:eastAsia="es-CO"/>
              </w:rPr>
            </w:pPr>
            <w:r w:rsidRPr="00F53FE5">
              <w:rPr>
                <w:rFonts w:ascii="Verdana" w:hAnsi="Verdana" w:cs="Calibri"/>
                <w:b/>
                <w:bCs/>
                <w:color w:val="000000"/>
                <w:sz w:val="16"/>
                <w:szCs w:val="16"/>
                <w:lang w:val="es-CO" w:eastAsia="es-CO"/>
              </w:rPr>
              <w:t xml:space="preserve">BARILOCHE </w:t>
            </w:r>
          </w:p>
        </w:tc>
        <w:tc>
          <w:tcPr>
            <w:tcW w:w="1984" w:type="dxa"/>
            <w:tcBorders>
              <w:top w:val="nil"/>
              <w:left w:val="nil"/>
              <w:bottom w:val="single" w:sz="4" w:space="0" w:color="auto"/>
              <w:right w:val="single" w:sz="4" w:space="0" w:color="auto"/>
            </w:tcBorders>
            <w:shd w:val="clear" w:color="auto" w:fill="auto"/>
            <w:vAlign w:val="bottom"/>
            <w:hideMark/>
          </w:tcPr>
          <w:p w14:paraId="66B3E417" w14:textId="77777777" w:rsidR="00F53FE5" w:rsidRPr="00F53FE5" w:rsidRDefault="00F53FE5" w:rsidP="00F53FE5">
            <w:pPr>
              <w:suppressAutoHyphens w:val="0"/>
              <w:jc w:val="center"/>
              <w:rPr>
                <w:rFonts w:ascii="Verdana" w:hAnsi="Verdana" w:cs="Calibri"/>
                <w:color w:val="000000"/>
                <w:sz w:val="16"/>
                <w:szCs w:val="16"/>
                <w:lang w:val="es-CO" w:eastAsia="es-CO"/>
              </w:rPr>
            </w:pPr>
            <w:r w:rsidRPr="00F53FE5">
              <w:rPr>
                <w:rFonts w:ascii="Verdana" w:hAnsi="Verdana" w:cs="Calibri"/>
                <w:color w:val="000000"/>
                <w:sz w:val="16"/>
                <w:szCs w:val="16"/>
                <w:lang w:val="es-CO" w:eastAsia="es-CO"/>
              </w:rPr>
              <w:t xml:space="preserve">NAHUEL HUAPI </w:t>
            </w:r>
          </w:p>
        </w:tc>
        <w:tc>
          <w:tcPr>
            <w:tcW w:w="2126" w:type="dxa"/>
            <w:tcBorders>
              <w:top w:val="nil"/>
              <w:left w:val="nil"/>
              <w:bottom w:val="single" w:sz="4" w:space="0" w:color="auto"/>
              <w:right w:val="single" w:sz="4" w:space="0" w:color="auto"/>
            </w:tcBorders>
            <w:shd w:val="clear" w:color="auto" w:fill="auto"/>
            <w:vAlign w:val="bottom"/>
            <w:hideMark/>
          </w:tcPr>
          <w:p w14:paraId="1E422C09" w14:textId="77777777" w:rsidR="00F53FE5" w:rsidRPr="00F53FE5" w:rsidRDefault="00F53FE5" w:rsidP="00F53FE5">
            <w:pPr>
              <w:suppressAutoHyphens w:val="0"/>
              <w:jc w:val="center"/>
              <w:rPr>
                <w:rFonts w:ascii="Verdana" w:hAnsi="Verdana" w:cs="Calibri"/>
                <w:color w:val="000000"/>
                <w:sz w:val="16"/>
                <w:szCs w:val="16"/>
                <w:lang w:val="es-CO" w:eastAsia="es-CO"/>
              </w:rPr>
            </w:pPr>
            <w:r w:rsidRPr="00F53FE5">
              <w:rPr>
                <w:rFonts w:ascii="Verdana" w:hAnsi="Verdana" w:cs="Calibri"/>
                <w:color w:val="000000"/>
                <w:sz w:val="16"/>
                <w:szCs w:val="16"/>
                <w:lang w:val="es-CO" w:eastAsia="es-CO"/>
              </w:rPr>
              <w:t>NH EDELWEISS</w:t>
            </w:r>
          </w:p>
        </w:tc>
        <w:tc>
          <w:tcPr>
            <w:tcW w:w="1985" w:type="dxa"/>
            <w:tcBorders>
              <w:top w:val="nil"/>
              <w:left w:val="nil"/>
              <w:bottom w:val="single" w:sz="4" w:space="0" w:color="auto"/>
              <w:right w:val="single" w:sz="4" w:space="0" w:color="auto"/>
            </w:tcBorders>
            <w:shd w:val="clear" w:color="auto" w:fill="auto"/>
            <w:vAlign w:val="bottom"/>
            <w:hideMark/>
          </w:tcPr>
          <w:p w14:paraId="6BA01B66" w14:textId="77777777" w:rsidR="00F53FE5" w:rsidRPr="00F53FE5" w:rsidRDefault="00F53FE5" w:rsidP="00F53FE5">
            <w:pPr>
              <w:suppressAutoHyphens w:val="0"/>
              <w:jc w:val="center"/>
              <w:rPr>
                <w:rFonts w:ascii="Verdana" w:hAnsi="Verdana" w:cs="Calibri"/>
                <w:color w:val="000000"/>
                <w:sz w:val="16"/>
                <w:szCs w:val="16"/>
                <w:lang w:val="es-CO" w:eastAsia="es-CO"/>
              </w:rPr>
            </w:pPr>
            <w:r w:rsidRPr="00F53FE5">
              <w:rPr>
                <w:rFonts w:ascii="Verdana" w:hAnsi="Verdana" w:cs="Calibri"/>
                <w:color w:val="000000"/>
                <w:sz w:val="16"/>
                <w:szCs w:val="16"/>
                <w:lang w:val="es-CO" w:eastAsia="es-CO"/>
              </w:rPr>
              <w:t xml:space="preserve">CACIQUE INACAYAL </w:t>
            </w:r>
          </w:p>
        </w:tc>
        <w:tc>
          <w:tcPr>
            <w:tcW w:w="1843" w:type="dxa"/>
            <w:tcBorders>
              <w:top w:val="nil"/>
              <w:left w:val="nil"/>
              <w:bottom w:val="single" w:sz="4" w:space="0" w:color="auto"/>
              <w:right w:val="single" w:sz="4" w:space="0" w:color="auto"/>
            </w:tcBorders>
            <w:shd w:val="clear" w:color="auto" w:fill="auto"/>
            <w:vAlign w:val="bottom"/>
            <w:hideMark/>
          </w:tcPr>
          <w:p w14:paraId="784818DA" w14:textId="77777777" w:rsidR="00F53FE5" w:rsidRPr="00F53FE5" w:rsidRDefault="00F53FE5" w:rsidP="00F53FE5">
            <w:pPr>
              <w:suppressAutoHyphens w:val="0"/>
              <w:jc w:val="center"/>
              <w:rPr>
                <w:rFonts w:ascii="Verdana" w:hAnsi="Verdana" w:cs="Calibri"/>
                <w:color w:val="000000"/>
                <w:sz w:val="16"/>
                <w:szCs w:val="16"/>
                <w:lang w:val="es-CO" w:eastAsia="es-CO"/>
              </w:rPr>
            </w:pPr>
            <w:r w:rsidRPr="00F53FE5">
              <w:rPr>
                <w:rFonts w:ascii="Verdana" w:hAnsi="Verdana" w:cs="Calibri"/>
                <w:color w:val="000000"/>
                <w:sz w:val="16"/>
                <w:szCs w:val="16"/>
                <w:lang w:val="es-CO" w:eastAsia="es-CO"/>
              </w:rPr>
              <w:t xml:space="preserve">ALMA DEL LAGO SUITES &amp; SPA </w:t>
            </w:r>
          </w:p>
        </w:tc>
      </w:tr>
      <w:tr w:rsidR="00F53FE5" w:rsidRPr="00F53FE5" w14:paraId="3EEAE24A" w14:textId="77777777" w:rsidTr="00F53FE5">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5CC81C4" w14:textId="77777777" w:rsidR="00F53FE5" w:rsidRPr="00F53FE5" w:rsidRDefault="00F53FE5" w:rsidP="00F53FE5">
            <w:pPr>
              <w:suppressAutoHyphens w:val="0"/>
              <w:jc w:val="center"/>
              <w:rPr>
                <w:rFonts w:ascii="Verdana" w:hAnsi="Verdana" w:cs="Calibri"/>
                <w:b/>
                <w:bCs/>
                <w:color w:val="000000"/>
                <w:sz w:val="16"/>
                <w:szCs w:val="16"/>
                <w:lang w:val="es-CO" w:eastAsia="es-CO"/>
              </w:rPr>
            </w:pPr>
            <w:r w:rsidRPr="00F53FE5">
              <w:rPr>
                <w:rFonts w:ascii="Verdana" w:hAnsi="Verdana" w:cs="Calibri"/>
                <w:b/>
                <w:bCs/>
                <w:color w:val="000000"/>
                <w:sz w:val="16"/>
                <w:szCs w:val="16"/>
                <w:lang w:val="es-CO" w:eastAsia="es-CO"/>
              </w:rPr>
              <w:t xml:space="preserve">BUENOS AIRES </w:t>
            </w:r>
          </w:p>
        </w:tc>
        <w:tc>
          <w:tcPr>
            <w:tcW w:w="1984" w:type="dxa"/>
            <w:tcBorders>
              <w:top w:val="nil"/>
              <w:left w:val="nil"/>
              <w:bottom w:val="single" w:sz="4" w:space="0" w:color="auto"/>
              <w:right w:val="single" w:sz="4" w:space="0" w:color="auto"/>
            </w:tcBorders>
            <w:shd w:val="clear" w:color="auto" w:fill="auto"/>
            <w:noWrap/>
            <w:vAlign w:val="bottom"/>
            <w:hideMark/>
          </w:tcPr>
          <w:p w14:paraId="219B1047" w14:textId="77777777" w:rsidR="00F53FE5" w:rsidRPr="00F53FE5" w:rsidRDefault="00F53FE5" w:rsidP="00F53FE5">
            <w:pPr>
              <w:suppressAutoHyphens w:val="0"/>
              <w:jc w:val="center"/>
              <w:rPr>
                <w:rFonts w:ascii="Verdana" w:hAnsi="Verdana" w:cs="Calibri"/>
                <w:color w:val="000000"/>
                <w:sz w:val="16"/>
                <w:szCs w:val="16"/>
                <w:lang w:val="es-CO" w:eastAsia="es-CO"/>
              </w:rPr>
            </w:pPr>
            <w:r w:rsidRPr="00F53FE5">
              <w:rPr>
                <w:rFonts w:ascii="Verdana" w:hAnsi="Verdana" w:cs="Calibri"/>
                <w:color w:val="000000"/>
                <w:sz w:val="16"/>
                <w:szCs w:val="16"/>
                <w:lang w:val="es-CO" w:eastAsia="es-CO"/>
              </w:rPr>
              <w:t xml:space="preserve"> MERIT SAN TELMO</w:t>
            </w:r>
          </w:p>
        </w:tc>
        <w:tc>
          <w:tcPr>
            <w:tcW w:w="2126" w:type="dxa"/>
            <w:tcBorders>
              <w:top w:val="nil"/>
              <w:left w:val="nil"/>
              <w:bottom w:val="single" w:sz="4" w:space="0" w:color="auto"/>
              <w:right w:val="single" w:sz="4" w:space="0" w:color="auto"/>
            </w:tcBorders>
            <w:shd w:val="clear" w:color="auto" w:fill="auto"/>
            <w:vAlign w:val="bottom"/>
            <w:hideMark/>
          </w:tcPr>
          <w:p w14:paraId="54CC2B17" w14:textId="77777777" w:rsidR="00F53FE5" w:rsidRPr="00F53FE5" w:rsidRDefault="00F53FE5" w:rsidP="00F53FE5">
            <w:pPr>
              <w:suppressAutoHyphens w:val="0"/>
              <w:jc w:val="center"/>
              <w:rPr>
                <w:rFonts w:ascii="Verdana" w:hAnsi="Verdana" w:cs="Calibri"/>
                <w:color w:val="000000"/>
                <w:sz w:val="16"/>
                <w:szCs w:val="16"/>
                <w:lang w:val="es-CO" w:eastAsia="es-CO"/>
              </w:rPr>
            </w:pPr>
            <w:r w:rsidRPr="00F53FE5">
              <w:rPr>
                <w:rFonts w:ascii="Verdana" w:hAnsi="Verdana" w:cs="Calibri"/>
                <w:color w:val="000000"/>
                <w:sz w:val="16"/>
                <w:szCs w:val="16"/>
                <w:lang w:val="es-CO" w:eastAsia="es-CO"/>
              </w:rPr>
              <w:t xml:space="preserve">DAZZLER BY WYNDHAM MAIPU </w:t>
            </w:r>
          </w:p>
        </w:tc>
        <w:tc>
          <w:tcPr>
            <w:tcW w:w="1985" w:type="dxa"/>
            <w:tcBorders>
              <w:top w:val="nil"/>
              <w:left w:val="nil"/>
              <w:bottom w:val="single" w:sz="4" w:space="0" w:color="auto"/>
              <w:right w:val="single" w:sz="4" w:space="0" w:color="auto"/>
            </w:tcBorders>
            <w:shd w:val="clear" w:color="auto" w:fill="auto"/>
            <w:vAlign w:val="bottom"/>
            <w:hideMark/>
          </w:tcPr>
          <w:p w14:paraId="379DED25" w14:textId="77777777" w:rsidR="00F53FE5" w:rsidRPr="00F53FE5" w:rsidRDefault="00F53FE5" w:rsidP="00F53FE5">
            <w:pPr>
              <w:suppressAutoHyphens w:val="0"/>
              <w:jc w:val="center"/>
              <w:rPr>
                <w:rFonts w:ascii="Verdana" w:hAnsi="Verdana" w:cs="Calibri"/>
                <w:color w:val="000000"/>
                <w:sz w:val="16"/>
                <w:szCs w:val="16"/>
                <w:lang w:val="es-CO" w:eastAsia="es-CO"/>
              </w:rPr>
            </w:pPr>
            <w:r w:rsidRPr="00F53FE5">
              <w:rPr>
                <w:rFonts w:ascii="Verdana" w:hAnsi="Verdana" w:cs="Calibri"/>
                <w:color w:val="000000"/>
                <w:sz w:val="16"/>
                <w:szCs w:val="16"/>
                <w:lang w:val="es-CO" w:eastAsia="es-CO"/>
              </w:rPr>
              <w:t xml:space="preserve">DOUBLETREE BY HILTON </w:t>
            </w:r>
          </w:p>
        </w:tc>
        <w:tc>
          <w:tcPr>
            <w:tcW w:w="1843" w:type="dxa"/>
            <w:tcBorders>
              <w:top w:val="nil"/>
              <w:left w:val="nil"/>
              <w:bottom w:val="single" w:sz="4" w:space="0" w:color="auto"/>
              <w:right w:val="single" w:sz="4" w:space="0" w:color="auto"/>
            </w:tcBorders>
            <w:shd w:val="clear" w:color="auto" w:fill="auto"/>
            <w:vAlign w:val="bottom"/>
            <w:hideMark/>
          </w:tcPr>
          <w:p w14:paraId="409F6B79" w14:textId="77777777" w:rsidR="00F53FE5" w:rsidRPr="00F53FE5" w:rsidRDefault="00F53FE5" w:rsidP="00F53FE5">
            <w:pPr>
              <w:suppressAutoHyphens w:val="0"/>
              <w:jc w:val="center"/>
              <w:rPr>
                <w:rFonts w:ascii="Verdana" w:hAnsi="Verdana" w:cs="Calibri"/>
                <w:color w:val="000000"/>
                <w:sz w:val="16"/>
                <w:szCs w:val="16"/>
                <w:lang w:val="es-CO" w:eastAsia="es-CO"/>
              </w:rPr>
            </w:pPr>
            <w:r w:rsidRPr="00F53FE5">
              <w:rPr>
                <w:rFonts w:ascii="Verdana" w:hAnsi="Verdana" w:cs="Calibri"/>
                <w:color w:val="000000"/>
                <w:sz w:val="16"/>
                <w:szCs w:val="16"/>
                <w:lang w:val="es-CO" w:eastAsia="es-CO"/>
              </w:rPr>
              <w:t xml:space="preserve">SOFITEL BUENOS AIRES </w:t>
            </w:r>
          </w:p>
        </w:tc>
      </w:tr>
    </w:tbl>
    <w:p w14:paraId="5AE55164" w14:textId="77777777" w:rsidR="00547DA1" w:rsidRDefault="00547DA1" w:rsidP="001476DA">
      <w:pPr>
        <w:pStyle w:val="Sinespaciado"/>
        <w:rPr>
          <w:rFonts w:ascii="Verdana" w:hAnsi="Verdana"/>
          <w:b/>
          <w:bCs/>
          <w:lang w:val="es-CO"/>
        </w:rPr>
      </w:pPr>
    </w:p>
    <w:p w14:paraId="570D020F" w14:textId="77777777" w:rsidR="001476DA" w:rsidRDefault="001476DA" w:rsidP="001476DA">
      <w:pPr>
        <w:pStyle w:val="Sinespaciado"/>
        <w:rPr>
          <w:rFonts w:ascii="Verdana" w:hAnsi="Verdana"/>
          <w:b/>
          <w:bCs/>
          <w:lang w:val="es-CO"/>
        </w:rPr>
      </w:pPr>
    </w:p>
    <w:p w14:paraId="2F046242" w14:textId="77777777" w:rsidR="00917F69" w:rsidRDefault="00917F69" w:rsidP="001476DA">
      <w:pPr>
        <w:pStyle w:val="Sinespaciado"/>
        <w:rPr>
          <w:rFonts w:ascii="Verdana" w:hAnsi="Verdana"/>
          <w:b/>
          <w:bCs/>
          <w:lang w:val="es-CO"/>
        </w:rPr>
      </w:pPr>
    </w:p>
    <w:p w14:paraId="13C40714" w14:textId="77777777" w:rsidR="00917F69" w:rsidRDefault="00917F69" w:rsidP="001476DA">
      <w:pPr>
        <w:pStyle w:val="Sinespaciado"/>
        <w:rPr>
          <w:rFonts w:ascii="Verdana" w:hAnsi="Verdana"/>
          <w:b/>
          <w:bCs/>
          <w:lang w:val="es-CO"/>
        </w:rPr>
      </w:pPr>
    </w:p>
    <w:p w14:paraId="3EE12B37" w14:textId="77777777" w:rsidR="00917F69" w:rsidRDefault="00917F69" w:rsidP="001476DA">
      <w:pPr>
        <w:pStyle w:val="Sinespaciado"/>
        <w:rPr>
          <w:rFonts w:ascii="Verdana" w:hAnsi="Verdana"/>
          <w:b/>
          <w:bCs/>
          <w:lang w:val="es-CO"/>
        </w:rPr>
      </w:pPr>
    </w:p>
    <w:p w14:paraId="45E2EFC7" w14:textId="77777777" w:rsidR="00917F69" w:rsidRDefault="00917F69" w:rsidP="001476DA">
      <w:pPr>
        <w:pStyle w:val="Sinespaciado"/>
        <w:rPr>
          <w:rFonts w:ascii="Verdana" w:hAnsi="Verdana"/>
          <w:b/>
          <w:bCs/>
          <w:lang w:val="es-CO"/>
        </w:rPr>
      </w:pPr>
    </w:p>
    <w:p w14:paraId="0928739F" w14:textId="77777777" w:rsidR="00917F69" w:rsidRDefault="00917F69" w:rsidP="001476DA">
      <w:pPr>
        <w:pStyle w:val="Sinespaciado"/>
        <w:rPr>
          <w:rFonts w:ascii="Verdana" w:hAnsi="Verdana"/>
          <w:b/>
          <w:bCs/>
          <w:lang w:val="es-CO"/>
        </w:rPr>
      </w:pPr>
    </w:p>
    <w:p w14:paraId="40BD4CEC" w14:textId="77777777" w:rsidR="00917F69" w:rsidRDefault="00917F69" w:rsidP="001476DA">
      <w:pPr>
        <w:pStyle w:val="Sinespaciado"/>
        <w:rPr>
          <w:rFonts w:ascii="Verdana" w:hAnsi="Verdana"/>
          <w:b/>
          <w:bCs/>
          <w:lang w:val="es-CO"/>
        </w:rPr>
      </w:pPr>
    </w:p>
    <w:p w14:paraId="6F5F2B1F" w14:textId="77777777" w:rsidR="00917F69" w:rsidRDefault="00917F69" w:rsidP="001476DA">
      <w:pPr>
        <w:pStyle w:val="Sinespaciado"/>
        <w:rPr>
          <w:rFonts w:ascii="Verdana" w:hAnsi="Verdana"/>
          <w:b/>
          <w:bCs/>
          <w:lang w:val="es-CO"/>
        </w:rPr>
      </w:pPr>
    </w:p>
    <w:p w14:paraId="3BEC417F" w14:textId="7D55F6E8" w:rsidR="004A1B95" w:rsidRDefault="001476DA" w:rsidP="001476DA">
      <w:pPr>
        <w:pStyle w:val="Sinespaciado"/>
        <w:rPr>
          <w:rFonts w:ascii="Verdana" w:hAnsi="Verdana"/>
          <w:b/>
          <w:bCs/>
          <w:lang w:val="es-CO"/>
        </w:rPr>
      </w:pPr>
      <w:r w:rsidRPr="000D352A">
        <w:rPr>
          <w:rFonts w:ascii="Verdana" w:hAnsi="Verdana"/>
          <w:b/>
          <w:bCs/>
          <w:lang w:val="es-CO"/>
        </w:rPr>
        <w:lastRenderedPageBreak/>
        <w:t xml:space="preserve">PRECIO POR PERSONA </w:t>
      </w:r>
      <w:r>
        <w:rPr>
          <w:rFonts w:ascii="Verdana" w:hAnsi="Verdana"/>
          <w:b/>
          <w:bCs/>
          <w:lang w:val="es-CO"/>
        </w:rPr>
        <w:t>EN DOLARES</w:t>
      </w:r>
    </w:p>
    <w:tbl>
      <w:tblPr>
        <w:tblW w:w="9616" w:type="dxa"/>
        <w:tblInd w:w="-152" w:type="dxa"/>
        <w:tblCellMar>
          <w:left w:w="70" w:type="dxa"/>
          <w:right w:w="70" w:type="dxa"/>
        </w:tblCellMar>
        <w:tblLook w:val="04A0" w:firstRow="1" w:lastRow="0" w:firstColumn="1" w:lastColumn="0" w:noHBand="0" w:noVBand="1"/>
      </w:tblPr>
      <w:tblGrid>
        <w:gridCol w:w="1500"/>
        <w:gridCol w:w="3883"/>
        <w:gridCol w:w="1146"/>
        <w:gridCol w:w="1459"/>
        <w:gridCol w:w="1628"/>
      </w:tblGrid>
      <w:tr w:rsidR="00145CCE" w:rsidRPr="00783438" w14:paraId="2A3B0314" w14:textId="77777777" w:rsidTr="00917F69">
        <w:trPr>
          <w:trHeight w:val="199"/>
        </w:trPr>
        <w:tc>
          <w:tcPr>
            <w:tcW w:w="1500" w:type="dxa"/>
            <w:tcBorders>
              <w:top w:val="single" w:sz="8" w:space="0" w:color="auto"/>
              <w:left w:val="single" w:sz="8" w:space="0" w:color="auto"/>
              <w:bottom w:val="nil"/>
              <w:right w:val="single" w:sz="4" w:space="0" w:color="auto"/>
            </w:tcBorders>
            <w:shd w:val="clear" w:color="auto" w:fill="auto"/>
            <w:noWrap/>
            <w:vAlign w:val="bottom"/>
            <w:hideMark/>
          </w:tcPr>
          <w:p w14:paraId="0CD95EB1" w14:textId="77777777" w:rsidR="00145CCE" w:rsidRPr="00783438" w:rsidRDefault="00145CCE" w:rsidP="00145CCE">
            <w:pPr>
              <w:suppressAutoHyphens w:val="0"/>
              <w:jc w:val="center"/>
              <w:rPr>
                <w:rFonts w:ascii="Verdana" w:hAnsi="Verdana" w:cs="Calibri"/>
                <w:b/>
                <w:bCs/>
                <w:color w:val="000000"/>
                <w:sz w:val="18"/>
                <w:szCs w:val="18"/>
                <w:lang w:val="es-CO" w:eastAsia="es-CO"/>
              </w:rPr>
            </w:pPr>
            <w:r w:rsidRPr="00783438">
              <w:rPr>
                <w:rFonts w:ascii="Verdana" w:hAnsi="Verdana" w:cs="Calibri"/>
                <w:b/>
                <w:bCs/>
                <w:color w:val="000000"/>
                <w:sz w:val="18"/>
                <w:szCs w:val="18"/>
                <w:lang w:val="es-CO" w:eastAsia="es-CO"/>
              </w:rPr>
              <w:t xml:space="preserve">CATEGORIA </w:t>
            </w:r>
          </w:p>
        </w:tc>
        <w:tc>
          <w:tcPr>
            <w:tcW w:w="3883" w:type="dxa"/>
            <w:tcBorders>
              <w:top w:val="single" w:sz="8" w:space="0" w:color="auto"/>
              <w:left w:val="nil"/>
              <w:bottom w:val="nil"/>
              <w:right w:val="nil"/>
            </w:tcBorders>
            <w:shd w:val="clear" w:color="auto" w:fill="auto"/>
            <w:noWrap/>
            <w:vAlign w:val="bottom"/>
            <w:hideMark/>
          </w:tcPr>
          <w:p w14:paraId="0A126267" w14:textId="77777777" w:rsidR="00145CCE" w:rsidRPr="00783438" w:rsidRDefault="00145CCE" w:rsidP="00145CCE">
            <w:pPr>
              <w:suppressAutoHyphens w:val="0"/>
              <w:jc w:val="center"/>
              <w:rPr>
                <w:rFonts w:ascii="Verdana" w:hAnsi="Verdana" w:cs="Calibri"/>
                <w:b/>
                <w:bCs/>
                <w:color w:val="000000"/>
                <w:sz w:val="18"/>
                <w:szCs w:val="18"/>
                <w:lang w:val="es-CO" w:eastAsia="es-CO"/>
              </w:rPr>
            </w:pPr>
            <w:r w:rsidRPr="00783438">
              <w:rPr>
                <w:rFonts w:ascii="Verdana" w:hAnsi="Verdana" w:cs="Calibri"/>
                <w:b/>
                <w:bCs/>
                <w:color w:val="000000"/>
                <w:sz w:val="18"/>
                <w:szCs w:val="18"/>
                <w:lang w:val="es-CO" w:eastAsia="es-CO"/>
              </w:rPr>
              <w:t xml:space="preserve">TEMPORADA </w:t>
            </w:r>
          </w:p>
        </w:tc>
        <w:tc>
          <w:tcPr>
            <w:tcW w:w="1146" w:type="dxa"/>
            <w:tcBorders>
              <w:top w:val="single" w:sz="8" w:space="0" w:color="auto"/>
              <w:left w:val="single" w:sz="4" w:space="0" w:color="auto"/>
              <w:bottom w:val="nil"/>
              <w:right w:val="single" w:sz="8" w:space="0" w:color="auto"/>
            </w:tcBorders>
            <w:shd w:val="clear" w:color="auto" w:fill="auto"/>
            <w:vAlign w:val="bottom"/>
            <w:hideMark/>
          </w:tcPr>
          <w:p w14:paraId="7E55C26F" w14:textId="4E1A8A07" w:rsidR="00145CCE" w:rsidRPr="00783438" w:rsidRDefault="00145CCE" w:rsidP="00145CCE">
            <w:pPr>
              <w:suppressAutoHyphens w:val="0"/>
              <w:jc w:val="center"/>
              <w:rPr>
                <w:rFonts w:ascii="Verdana" w:hAnsi="Verdana" w:cs="Calibri"/>
                <w:b/>
                <w:bCs/>
                <w:color w:val="000000"/>
                <w:sz w:val="18"/>
                <w:szCs w:val="18"/>
                <w:lang w:val="es-CO" w:eastAsia="es-CO"/>
              </w:rPr>
            </w:pPr>
            <w:r w:rsidRPr="00783438">
              <w:rPr>
                <w:rFonts w:ascii="Verdana" w:hAnsi="Verdana" w:cs="Calibri"/>
                <w:b/>
                <w:bCs/>
                <w:color w:val="000000"/>
                <w:sz w:val="18"/>
                <w:szCs w:val="18"/>
                <w:lang w:val="es-CO" w:eastAsia="es-CO"/>
              </w:rPr>
              <w:t xml:space="preserve">SENCILLA </w:t>
            </w:r>
          </w:p>
        </w:tc>
        <w:tc>
          <w:tcPr>
            <w:tcW w:w="1459" w:type="dxa"/>
            <w:tcBorders>
              <w:top w:val="single" w:sz="8" w:space="0" w:color="auto"/>
              <w:left w:val="single" w:sz="4" w:space="0" w:color="auto"/>
              <w:bottom w:val="nil"/>
              <w:right w:val="single" w:sz="8" w:space="0" w:color="auto"/>
            </w:tcBorders>
            <w:shd w:val="clear" w:color="auto" w:fill="auto"/>
            <w:vAlign w:val="bottom"/>
            <w:hideMark/>
          </w:tcPr>
          <w:p w14:paraId="3B11254B" w14:textId="61409B0C" w:rsidR="00145CCE" w:rsidRPr="00783438" w:rsidRDefault="00917F69" w:rsidP="00145CCE">
            <w:pPr>
              <w:suppressAutoHyphens w:val="0"/>
              <w:jc w:val="center"/>
              <w:rPr>
                <w:rFonts w:ascii="Verdana" w:hAnsi="Verdana" w:cs="Calibri"/>
                <w:b/>
                <w:bCs/>
                <w:color w:val="000000"/>
                <w:sz w:val="18"/>
                <w:szCs w:val="18"/>
                <w:lang w:val="es-CO" w:eastAsia="es-CO"/>
              </w:rPr>
            </w:pPr>
            <w:r>
              <w:rPr>
                <w:rFonts w:ascii="Verdana" w:hAnsi="Verdana" w:cs="Calibri"/>
                <w:b/>
                <w:bCs/>
                <w:color w:val="000000"/>
                <w:sz w:val="18"/>
                <w:szCs w:val="18"/>
                <w:lang w:val="es-CO" w:eastAsia="es-CO"/>
              </w:rPr>
              <w:t xml:space="preserve"> </w:t>
            </w:r>
            <w:r w:rsidR="00145CCE" w:rsidRPr="00783438">
              <w:rPr>
                <w:rFonts w:ascii="Verdana" w:hAnsi="Verdana" w:cs="Calibri"/>
                <w:b/>
                <w:bCs/>
                <w:color w:val="000000"/>
                <w:sz w:val="18"/>
                <w:szCs w:val="18"/>
                <w:lang w:val="es-CO" w:eastAsia="es-CO"/>
              </w:rPr>
              <w:t xml:space="preserve"> DOBLE</w:t>
            </w:r>
          </w:p>
        </w:tc>
        <w:tc>
          <w:tcPr>
            <w:tcW w:w="1628" w:type="dxa"/>
            <w:tcBorders>
              <w:top w:val="single" w:sz="8" w:space="0" w:color="auto"/>
              <w:left w:val="single" w:sz="4" w:space="0" w:color="auto"/>
              <w:bottom w:val="nil"/>
              <w:right w:val="single" w:sz="8" w:space="0" w:color="auto"/>
            </w:tcBorders>
            <w:shd w:val="clear" w:color="auto" w:fill="auto"/>
            <w:noWrap/>
            <w:vAlign w:val="bottom"/>
            <w:hideMark/>
          </w:tcPr>
          <w:p w14:paraId="1BD08996" w14:textId="50306BD1" w:rsidR="00145CCE" w:rsidRPr="00783438" w:rsidRDefault="00917F69" w:rsidP="00145CCE">
            <w:pPr>
              <w:suppressAutoHyphens w:val="0"/>
              <w:jc w:val="center"/>
              <w:rPr>
                <w:rFonts w:ascii="Verdana" w:hAnsi="Verdana" w:cs="Calibri"/>
                <w:b/>
                <w:bCs/>
                <w:color w:val="000000"/>
                <w:sz w:val="18"/>
                <w:szCs w:val="18"/>
                <w:lang w:val="es-CO" w:eastAsia="es-CO"/>
              </w:rPr>
            </w:pPr>
            <w:r>
              <w:rPr>
                <w:rFonts w:ascii="Verdana" w:hAnsi="Verdana" w:cs="Calibri"/>
                <w:b/>
                <w:bCs/>
                <w:color w:val="000000"/>
                <w:sz w:val="18"/>
                <w:szCs w:val="18"/>
                <w:lang w:val="es-CO" w:eastAsia="es-CO"/>
              </w:rPr>
              <w:t xml:space="preserve"> </w:t>
            </w:r>
            <w:r w:rsidR="00145CCE" w:rsidRPr="00783438">
              <w:rPr>
                <w:rFonts w:ascii="Verdana" w:hAnsi="Verdana" w:cs="Calibri"/>
                <w:b/>
                <w:bCs/>
                <w:color w:val="000000"/>
                <w:sz w:val="18"/>
                <w:szCs w:val="18"/>
                <w:lang w:val="es-CO" w:eastAsia="es-CO"/>
              </w:rPr>
              <w:t xml:space="preserve"> TRIPLE</w:t>
            </w:r>
          </w:p>
        </w:tc>
      </w:tr>
      <w:tr w:rsidR="00145CCE" w:rsidRPr="00783438" w14:paraId="6A43A3BF" w14:textId="77777777" w:rsidTr="00917F69">
        <w:trPr>
          <w:trHeight w:val="149"/>
        </w:trPr>
        <w:tc>
          <w:tcPr>
            <w:tcW w:w="150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34F1E9F6" w14:textId="77777777" w:rsidR="00145CCE" w:rsidRPr="00783438" w:rsidRDefault="00145CCE" w:rsidP="00145CCE">
            <w:pPr>
              <w:suppressAutoHyphens w:val="0"/>
              <w:jc w:val="center"/>
              <w:rPr>
                <w:rFonts w:ascii="Verdana" w:hAnsi="Verdana" w:cs="Calibri"/>
                <w:b/>
                <w:bCs/>
                <w:color w:val="000000"/>
                <w:sz w:val="18"/>
                <w:szCs w:val="18"/>
                <w:lang w:val="es-CO" w:eastAsia="es-CO"/>
              </w:rPr>
            </w:pPr>
            <w:r w:rsidRPr="00783438">
              <w:rPr>
                <w:rFonts w:ascii="Verdana" w:hAnsi="Verdana" w:cs="Calibri"/>
                <w:b/>
                <w:bCs/>
                <w:color w:val="000000"/>
                <w:sz w:val="18"/>
                <w:szCs w:val="18"/>
                <w:lang w:val="es-CO" w:eastAsia="es-CO"/>
              </w:rPr>
              <w:t xml:space="preserve">TURISTA SUPERIOR        </w:t>
            </w:r>
          </w:p>
        </w:tc>
        <w:tc>
          <w:tcPr>
            <w:tcW w:w="3883" w:type="dxa"/>
            <w:tcBorders>
              <w:top w:val="single" w:sz="8" w:space="0" w:color="auto"/>
              <w:left w:val="nil"/>
              <w:bottom w:val="single" w:sz="4" w:space="0" w:color="auto"/>
              <w:right w:val="single" w:sz="4" w:space="0" w:color="auto"/>
            </w:tcBorders>
            <w:shd w:val="clear" w:color="auto" w:fill="auto"/>
            <w:vAlign w:val="center"/>
            <w:hideMark/>
          </w:tcPr>
          <w:p w14:paraId="3FA95816" w14:textId="77777777" w:rsidR="00145CCE" w:rsidRPr="00783438" w:rsidRDefault="00145CCE" w:rsidP="00145CCE">
            <w:pPr>
              <w:suppressAutoHyphens w:val="0"/>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 xml:space="preserve">Abril 01 a </w:t>
            </w:r>
            <w:proofErr w:type="gramStart"/>
            <w:r w:rsidRPr="00783438">
              <w:rPr>
                <w:rFonts w:ascii="Verdana" w:hAnsi="Verdana" w:cs="Calibri"/>
                <w:color w:val="000000"/>
                <w:sz w:val="18"/>
                <w:szCs w:val="18"/>
                <w:lang w:val="es-CO" w:eastAsia="es-CO"/>
              </w:rPr>
              <w:t>Junio</w:t>
            </w:r>
            <w:proofErr w:type="gramEnd"/>
            <w:r w:rsidRPr="00783438">
              <w:rPr>
                <w:rFonts w:ascii="Verdana" w:hAnsi="Verdana" w:cs="Calibri"/>
                <w:color w:val="000000"/>
                <w:sz w:val="18"/>
                <w:szCs w:val="18"/>
                <w:lang w:val="es-CO" w:eastAsia="es-CO"/>
              </w:rPr>
              <w:t xml:space="preserve"> 30</w:t>
            </w:r>
          </w:p>
        </w:tc>
        <w:tc>
          <w:tcPr>
            <w:tcW w:w="1146" w:type="dxa"/>
            <w:tcBorders>
              <w:top w:val="single" w:sz="8" w:space="0" w:color="auto"/>
              <w:left w:val="nil"/>
              <w:bottom w:val="single" w:sz="4" w:space="0" w:color="auto"/>
              <w:right w:val="single" w:sz="4" w:space="0" w:color="auto"/>
            </w:tcBorders>
            <w:shd w:val="clear" w:color="auto" w:fill="auto"/>
            <w:noWrap/>
            <w:vAlign w:val="center"/>
            <w:hideMark/>
          </w:tcPr>
          <w:p w14:paraId="5EA5160A"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2.713</w:t>
            </w:r>
          </w:p>
        </w:tc>
        <w:tc>
          <w:tcPr>
            <w:tcW w:w="1459" w:type="dxa"/>
            <w:tcBorders>
              <w:top w:val="single" w:sz="8" w:space="0" w:color="auto"/>
              <w:left w:val="nil"/>
              <w:bottom w:val="single" w:sz="4" w:space="0" w:color="auto"/>
              <w:right w:val="single" w:sz="4" w:space="0" w:color="auto"/>
            </w:tcBorders>
            <w:shd w:val="clear" w:color="auto" w:fill="auto"/>
            <w:noWrap/>
            <w:vAlign w:val="center"/>
            <w:hideMark/>
          </w:tcPr>
          <w:p w14:paraId="7E4B537F"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1.745</w:t>
            </w:r>
          </w:p>
        </w:tc>
        <w:tc>
          <w:tcPr>
            <w:tcW w:w="1628" w:type="dxa"/>
            <w:tcBorders>
              <w:top w:val="single" w:sz="8" w:space="0" w:color="auto"/>
              <w:left w:val="nil"/>
              <w:bottom w:val="single" w:sz="4" w:space="0" w:color="auto"/>
              <w:right w:val="single" w:sz="8" w:space="0" w:color="auto"/>
            </w:tcBorders>
            <w:shd w:val="clear" w:color="auto" w:fill="auto"/>
            <w:noWrap/>
            <w:vAlign w:val="center"/>
            <w:hideMark/>
          </w:tcPr>
          <w:p w14:paraId="2ACF357C"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1.729</w:t>
            </w:r>
          </w:p>
        </w:tc>
      </w:tr>
      <w:tr w:rsidR="00145CCE" w:rsidRPr="00783438" w14:paraId="6D250C64" w14:textId="77777777" w:rsidTr="00917F69">
        <w:trPr>
          <w:trHeight w:val="149"/>
        </w:trPr>
        <w:tc>
          <w:tcPr>
            <w:tcW w:w="1500" w:type="dxa"/>
            <w:vMerge/>
            <w:tcBorders>
              <w:top w:val="single" w:sz="8" w:space="0" w:color="auto"/>
              <w:left w:val="single" w:sz="8" w:space="0" w:color="auto"/>
              <w:bottom w:val="single" w:sz="4" w:space="0" w:color="auto"/>
              <w:right w:val="single" w:sz="4" w:space="0" w:color="auto"/>
            </w:tcBorders>
            <w:vAlign w:val="center"/>
            <w:hideMark/>
          </w:tcPr>
          <w:p w14:paraId="3FEDBE16" w14:textId="77777777" w:rsidR="00145CCE" w:rsidRPr="00783438" w:rsidRDefault="00145CCE" w:rsidP="00145CCE">
            <w:pPr>
              <w:suppressAutoHyphens w:val="0"/>
              <w:rPr>
                <w:rFonts w:ascii="Verdana" w:hAnsi="Verdana" w:cs="Calibri"/>
                <w:b/>
                <w:bCs/>
                <w:color w:val="000000"/>
                <w:sz w:val="18"/>
                <w:szCs w:val="18"/>
                <w:lang w:val="es-CO" w:eastAsia="es-CO"/>
              </w:rPr>
            </w:pPr>
          </w:p>
        </w:tc>
        <w:tc>
          <w:tcPr>
            <w:tcW w:w="3883" w:type="dxa"/>
            <w:tcBorders>
              <w:top w:val="nil"/>
              <w:left w:val="nil"/>
              <w:bottom w:val="single" w:sz="4" w:space="0" w:color="auto"/>
              <w:right w:val="single" w:sz="4" w:space="0" w:color="auto"/>
            </w:tcBorders>
            <w:shd w:val="clear" w:color="auto" w:fill="auto"/>
            <w:vAlign w:val="center"/>
            <w:hideMark/>
          </w:tcPr>
          <w:p w14:paraId="1EA23AD2" w14:textId="77777777" w:rsidR="00145CCE" w:rsidRPr="00783438" w:rsidRDefault="00145CCE" w:rsidP="00145CCE">
            <w:pPr>
              <w:suppressAutoHyphens w:val="0"/>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 xml:space="preserve">Julio 01 al 07 / </w:t>
            </w:r>
            <w:proofErr w:type="gramStart"/>
            <w:r w:rsidRPr="00783438">
              <w:rPr>
                <w:rFonts w:ascii="Verdana" w:hAnsi="Verdana" w:cs="Calibri"/>
                <w:color w:val="000000"/>
                <w:sz w:val="18"/>
                <w:szCs w:val="18"/>
                <w:lang w:val="es-CO" w:eastAsia="es-CO"/>
              </w:rPr>
              <w:t>Agosto</w:t>
            </w:r>
            <w:proofErr w:type="gramEnd"/>
            <w:r w:rsidRPr="00783438">
              <w:rPr>
                <w:rFonts w:ascii="Verdana" w:hAnsi="Verdana" w:cs="Calibri"/>
                <w:color w:val="000000"/>
                <w:sz w:val="18"/>
                <w:szCs w:val="18"/>
                <w:lang w:val="es-CO" w:eastAsia="es-CO"/>
              </w:rPr>
              <w:t xml:space="preserve"> 01 al 31</w:t>
            </w:r>
          </w:p>
        </w:tc>
        <w:tc>
          <w:tcPr>
            <w:tcW w:w="1146" w:type="dxa"/>
            <w:tcBorders>
              <w:top w:val="nil"/>
              <w:left w:val="nil"/>
              <w:bottom w:val="single" w:sz="4" w:space="0" w:color="auto"/>
              <w:right w:val="single" w:sz="4" w:space="0" w:color="auto"/>
            </w:tcBorders>
            <w:shd w:val="clear" w:color="auto" w:fill="auto"/>
            <w:noWrap/>
            <w:vAlign w:val="center"/>
            <w:hideMark/>
          </w:tcPr>
          <w:p w14:paraId="50B7422F"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2.939</w:t>
            </w:r>
          </w:p>
        </w:tc>
        <w:tc>
          <w:tcPr>
            <w:tcW w:w="1459" w:type="dxa"/>
            <w:tcBorders>
              <w:top w:val="nil"/>
              <w:left w:val="nil"/>
              <w:bottom w:val="single" w:sz="4" w:space="0" w:color="auto"/>
              <w:right w:val="single" w:sz="4" w:space="0" w:color="auto"/>
            </w:tcBorders>
            <w:shd w:val="clear" w:color="auto" w:fill="auto"/>
            <w:noWrap/>
            <w:vAlign w:val="center"/>
            <w:hideMark/>
          </w:tcPr>
          <w:p w14:paraId="2172F23F"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1.887</w:t>
            </w:r>
          </w:p>
        </w:tc>
        <w:tc>
          <w:tcPr>
            <w:tcW w:w="1628" w:type="dxa"/>
            <w:tcBorders>
              <w:top w:val="nil"/>
              <w:left w:val="nil"/>
              <w:bottom w:val="single" w:sz="4" w:space="0" w:color="auto"/>
              <w:right w:val="single" w:sz="8" w:space="0" w:color="auto"/>
            </w:tcBorders>
            <w:shd w:val="clear" w:color="auto" w:fill="auto"/>
            <w:noWrap/>
            <w:vAlign w:val="center"/>
            <w:hideMark/>
          </w:tcPr>
          <w:p w14:paraId="51C42750"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1.867</w:t>
            </w:r>
          </w:p>
        </w:tc>
      </w:tr>
      <w:tr w:rsidR="00145CCE" w:rsidRPr="00783438" w14:paraId="5399AC2A" w14:textId="77777777" w:rsidTr="00917F69">
        <w:trPr>
          <w:trHeight w:val="149"/>
        </w:trPr>
        <w:tc>
          <w:tcPr>
            <w:tcW w:w="1500" w:type="dxa"/>
            <w:vMerge/>
            <w:tcBorders>
              <w:top w:val="single" w:sz="8" w:space="0" w:color="auto"/>
              <w:left w:val="single" w:sz="8" w:space="0" w:color="auto"/>
              <w:bottom w:val="single" w:sz="4" w:space="0" w:color="auto"/>
              <w:right w:val="single" w:sz="4" w:space="0" w:color="auto"/>
            </w:tcBorders>
            <w:vAlign w:val="center"/>
            <w:hideMark/>
          </w:tcPr>
          <w:p w14:paraId="41593A7C" w14:textId="77777777" w:rsidR="00145CCE" w:rsidRPr="00783438" w:rsidRDefault="00145CCE" w:rsidP="00145CCE">
            <w:pPr>
              <w:suppressAutoHyphens w:val="0"/>
              <w:rPr>
                <w:rFonts w:ascii="Verdana" w:hAnsi="Verdana" w:cs="Calibri"/>
                <w:b/>
                <w:bCs/>
                <w:color w:val="000000"/>
                <w:sz w:val="18"/>
                <w:szCs w:val="18"/>
                <w:lang w:val="es-CO" w:eastAsia="es-CO"/>
              </w:rPr>
            </w:pPr>
          </w:p>
        </w:tc>
        <w:tc>
          <w:tcPr>
            <w:tcW w:w="3883" w:type="dxa"/>
            <w:tcBorders>
              <w:top w:val="nil"/>
              <w:left w:val="nil"/>
              <w:bottom w:val="single" w:sz="4" w:space="0" w:color="auto"/>
              <w:right w:val="single" w:sz="4" w:space="0" w:color="auto"/>
            </w:tcBorders>
            <w:shd w:val="clear" w:color="auto" w:fill="auto"/>
            <w:vAlign w:val="center"/>
            <w:hideMark/>
          </w:tcPr>
          <w:p w14:paraId="17257F17" w14:textId="77777777" w:rsidR="00145CCE" w:rsidRPr="00783438" w:rsidRDefault="00145CCE" w:rsidP="00145CCE">
            <w:pPr>
              <w:suppressAutoHyphens w:val="0"/>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Julio 08 al 31</w:t>
            </w:r>
          </w:p>
        </w:tc>
        <w:tc>
          <w:tcPr>
            <w:tcW w:w="1146" w:type="dxa"/>
            <w:tcBorders>
              <w:top w:val="nil"/>
              <w:left w:val="nil"/>
              <w:bottom w:val="single" w:sz="4" w:space="0" w:color="auto"/>
              <w:right w:val="single" w:sz="4" w:space="0" w:color="auto"/>
            </w:tcBorders>
            <w:shd w:val="clear" w:color="auto" w:fill="auto"/>
            <w:noWrap/>
            <w:vAlign w:val="center"/>
            <w:hideMark/>
          </w:tcPr>
          <w:p w14:paraId="1489593E"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3.008</w:t>
            </w:r>
          </w:p>
        </w:tc>
        <w:tc>
          <w:tcPr>
            <w:tcW w:w="1459" w:type="dxa"/>
            <w:tcBorders>
              <w:top w:val="nil"/>
              <w:left w:val="nil"/>
              <w:bottom w:val="single" w:sz="4" w:space="0" w:color="auto"/>
              <w:right w:val="single" w:sz="4" w:space="0" w:color="auto"/>
            </w:tcBorders>
            <w:shd w:val="clear" w:color="auto" w:fill="auto"/>
            <w:noWrap/>
            <w:vAlign w:val="center"/>
            <w:hideMark/>
          </w:tcPr>
          <w:p w14:paraId="743168BA"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1.936</w:t>
            </w:r>
          </w:p>
        </w:tc>
        <w:tc>
          <w:tcPr>
            <w:tcW w:w="1628" w:type="dxa"/>
            <w:tcBorders>
              <w:top w:val="nil"/>
              <w:left w:val="nil"/>
              <w:bottom w:val="single" w:sz="4" w:space="0" w:color="auto"/>
              <w:right w:val="single" w:sz="8" w:space="0" w:color="auto"/>
            </w:tcBorders>
            <w:shd w:val="clear" w:color="auto" w:fill="auto"/>
            <w:noWrap/>
            <w:vAlign w:val="center"/>
            <w:hideMark/>
          </w:tcPr>
          <w:p w14:paraId="268B932B"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1.909</w:t>
            </w:r>
          </w:p>
        </w:tc>
      </w:tr>
      <w:tr w:rsidR="00145CCE" w:rsidRPr="00783438" w14:paraId="135448CC" w14:textId="77777777" w:rsidTr="00917F69">
        <w:trPr>
          <w:trHeight w:val="149"/>
        </w:trPr>
        <w:tc>
          <w:tcPr>
            <w:tcW w:w="1500" w:type="dxa"/>
            <w:vMerge/>
            <w:tcBorders>
              <w:top w:val="single" w:sz="8" w:space="0" w:color="auto"/>
              <w:left w:val="single" w:sz="8" w:space="0" w:color="auto"/>
              <w:bottom w:val="single" w:sz="4" w:space="0" w:color="auto"/>
              <w:right w:val="single" w:sz="4" w:space="0" w:color="auto"/>
            </w:tcBorders>
            <w:vAlign w:val="center"/>
            <w:hideMark/>
          </w:tcPr>
          <w:p w14:paraId="496EB567" w14:textId="77777777" w:rsidR="00145CCE" w:rsidRPr="00783438" w:rsidRDefault="00145CCE" w:rsidP="00145CCE">
            <w:pPr>
              <w:suppressAutoHyphens w:val="0"/>
              <w:rPr>
                <w:rFonts w:ascii="Verdana" w:hAnsi="Verdana" w:cs="Calibri"/>
                <w:b/>
                <w:bCs/>
                <w:color w:val="000000"/>
                <w:sz w:val="18"/>
                <w:szCs w:val="18"/>
                <w:lang w:val="es-CO" w:eastAsia="es-CO"/>
              </w:rPr>
            </w:pPr>
          </w:p>
        </w:tc>
        <w:tc>
          <w:tcPr>
            <w:tcW w:w="3883" w:type="dxa"/>
            <w:tcBorders>
              <w:top w:val="nil"/>
              <w:left w:val="nil"/>
              <w:bottom w:val="single" w:sz="4" w:space="0" w:color="auto"/>
              <w:right w:val="single" w:sz="4" w:space="0" w:color="auto"/>
            </w:tcBorders>
            <w:shd w:val="clear" w:color="auto" w:fill="auto"/>
            <w:vAlign w:val="center"/>
            <w:hideMark/>
          </w:tcPr>
          <w:p w14:paraId="37320AB5" w14:textId="77777777" w:rsidR="00145CCE" w:rsidRPr="00783438" w:rsidRDefault="00145CCE" w:rsidP="00145CCE">
            <w:pPr>
              <w:suppressAutoHyphens w:val="0"/>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Septiembre 01 al 30</w:t>
            </w:r>
          </w:p>
        </w:tc>
        <w:tc>
          <w:tcPr>
            <w:tcW w:w="1146" w:type="dxa"/>
            <w:tcBorders>
              <w:top w:val="nil"/>
              <w:left w:val="nil"/>
              <w:bottom w:val="single" w:sz="4" w:space="0" w:color="auto"/>
              <w:right w:val="single" w:sz="4" w:space="0" w:color="auto"/>
            </w:tcBorders>
            <w:shd w:val="clear" w:color="auto" w:fill="auto"/>
            <w:noWrap/>
            <w:vAlign w:val="center"/>
            <w:hideMark/>
          </w:tcPr>
          <w:p w14:paraId="15D196E0"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2.788</w:t>
            </w:r>
          </w:p>
        </w:tc>
        <w:tc>
          <w:tcPr>
            <w:tcW w:w="1459" w:type="dxa"/>
            <w:tcBorders>
              <w:top w:val="nil"/>
              <w:left w:val="nil"/>
              <w:bottom w:val="single" w:sz="4" w:space="0" w:color="auto"/>
              <w:right w:val="single" w:sz="4" w:space="0" w:color="auto"/>
            </w:tcBorders>
            <w:shd w:val="clear" w:color="auto" w:fill="auto"/>
            <w:noWrap/>
            <w:vAlign w:val="center"/>
            <w:hideMark/>
          </w:tcPr>
          <w:p w14:paraId="2495D00A"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1.787</w:t>
            </w:r>
          </w:p>
        </w:tc>
        <w:tc>
          <w:tcPr>
            <w:tcW w:w="1628" w:type="dxa"/>
            <w:tcBorders>
              <w:top w:val="nil"/>
              <w:left w:val="nil"/>
              <w:bottom w:val="single" w:sz="4" w:space="0" w:color="auto"/>
              <w:right w:val="single" w:sz="8" w:space="0" w:color="auto"/>
            </w:tcBorders>
            <w:shd w:val="clear" w:color="auto" w:fill="auto"/>
            <w:noWrap/>
            <w:vAlign w:val="center"/>
            <w:hideMark/>
          </w:tcPr>
          <w:p w14:paraId="225AE01C"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1.775</w:t>
            </w:r>
          </w:p>
        </w:tc>
      </w:tr>
      <w:tr w:rsidR="00145CCE" w:rsidRPr="00783438" w14:paraId="304A3BF2" w14:textId="77777777" w:rsidTr="00917F69">
        <w:trPr>
          <w:trHeight w:val="149"/>
        </w:trPr>
        <w:tc>
          <w:tcPr>
            <w:tcW w:w="1500" w:type="dxa"/>
            <w:vMerge/>
            <w:tcBorders>
              <w:top w:val="single" w:sz="8" w:space="0" w:color="auto"/>
              <w:left w:val="single" w:sz="8" w:space="0" w:color="auto"/>
              <w:bottom w:val="single" w:sz="4" w:space="0" w:color="auto"/>
              <w:right w:val="single" w:sz="4" w:space="0" w:color="auto"/>
            </w:tcBorders>
            <w:vAlign w:val="center"/>
            <w:hideMark/>
          </w:tcPr>
          <w:p w14:paraId="23797D8C" w14:textId="77777777" w:rsidR="00145CCE" w:rsidRPr="00783438" w:rsidRDefault="00145CCE" w:rsidP="00145CCE">
            <w:pPr>
              <w:suppressAutoHyphens w:val="0"/>
              <w:rPr>
                <w:rFonts w:ascii="Verdana" w:hAnsi="Verdana" w:cs="Calibri"/>
                <w:b/>
                <w:bCs/>
                <w:color w:val="000000"/>
                <w:sz w:val="18"/>
                <w:szCs w:val="18"/>
                <w:lang w:val="es-CO" w:eastAsia="es-CO"/>
              </w:rPr>
            </w:pPr>
          </w:p>
        </w:tc>
        <w:tc>
          <w:tcPr>
            <w:tcW w:w="3883" w:type="dxa"/>
            <w:tcBorders>
              <w:top w:val="nil"/>
              <w:left w:val="nil"/>
              <w:bottom w:val="single" w:sz="4" w:space="0" w:color="auto"/>
              <w:right w:val="single" w:sz="4" w:space="0" w:color="auto"/>
            </w:tcBorders>
            <w:shd w:val="clear" w:color="auto" w:fill="auto"/>
            <w:vAlign w:val="center"/>
            <w:hideMark/>
          </w:tcPr>
          <w:p w14:paraId="06D2299F" w14:textId="77777777" w:rsidR="00145CCE" w:rsidRPr="00783438" w:rsidRDefault="00145CCE" w:rsidP="00145CCE">
            <w:pPr>
              <w:suppressAutoHyphens w:val="0"/>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 xml:space="preserve">Octubre 01 a </w:t>
            </w:r>
            <w:proofErr w:type="gramStart"/>
            <w:r w:rsidRPr="00783438">
              <w:rPr>
                <w:rFonts w:ascii="Verdana" w:hAnsi="Verdana" w:cs="Calibri"/>
                <w:color w:val="000000"/>
                <w:sz w:val="18"/>
                <w:szCs w:val="18"/>
                <w:lang w:val="es-CO" w:eastAsia="es-CO"/>
              </w:rPr>
              <w:t>Noviembre</w:t>
            </w:r>
            <w:proofErr w:type="gramEnd"/>
            <w:r w:rsidRPr="00783438">
              <w:rPr>
                <w:rFonts w:ascii="Verdana" w:hAnsi="Verdana" w:cs="Calibri"/>
                <w:color w:val="000000"/>
                <w:sz w:val="18"/>
                <w:szCs w:val="18"/>
                <w:lang w:val="es-CO" w:eastAsia="es-CO"/>
              </w:rPr>
              <w:t xml:space="preserve"> 30</w:t>
            </w:r>
          </w:p>
        </w:tc>
        <w:tc>
          <w:tcPr>
            <w:tcW w:w="1146" w:type="dxa"/>
            <w:tcBorders>
              <w:top w:val="nil"/>
              <w:left w:val="nil"/>
              <w:bottom w:val="single" w:sz="4" w:space="0" w:color="auto"/>
              <w:right w:val="single" w:sz="4" w:space="0" w:color="auto"/>
            </w:tcBorders>
            <w:shd w:val="clear" w:color="auto" w:fill="auto"/>
            <w:noWrap/>
            <w:vAlign w:val="center"/>
            <w:hideMark/>
          </w:tcPr>
          <w:p w14:paraId="4793705C"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2.945</w:t>
            </w:r>
          </w:p>
        </w:tc>
        <w:tc>
          <w:tcPr>
            <w:tcW w:w="1459" w:type="dxa"/>
            <w:tcBorders>
              <w:top w:val="nil"/>
              <w:left w:val="nil"/>
              <w:bottom w:val="single" w:sz="4" w:space="0" w:color="auto"/>
              <w:right w:val="single" w:sz="4" w:space="0" w:color="auto"/>
            </w:tcBorders>
            <w:shd w:val="clear" w:color="auto" w:fill="auto"/>
            <w:noWrap/>
            <w:vAlign w:val="center"/>
            <w:hideMark/>
          </w:tcPr>
          <w:p w14:paraId="7E4A4AB7"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1.877</w:t>
            </w:r>
          </w:p>
        </w:tc>
        <w:tc>
          <w:tcPr>
            <w:tcW w:w="1628" w:type="dxa"/>
            <w:tcBorders>
              <w:top w:val="nil"/>
              <w:left w:val="nil"/>
              <w:bottom w:val="single" w:sz="4" w:space="0" w:color="auto"/>
              <w:right w:val="single" w:sz="8" w:space="0" w:color="auto"/>
            </w:tcBorders>
            <w:shd w:val="clear" w:color="auto" w:fill="auto"/>
            <w:noWrap/>
            <w:vAlign w:val="center"/>
            <w:hideMark/>
          </w:tcPr>
          <w:p w14:paraId="032151C2"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1.853</w:t>
            </w:r>
          </w:p>
        </w:tc>
      </w:tr>
      <w:tr w:rsidR="00145CCE" w:rsidRPr="00783438" w14:paraId="3B906741" w14:textId="77777777" w:rsidTr="00917F69">
        <w:trPr>
          <w:trHeight w:val="155"/>
        </w:trPr>
        <w:tc>
          <w:tcPr>
            <w:tcW w:w="1500" w:type="dxa"/>
            <w:vMerge/>
            <w:tcBorders>
              <w:top w:val="single" w:sz="8" w:space="0" w:color="auto"/>
              <w:left w:val="single" w:sz="8" w:space="0" w:color="auto"/>
              <w:bottom w:val="single" w:sz="4" w:space="0" w:color="auto"/>
              <w:right w:val="single" w:sz="4" w:space="0" w:color="auto"/>
            </w:tcBorders>
            <w:vAlign w:val="center"/>
            <w:hideMark/>
          </w:tcPr>
          <w:p w14:paraId="2AEA7CCC" w14:textId="77777777" w:rsidR="00145CCE" w:rsidRPr="00783438" w:rsidRDefault="00145CCE" w:rsidP="00145CCE">
            <w:pPr>
              <w:suppressAutoHyphens w:val="0"/>
              <w:rPr>
                <w:rFonts w:ascii="Verdana" w:hAnsi="Verdana" w:cs="Calibri"/>
                <w:b/>
                <w:bCs/>
                <w:color w:val="000000"/>
                <w:sz w:val="18"/>
                <w:szCs w:val="18"/>
                <w:lang w:val="es-CO" w:eastAsia="es-CO"/>
              </w:rPr>
            </w:pPr>
          </w:p>
        </w:tc>
        <w:tc>
          <w:tcPr>
            <w:tcW w:w="3883" w:type="dxa"/>
            <w:tcBorders>
              <w:top w:val="nil"/>
              <w:left w:val="nil"/>
              <w:bottom w:val="single" w:sz="4" w:space="0" w:color="auto"/>
              <w:right w:val="single" w:sz="4" w:space="0" w:color="auto"/>
            </w:tcBorders>
            <w:shd w:val="clear" w:color="auto" w:fill="auto"/>
            <w:vAlign w:val="center"/>
            <w:hideMark/>
          </w:tcPr>
          <w:p w14:paraId="00C26C57" w14:textId="77777777" w:rsidR="00145CCE" w:rsidRPr="00783438" w:rsidRDefault="00145CCE" w:rsidP="00145CCE">
            <w:pPr>
              <w:suppressAutoHyphens w:val="0"/>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Diciembre 01 al 31</w:t>
            </w:r>
          </w:p>
        </w:tc>
        <w:tc>
          <w:tcPr>
            <w:tcW w:w="1146" w:type="dxa"/>
            <w:tcBorders>
              <w:top w:val="nil"/>
              <w:left w:val="nil"/>
              <w:bottom w:val="single" w:sz="4" w:space="0" w:color="auto"/>
              <w:right w:val="single" w:sz="4" w:space="0" w:color="auto"/>
            </w:tcBorders>
            <w:shd w:val="clear" w:color="auto" w:fill="auto"/>
            <w:noWrap/>
            <w:vAlign w:val="center"/>
            <w:hideMark/>
          </w:tcPr>
          <w:p w14:paraId="3DC2EAFF"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2.857</w:t>
            </w:r>
          </w:p>
        </w:tc>
        <w:tc>
          <w:tcPr>
            <w:tcW w:w="1459" w:type="dxa"/>
            <w:tcBorders>
              <w:top w:val="nil"/>
              <w:left w:val="nil"/>
              <w:bottom w:val="single" w:sz="4" w:space="0" w:color="auto"/>
              <w:right w:val="single" w:sz="4" w:space="0" w:color="auto"/>
            </w:tcBorders>
            <w:shd w:val="clear" w:color="auto" w:fill="auto"/>
            <w:noWrap/>
            <w:vAlign w:val="center"/>
            <w:hideMark/>
          </w:tcPr>
          <w:p w14:paraId="79BE049D"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1.823</w:t>
            </w:r>
          </w:p>
        </w:tc>
        <w:tc>
          <w:tcPr>
            <w:tcW w:w="1628" w:type="dxa"/>
            <w:tcBorders>
              <w:top w:val="nil"/>
              <w:left w:val="nil"/>
              <w:bottom w:val="single" w:sz="4" w:space="0" w:color="auto"/>
              <w:right w:val="single" w:sz="8" w:space="0" w:color="auto"/>
            </w:tcBorders>
            <w:shd w:val="clear" w:color="auto" w:fill="auto"/>
            <w:noWrap/>
            <w:vAlign w:val="center"/>
            <w:hideMark/>
          </w:tcPr>
          <w:p w14:paraId="09C3E763"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1.808</w:t>
            </w:r>
          </w:p>
        </w:tc>
      </w:tr>
      <w:tr w:rsidR="00145CCE" w:rsidRPr="00783438" w14:paraId="47FB1C19" w14:textId="77777777" w:rsidTr="00917F69">
        <w:trPr>
          <w:trHeight w:val="149"/>
        </w:trPr>
        <w:tc>
          <w:tcPr>
            <w:tcW w:w="1500" w:type="dxa"/>
            <w:vMerge w:val="restart"/>
            <w:tcBorders>
              <w:top w:val="nil"/>
              <w:left w:val="single" w:sz="8" w:space="0" w:color="auto"/>
              <w:bottom w:val="single" w:sz="4" w:space="0" w:color="auto"/>
              <w:right w:val="single" w:sz="4" w:space="0" w:color="auto"/>
            </w:tcBorders>
            <w:shd w:val="clear" w:color="000000" w:fill="E7E6E6"/>
            <w:vAlign w:val="center"/>
            <w:hideMark/>
          </w:tcPr>
          <w:p w14:paraId="2DD5FB7C" w14:textId="77777777" w:rsidR="00145CCE" w:rsidRPr="00783438" w:rsidRDefault="00145CCE" w:rsidP="00145CCE">
            <w:pPr>
              <w:suppressAutoHyphens w:val="0"/>
              <w:jc w:val="center"/>
              <w:rPr>
                <w:rFonts w:ascii="Verdana" w:hAnsi="Verdana" w:cs="Calibri"/>
                <w:b/>
                <w:bCs/>
                <w:color w:val="000000"/>
                <w:sz w:val="18"/>
                <w:szCs w:val="18"/>
                <w:lang w:val="es-CO" w:eastAsia="es-CO"/>
              </w:rPr>
            </w:pPr>
            <w:r w:rsidRPr="00783438">
              <w:rPr>
                <w:rFonts w:ascii="Verdana" w:hAnsi="Verdana" w:cs="Calibri"/>
                <w:b/>
                <w:bCs/>
                <w:color w:val="000000"/>
                <w:sz w:val="18"/>
                <w:szCs w:val="18"/>
                <w:lang w:val="es-CO" w:eastAsia="es-CO"/>
              </w:rPr>
              <w:t xml:space="preserve">PRIMERA            </w:t>
            </w:r>
          </w:p>
        </w:tc>
        <w:tc>
          <w:tcPr>
            <w:tcW w:w="3883" w:type="dxa"/>
            <w:tcBorders>
              <w:top w:val="nil"/>
              <w:left w:val="nil"/>
              <w:bottom w:val="single" w:sz="4" w:space="0" w:color="auto"/>
              <w:right w:val="single" w:sz="4" w:space="0" w:color="auto"/>
            </w:tcBorders>
            <w:shd w:val="clear" w:color="000000" w:fill="E7E6E6"/>
            <w:vAlign w:val="center"/>
            <w:hideMark/>
          </w:tcPr>
          <w:p w14:paraId="051D99D8" w14:textId="77777777" w:rsidR="00145CCE" w:rsidRPr="00783438" w:rsidRDefault="00145CCE" w:rsidP="00145CCE">
            <w:pPr>
              <w:suppressAutoHyphens w:val="0"/>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 xml:space="preserve">Abril 01 a </w:t>
            </w:r>
            <w:proofErr w:type="gramStart"/>
            <w:r w:rsidRPr="00783438">
              <w:rPr>
                <w:rFonts w:ascii="Verdana" w:hAnsi="Verdana" w:cs="Calibri"/>
                <w:color w:val="000000"/>
                <w:sz w:val="18"/>
                <w:szCs w:val="18"/>
                <w:lang w:val="es-CO" w:eastAsia="es-CO"/>
              </w:rPr>
              <w:t>Mayo</w:t>
            </w:r>
            <w:proofErr w:type="gramEnd"/>
            <w:r w:rsidRPr="00783438">
              <w:rPr>
                <w:rFonts w:ascii="Verdana" w:hAnsi="Verdana" w:cs="Calibri"/>
                <w:color w:val="000000"/>
                <w:sz w:val="18"/>
                <w:szCs w:val="18"/>
                <w:lang w:val="es-CO" w:eastAsia="es-CO"/>
              </w:rPr>
              <w:t xml:space="preserve"> 04 / </w:t>
            </w:r>
            <w:proofErr w:type="gramStart"/>
            <w:r w:rsidRPr="00783438">
              <w:rPr>
                <w:rFonts w:ascii="Verdana" w:hAnsi="Verdana" w:cs="Calibri"/>
                <w:color w:val="000000"/>
                <w:sz w:val="18"/>
                <w:szCs w:val="18"/>
                <w:lang w:val="es-CO" w:eastAsia="es-CO"/>
              </w:rPr>
              <w:t>Mayo</w:t>
            </w:r>
            <w:proofErr w:type="gramEnd"/>
            <w:r w:rsidRPr="00783438">
              <w:rPr>
                <w:rFonts w:ascii="Verdana" w:hAnsi="Verdana" w:cs="Calibri"/>
                <w:color w:val="000000"/>
                <w:sz w:val="18"/>
                <w:szCs w:val="18"/>
                <w:lang w:val="es-CO" w:eastAsia="es-CO"/>
              </w:rPr>
              <w:t xml:space="preserve"> 19 a </w:t>
            </w:r>
            <w:proofErr w:type="gramStart"/>
            <w:r w:rsidRPr="00783438">
              <w:rPr>
                <w:rFonts w:ascii="Verdana" w:hAnsi="Verdana" w:cs="Calibri"/>
                <w:color w:val="000000"/>
                <w:sz w:val="18"/>
                <w:szCs w:val="18"/>
                <w:lang w:val="es-CO" w:eastAsia="es-CO"/>
              </w:rPr>
              <w:t>Junio</w:t>
            </w:r>
            <w:proofErr w:type="gramEnd"/>
            <w:r w:rsidRPr="00783438">
              <w:rPr>
                <w:rFonts w:ascii="Verdana" w:hAnsi="Verdana" w:cs="Calibri"/>
                <w:color w:val="000000"/>
                <w:sz w:val="18"/>
                <w:szCs w:val="18"/>
                <w:lang w:val="es-CO" w:eastAsia="es-CO"/>
              </w:rPr>
              <w:t xml:space="preserve"> 19</w:t>
            </w:r>
          </w:p>
        </w:tc>
        <w:tc>
          <w:tcPr>
            <w:tcW w:w="1146" w:type="dxa"/>
            <w:tcBorders>
              <w:top w:val="nil"/>
              <w:left w:val="nil"/>
              <w:bottom w:val="single" w:sz="4" w:space="0" w:color="auto"/>
              <w:right w:val="single" w:sz="4" w:space="0" w:color="auto"/>
            </w:tcBorders>
            <w:shd w:val="clear" w:color="000000" w:fill="E7E6E6"/>
            <w:noWrap/>
            <w:vAlign w:val="center"/>
            <w:hideMark/>
          </w:tcPr>
          <w:p w14:paraId="5BA3A61E"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3.233</w:t>
            </w:r>
          </w:p>
        </w:tc>
        <w:tc>
          <w:tcPr>
            <w:tcW w:w="1459" w:type="dxa"/>
            <w:tcBorders>
              <w:top w:val="nil"/>
              <w:left w:val="nil"/>
              <w:bottom w:val="single" w:sz="4" w:space="0" w:color="auto"/>
              <w:right w:val="single" w:sz="4" w:space="0" w:color="auto"/>
            </w:tcBorders>
            <w:shd w:val="clear" w:color="000000" w:fill="E7E6E6"/>
            <w:noWrap/>
            <w:vAlign w:val="center"/>
            <w:hideMark/>
          </w:tcPr>
          <w:p w14:paraId="3028C503"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1.980</w:t>
            </w:r>
          </w:p>
        </w:tc>
        <w:tc>
          <w:tcPr>
            <w:tcW w:w="1628" w:type="dxa"/>
            <w:tcBorders>
              <w:top w:val="nil"/>
              <w:left w:val="nil"/>
              <w:bottom w:val="single" w:sz="4" w:space="0" w:color="auto"/>
              <w:right w:val="single" w:sz="8" w:space="0" w:color="auto"/>
            </w:tcBorders>
            <w:shd w:val="clear" w:color="000000" w:fill="E7E6E6"/>
            <w:noWrap/>
            <w:vAlign w:val="center"/>
            <w:hideMark/>
          </w:tcPr>
          <w:p w14:paraId="271ABE16"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2.041</w:t>
            </w:r>
          </w:p>
        </w:tc>
      </w:tr>
      <w:tr w:rsidR="00145CCE" w:rsidRPr="00783438" w14:paraId="519ABF9C" w14:textId="77777777" w:rsidTr="00917F69">
        <w:trPr>
          <w:trHeight w:val="149"/>
        </w:trPr>
        <w:tc>
          <w:tcPr>
            <w:tcW w:w="1500" w:type="dxa"/>
            <w:vMerge/>
            <w:tcBorders>
              <w:top w:val="nil"/>
              <w:left w:val="single" w:sz="8" w:space="0" w:color="auto"/>
              <w:bottom w:val="single" w:sz="4" w:space="0" w:color="auto"/>
              <w:right w:val="single" w:sz="4" w:space="0" w:color="auto"/>
            </w:tcBorders>
            <w:vAlign w:val="center"/>
            <w:hideMark/>
          </w:tcPr>
          <w:p w14:paraId="0771B737" w14:textId="77777777" w:rsidR="00145CCE" w:rsidRPr="00783438" w:rsidRDefault="00145CCE" w:rsidP="00145CCE">
            <w:pPr>
              <w:suppressAutoHyphens w:val="0"/>
              <w:rPr>
                <w:rFonts w:ascii="Verdana" w:hAnsi="Verdana" w:cs="Calibri"/>
                <w:b/>
                <w:bCs/>
                <w:color w:val="000000"/>
                <w:sz w:val="18"/>
                <w:szCs w:val="18"/>
                <w:lang w:val="es-CO" w:eastAsia="es-CO"/>
              </w:rPr>
            </w:pPr>
          </w:p>
        </w:tc>
        <w:tc>
          <w:tcPr>
            <w:tcW w:w="3883" w:type="dxa"/>
            <w:tcBorders>
              <w:top w:val="nil"/>
              <w:left w:val="nil"/>
              <w:bottom w:val="single" w:sz="4" w:space="0" w:color="auto"/>
              <w:right w:val="single" w:sz="4" w:space="0" w:color="auto"/>
            </w:tcBorders>
            <w:shd w:val="clear" w:color="000000" w:fill="E7E6E6"/>
            <w:vAlign w:val="center"/>
            <w:hideMark/>
          </w:tcPr>
          <w:p w14:paraId="308E5B13" w14:textId="77777777" w:rsidR="00145CCE" w:rsidRPr="00783438" w:rsidRDefault="00145CCE" w:rsidP="00145CCE">
            <w:pPr>
              <w:suppressAutoHyphens w:val="0"/>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Junio 20 al 28</w:t>
            </w:r>
          </w:p>
        </w:tc>
        <w:tc>
          <w:tcPr>
            <w:tcW w:w="1146" w:type="dxa"/>
            <w:tcBorders>
              <w:top w:val="nil"/>
              <w:left w:val="nil"/>
              <w:bottom w:val="single" w:sz="4" w:space="0" w:color="auto"/>
              <w:right w:val="single" w:sz="4" w:space="0" w:color="auto"/>
            </w:tcBorders>
            <w:shd w:val="clear" w:color="000000" w:fill="E7E6E6"/>
            <w:noWrap/>
            <w:vAlign w:val="center"/>
            <w:hideMark/>
          </w:tcPr>
          <w:p w14:paraId="6048B42D"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3.411</w:t>
            </w:r>
          </w:p>
        </w:tc>
        <w:tc>
          <w:tcPr>
            <w:tcW w:w="1459" w:type="dxa"/>
            <w:tcBorders>
              <w:top w:val="nil"/>
              <w:left w:val="nil"/>
              <w:bottom w:val="single" w:sz="4" w:space="0" w:color="auto"/>
              <w:right w:val="single" w:sz="4" w:space="0" w:color="auto"/>
            </w:tcBorders>
            <w:shd w:val="clear" w:color="000000" w:fill="E7E6E6"/>
            <w:noWrap/>
            <w:vAlign w:val="center"/>
            <w:hideMark/>
          </w:tcPr>
          <w:p w14:paraId="60351F1A"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2.068</w:t>
            </w:r>
          </w:p>
        </w:tc>
        <w:tc>
          <w:tcPr>
            <w:tcW w:w="1628" w:type="dxa"/>
            <w:tcBorders>
              <w:top w:val="nil"/>
              <w:left w:val="nil"/>
              <w:bottom w:val="single" w:sz="4" w:space="0" w:color="auto"/>
              <w:right w:val="single" w:sz="8" w:space="0" w:color="auto"/>
            </w:tcBorders>
            <w:shd w:val="clear" w:color="000000" w:fill="E7E6E6"/>
            <w:noWrap/>
            <w:vAlign w:val="center"/>
            <w:hideMark/>
          </w:tcPr>
          <w:p w14:paraId="70F712D7"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2.125</w:t>
            </w:r>
          </w:p>
        </w:tc>
      </w:tr>
      <w:tr w:rsidR="00145CCE" w:rsidRPr="00783438" w14:paraId="42566F62" w14:textId="77777777" w:rsidTr="00917F69">
        <w:trPr>
          <w:trHeight w:val="149"/>
        </w:trPr>
        <w:tc>
          <w:tcPr>
            <w:tcW w:w="1500" w:type="dxa"/>
            <w:vMerge/>
            <w:tcBorders>
              <w:top w:val="nil"/>
              <w:left w:val="single" w:sz="8" w:space="0" w:color="auto"/>
              <w:bottom w:val="single" w:sz="4" w:space="0" w:color="auto"/>
              <w:right w:val="single" w:sz="4" w:space="0" w:color="auto"/>
            </w:tcBorders>
            <w:vAlign w:val="center"/>
            <w:hideMark/>
          </w:tcPr>
          <w:p w14:paraId="38B5A71A" w14:textId="77777777" w:rsidR="00145CCE" w:rsidRPr="00783438" w:rsidRDefault="00145CCE" w:rsidP="00145CCE">
            <w:pPr>
              <w:suppressAutoHyphens w:val="0"/>
              <w:rPr>
                <w:rFonts w:ascii="Verdana" w:hAnsi="Verdana" w:cs="Calibri"/>
                <w:b/>
                <w:bCs/>
                <w:color w:val="000000"/>
                <w:sz w:val="18"/>
                <w:szCs w:val="18"/>
                <w:lang w:val="es-CO" w:eastAsia="es-CO"/>
              </w:rPr>
            </w:pPr>
          </w:p>
        </w:tc>
        <w:tc>
          <w:tcPr>
            <w:tcW w:w="3883" w:type="dxa"/>
            <w:tcBorders>
              <w:top w:val="nil"/>
              <w:left w:val="nil"/>
              <w:bottom w:val="single" w:sz="4" w:space="0" w:color="auto"/>
              <w:right w:val="single" w:sz="4" w:space="0" w:color="auto"/>
            </w:tcBorders>
            <w:shd w:val="clear" w:color="000000" w:fill="E7E6E6"/>
            <w:vAlign w:val="center"/>
            <w:hideMark/>
          </w:tcPr>
          <w:p w14:paraId="2BD86BB6" w14:textId="77777777" w:rsidR="00145CCE" w:rsidRPr="00783438" w:rsidRDefault="00145CCE" w:rsidP="00145CCE">
            <w:pPr>
              <w:suppressAutoHyphens w:val="0"/>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 xml:space="preserve">Julio 13 a </w:t>
            </w:r>
            <w:proofErr w:type="gramStart"/>
            <w:r w:rsidRPr="00783438">
              <w:rPr>
                <w:rFonts w:ascii="Verdana" w:hAnsi="Verdana" w:cs="Calibri"/>
                <w:color w:val="000000"/>
                <w:sz w:val="18"/>
                <w:szCs w:val="18"/>
                <w:lang w:val="es-CO" w:eastAsia="es-CO"/>
              </w:rPr>
              <w:t>Agosto</w:t>
            </w:r>
            <w:proofErr w:type="gramEnd"/>
            <w:r w:rsidRPr="00783438">
              <w:rPr>
                <w:rFonts w:ascii="Verdana" w:hAnsi="Verdana" w:cs="Calibri"/>
                <w:color w:val="000000"/>
                <w:sz w:val="18"/>
                <w:szCs w:val="18"/>
                <w:lang w:val="es-CO" w:eastAsia="es-CO"/>
              </w:rPr>
              <w:t xml:space="preserve"> 02</w:t>
            </w:r>
          </w:p>
        </w:tc>
        <w:tc>
          <w:tcPr>
            <w:tcW w:w="1146" w:type="dxa"/>
            <w:tcBorders>
              <w:top w:val="nil"/>
              <w:left w:val="nil"/>
              <w:bottom w:val="single" w:sz="4" w:space="0" w:color="auto"/>
              <w:right w:val="single" w:sz="4" w:space="0" w:color="auto"/>
            </w:tcBorders>
            <w:shd w:val="clear" w:color="000000" w:fill="E7E6E6"/>
            <w:noWrap/>
            <w:vAlign w:val="center"/>
            <w:hideMark/>
          </w:tcPr>
          <w:p w14:paraId="28A8E1BC"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3.752</w:t>
            </w:r>
          </w:p>
        </w:tc>
        <w:tc>
          <w:tcPr>
            <w:tcW w:w="1459" w:type="dxa"/>
            <w:tcBorders>
              <w:top w:val="nil"/>
              <w:left w:val="nil"/>
              <w:bottom w:val="single" w:sz="4" w:space="0" w:color="auto"/>
              <w:right w:val="single" w:sz="4" w:space="0" w:color="auto"/>
            </w:tcBorders>
            <w:shd w:val="clear" w:color="000000" w:fill="E7E6E6"/>
            <w:noWrap/>
            <w:vAlign w:val="center"/>
            <w:hideMark/>
          </w:tcPr>
          <w:p w14:paraId="71E8C11C"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2.240</w:t>
            </w:r>
          </w:p>
        </w:tc>
        <w:tc>
          <w:tcPr>
            <w:tcW w:w="1628" w:type="dxa"/>
            <w:tcBorders>
              <w:top w:val="nil"/>
              <w:left w:val="nil"/>
              <w:bottom w:val="single" w:sz="4" w:space="0" w:color="auto"/>
              <w:right w:val="single" w:sz="8" w:space="0" w:color="auto"/>
            </w:tcBorders>
            <w:shd w:val="clear" w:color="000000" w:fill="E7E6E6"/>
            <w:noWrap/>
            <w:vAlign w:val="center"/>
            <w:hideMark/>
          </w:tcPr>
          <w:p w14:paraId="09454AE2"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2.267</w:t>
            </w:r>
          </w:p>
        </w:tc>
      </w:tr>
      <w:tr w:rsidR="00145CCE" w:rsidRPr="00783438" w14:paraId="7386890C" w14:textId="77777777" w:rsidTr="00917F69">
        <w:trPr>
          <w:trHeight w:val="149"/>
        </w:trPr>
        <w:tc>
          <w:tcPr>
            <w:tcW w:w="1500" w:type="dxa"/>
            <w:vMerge/>
            <w:tcBorders>
              <w:top w:val="nil"/>
              <w:left w:val="single" w:sz="8" w:space="0" w:color="auto"/>
              <w:bottom w:val="single" w:sz="4" w:space="0" w:color="auto"/>
              <w:right w:val="single" w:sz="4" w:space="0" w:color="auto"/>
            </w:tcBorders>
            <w:vAlign w:val="center"/>
            <w:hideMark/>
          </w:tcPr>
          <w:p w14:paraId="08FBCDAF" w14:textId="77777777" w:rsidR="00145CCE" w:rsidRPr="00783438" w:rsidRDefault="00145CCE" w:rsidP="00145CCE">
            <w:pPr>
              <w:suppressAutoHyphens w:val="0"/>
              <w:rPr>
                <w:rFonts w:ascii="Verdana" w:hAnsi="Verdana" w:cs="Calibri"/>
                <w:b/>
                <w:bCs/>
                <w:color w:val="000000"/>
                <w:sz w:val="18"/>
                <w:szCs w:val="18"/>
                <w:lang w:val="es-CO" w:eastAsia="es-CO"/>
              </w:rPr>
            </w:pPr>
          </w:p>
        </w:tc>
        <w:tc>
          <w:tcPr>
            <w:tcW w:w="3883" w:type="dxa"/>
            <w:tcBorders>
              <w:top w:val="nil"/>
              <w:left w:val="nil"/>
              <w:bottom w:val="single" w:sz="4" w:space="0" w:color="auto"/>
              <w:right w:val="single" w:sz="4" w:space="0" w:color="auto"/>
            </w:tcBorders>
            <w:shd w:val="clear" w:color="000000" w:fill="E7E6E6"/>
            <w:vAlign w:val="center"/>
            <w:hideMark/>
          </w:tcPr>
          <w:p w14:paraId="3F0E6633" w14:textId="77777777" w:rsidR="00145CCE" w:rsidRPr="00783438" w:rsidRDefault="00145CCE" w:rsidP="00145CCE">
            <w:pPr>
              <w:suppressAutoHyphens w:val="0"/>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Agosto 03 al 23</w:t>
            </w:r>
          </w:p>
        </w:tc>
        <w:tc>
          <w:tcPr>
            <w:tcW w:w="1146" w:type="dxa"/>
            <w:tcBorders>
              <w:top w:val="nil"/>
              <w:left w:val="nil"/>
              <w:bottom w:val="single" w:sz="4" w:space="0" w:color="auto"/>
              <w:right w:val="single" w:sz="4" w:space="0" w:color="auto"/>
            </w:tcBorders>
            <w:shd w:val="clear" w:color="000000" w:fill="E7E6E6"/>
            <w:noWrap/>
            <w:vAlign w:val="center"/>
            <w:hideMark/>
          </w:tcPr>
          <w:p w14:paraId="26739223"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3.575</w:t>
            </w:r>
          </w:p>
        </w:tc>
        <w:tc>
          <w:tcPr>
            <w:tcW w:w="1459" w:type="dxa"/>
            <w:tcBorders>
              <w:top w:val="nil"/>
              <w:left w:val="nil"/>
              <w:bottom w:val="single" w:sz="4" w:space="0" w:color="auto"/>
              <w:right w:val="single" w:sz="4" w:space="0" w:color="auto"/>
            </w:tcBorders>
            <w:shd w:val="clear" w:color="000000" w:fill="E7E6E6"/>
            <w:noWrap/>
            <w:vAlign w:val="center"/>
            <w:hideMark/>
          </w:tcPr>
          <w:p w14:paraId="3ABA19DD"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2.151</w:t>
            </w:r>
          </w:p>
        </w:tc>
        <w:tc>
          <w:tcPr>
            <w:tcW w:w="1628" w:type="dxa"/>
            <w:tcBorders>
              <w:top w:val="nil"/>
              <w:left w:val="nil"/>
              <w:bottom w:val="single" w:sz="4" w:space="0" w:color="auto"/>
              <w:right w:val="single" w:sz="8" w:space="0" w:color="auto"/>
            </w:tcBorders>
            <w:shd w:val="clear" w:color="000000" w:fill="E7E6E6"/>
            <w:noWrap/>
            <w:vAlign w:val="center"/>
            <w:hideMark/>
          </w:tcPr>
          <w:p w14:paraId="107F0243"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2.188</w:t>
            </w:r>
          </w:p>
        </w:tc>
      </w:tr>
      <w:tr w:rsidR="00145CCE" w:rsidRPr="00783438" w14:paraId="15882F2F" w14:textId="77777777" w:rsidTr="00917F69">
        <w:trPr>
          <w:trHeight w:val="149"/>
        </w:trPr>
        <w:tc>
          <w:tcPr>
            <w:tcW w:w="1500" w:type="dxa"/>
            <w:vMerge/>
            <w:tcBorders>
              <w:top w:val="nil"/>
              <w:left w:val="single" w:sz="8" w:space="0" w:color="auto"/>
              <w:bottom w:val="single" w:sz="4" w:space="0" w:color="auto"/>
              <w:right w:val="single" w:sz="4" w:space="0" w:color="auto"/>
            </w:tcBorders>
            <w:vAlign w:val="center"/>
            <w:hideMark/>
          </w:tcPr>
          <w:p w14:paraId="0B4480DB" w14:textId="77777777" w:rsidR="00145CCE" w:rsidRPr="00783438" w:rsidRDefault="00145CCE" w:rsidP="00145CCE">
            <w:pPr>
              <w:suppressAutoHyphens w:val="0"/>
              <w:rPr>
                <w:rFonts w:ascii="Verdana" w:hAnsi="Verdana" w:cs="Calibri"/>
                <w:b/>
                <w:bCs/>
                <w:color w:val="000000"/>
                <w:sz w:val="18"/>
                <w:szCs w:val="18"/>
                <w:lang w:val="es-CO" w:eastAsia="es-CO"/>
              </w:rPr>
            </w:pPr>
          </w:p>
        </w:tc>
        <w:tc>
          <w:tcPr>
            <w:tcW w:w="3883" w:type="dxa"/>
            <w:tcBorders>
              <w:top w:val="nil"/>
              <w:left w:val="nil"/>
              <w:bottom w:val="single" w:sz="4" w:space="0" w:color="auto"/>
              <w:right w:val="single" w:sz="4" w:space="0" w:color="auto"/>
            </w:tcBorders>
            <w:shd w:val="clear" w:color="000000" w:fill="E7E6E6"/>
            <w:vAlign w:val="center"/>
            <w:hideMark/>
          </w:tcPr>
          <w:p w14:paraId="5E100FD3" w14:textId="77777777" w:rsidR="00145CCE" w:rsidRPr="00783438" w:rsidRDefault="00145CCE" w:rsidP="00145CCE">
            <w:pPr>
              <w:suppressAutoHyphens w:val="0"/>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 xml:space="preserve">Agosto 24 a </w:t>
            </w:r>
            <w:proofErr w:type="gramStart"/>
            <w:r w:rsidRPr="00783438">
              <w:rPr>
                <w:rFonts w:ascii="Verdana" w:hAnsi="Verdana" w:cs="Calibri"/>
                <w:color w:val="000000"/>
                <w:sz w:val="18"/>
                <w:szCs w:val="18"/>
                <w:lang w:val="es-CO" w:eastAsia="es-CO"/>
              </w:rPr>
              <w:t>Septiembre</w:t>
            </w:r>
            <w:proofErr w:type="gramEnd"/>
            <w:r w:rsidRPr="00783438">
              <w:rPr>
                <w:rFonts w:ascii="Verdana" w:hAnsi="Verdana" w:cs="Calibri"/>
                <w:color w:val="000000"/>
                <w:sz w:val="18"/>
                <w:szCs w:val="18"/>
                <w:lang w:val="es-CO" w:eastAsia="es-CO"/>
              </w:rPr>
              <w:t xml:space="preserve"> 30</w:t>
            </w:r>
          </w:p>
        </w:tc>
        <w:tc>
          <w:tcPr>
            <w:tcW w:w="1146" w:type="dxa"/>
            <w:tcBorders>
              <w:top w:val="nil"/>
              <w:left w:val="nil"/>
              <w:bottom w:val="single" w:sz="4" w:space="0" w:color="auto"/>
              <w:right w:val="single" w:sz="4" w:space="0" w:color="auto"/>
            </w:tcBorders>
            <w:shd w:val="clear" w:color="000000" w:fill="E7E6E6"/>
            <w:noWrap/>
            <w:vAlign w:val="center"/>
            <w:hideMark/>
          </w:tcPr>
          <w:p w14:paraId="293BE952"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3.308</w:t>
            </w:r>
          </w:p>
        </w:tc>
        <w:tc>
          <w:tcPr>
            <w:tcW w:w="1459" w:type="dxa"/>
            <w:tcBorders>
              <w:top w:val="nil"/>
              <w:left w:val="nil"/>
              <w:bottom w:val="single" w:sz="4" w:space="0" w:color="auto"/>
              <w:right w:val="single" w:sz="4" w:space="0" w:color="auto"/>
            </w:tcBorders>
            <w:shd w:val="clear" w:color="000000" w:fill="E7E6E6"/>
            <w:noWrap/>
            <w:vAlign w:val="center"/>
            <w:hideMark/>
          </w:tcPr>
          <w:p w14:paraId="7A72B631"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2.017</w:t>
            </w:r>
          </w:p>
        </w:tc>
        <w:tc>
          <w:tcPr>
            <w:tcW w:w="1628" w:type="dxa"/>
            <w:tcBorders>
              <w:top w:val="nil"/>
              <w:left w:val="nil"/>
              <w:bottom w:val="single" w:sz="4" w:space="0" w:color="auto"/>
              <w:right w:val="single" w:sz="8" w:space="0" w:color="auto"/>
            </w:tcBorders>
            <w:shd w:val="clear" w:color="000000" w:fill="E7E6E6"/>
            <w:noWrap/>
            <w:vAlign w:val="center"/>
            <w:hideMark/>
          </w:tcPr>
          <w:p w14:paraId="1DC479FA"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2.073</w:t>
            </w:r>
          </w:p>
        </w:tc>
      </w:tr>
      <w:tr w:rsidR="00145CCE" w:rsidRPr="00783438" w14:paraId="1F36F76A" w14:textId="77777777" w:rsidTr="00917F69">
        <w:trPr>
          <w:trHeight w:val="149"/>
        </w:trPr>
        <w:tc>
          <w:tcPr>
            <w:tcW w:w="1500" w:type="dxa"/>
            <w:vMerge/>
            <w:tcBorders>
              <w:top w:val="nil"/>
              <w:left w:val="single" w:sz="8" w:space="0" w:color="auto"/>
              <w:bottom w:val="single" w:sz="4" w:space="0" w:color="auto"/>
              <w:right w:val="single" w:sz="4" w:space="0" w:color="auto"/>
            </w:tcBorders>
            <w:vAlign w:val="center"/>
            <w:hideMark/>
          </w:tcPr>
          <w:p w14:paraId="2486DCDE" w14:textId="77777777" w:rsidR="00145CCE" w:rsidRPr="00783438" w:rsidRDefault="00145CCE" w:rsidP="00145CCE">
            <w:pPr>
              <w:suppressAutoHyphens w:val="0"/>
              <w:rPr>
                <w:rFonts w:ascii="Verdana" w:hAnsi="Verdana" w:cs="Calibri"/>
                <w:b/>
                <w:bCs/>
                <w:color w:val="000000"/>
                <w:sz w:val="18"/>
                <w:szCs w:val="18"/>
                <w:lang w:val="es-CO" w:eastAsia="es-CO"/>
              </w:rPr>
            </w:pPr>
          </w:p>
        </w:tc>
        <w:tc>
          <w:tcPr>
            <w:tcW w:w="3883" w:type="dxa"/>
            <w:tcBorders>
              <w:top w:val="nil"/>
              <w:left w:val="nil"/>
              <w:bottom w:val="single" w:sz="4" w:space="0" w:color="auto"/>
              <w:right w:val="single" w:sz="4" w:space="0" w:color="auto"/>
            </w:tcBorders>
            <w:shd w:val="clear" w:color="000000" w:fill="E7E6E6"/>
            <w:vAlign w:val="center"/>
            <w:hideMark/>
          </w:tcPr>
          <w:p w14:paraId="64D3EC5D" w14:textId="77777777" w:rsidR="00145CCE" w:rsidRPr="00783438" w:rsidRDefault="00145CCE" w:rsidP="00145CCE">
            <w:pPr>
              <w:suppressAutoHyphens w:val="0"/>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 xml:space="preserve">Octubre 01 a </w:t>
            </w:r>
            <w:proofErr w:type="gramStart"/>
            <w:r w:rsidRPr="00783438">
              <w:rPr>
                <w:rFonts w:ascii="Verdana" w:hAnsi="Verdana" w:cs="Calibri"/>
                <w:color w:val="000000"/>
                <w:sz w:val="18"/>
                <w:szCs w:val="18"/>
                <w:lang w:val="es-CO" w:eastAsia="es-CO"/>
              </w:rPr>
              <w:t>Noviembre</w:t>
            </w:r>
            <w:proofErr w:type="gramEnd"/>
            <w:r w:rsidRPr="00783438">
              <w:rPr>
                <w:rFonts w:ascii="Verdana" w:hAnsi="Verdana" w:cs="Calibri"/>
                <w:color w:val="000000"/>
                <w:sz w:val="18"/>
                <w:szCs w:val="18"/>
                <w:lang w:val="es-CO" w:eastAsia="es-CO"/>
              </w:rPr>
              <w:t xml:space="preserve"> 30</w:t>
            </w:r>
          </w:p>
        </w:tc>
        <w:tc>
          <w:tcPr>
            <w:tcW w:w="1146" w:type="dxa"/>
            <w:tcBorders>
              <w:top w:val="nil"/>
              <w:left w:val="nil"/>
              <w:bottom w:val="single" w:sz="4" w:space="0" w:color="auto"/>
              <w:right w:val="single" w:sz="4" w:space="0" w:color="auto"/>
            </w:tcBorders>
            <w:shd w:val="clear" w:color="000000" w:fill="E7E6E6"/>
            <w:noWrap/>
            <w:vAlign w:val="center"/>
            <w:hideMark/>
          </w:tcPr>
          <w:p w14:paraId="311FA312"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3.489</w:t>
            </w:r>
          </w:p>
        </w:tc>
        <w:tc>
          <w:tcPr>
            <w:tcW w:w="1459" w:type="dxa"/>
            <w:tcBorders>
              <w:top w:val="nil"/>
              <w:left w:val="nil"/>
              <w:bottom w:val="single" w:sz="4" w:space="0" w:color="auto"/>
              <w:right w:val="single" w:sz="4" w:space="0" w:color="auto"/>
            </w:tcBorders>
            <w:shd w:val="clear" w:color="000000" w:fill="E7E6E6"/>
            <w:noWrap/>
            <w:vAlign w:val="center"/>
            <w:hideMark/>
          </w:tcPr>
          <w:p w14:paraId="25BFC9F9"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2.107</w:t>
            </w:r>
          </w:p>
        </w:tc>
        <w:tc>
          <w:tcPr>
            <w:tcW w:w="1628" w:type="dxa"/>
            <w:tcBorders>
              <w:top w:val="nil"/>
              <w:left w:val="nil"/>
              <w:bottom w:val="single" w:sz="4" w:space="0" w:color="auto"/>
              <w:right w:val="single" w:sz="8" w:space="0" w:color="auto"/>
            </w:tcBorders>
            <w:shd w:val="clear" w:color="000000" w:fill="E7E6E6"/>
            <w:noWrap/>
            <w:vAlign w:val="center"/>
            <w:hideMark/>
          </w:tcPr>
          <w:p w14:paraId="49B42687"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2.148</w:t>
            </w:r>
          </w:p>
        </w:tc>
      </w:tr>
      <w:tr w:rsidR="00145CCE" w:rsidRPr="00783438" w14:paraId="04295A83" w14:textId="77777777" w:rsidTr="00917F69">
        <w:trPr>
          <w:trHeight w:val="149"/>
        </w:trPr>
        <w:tc>
          <w:tcPr>
            <w:tcW w:w="1500" w:type="dxa"/>
            <w:vMerge/>
            <w:tcBorders>
              <w:top w:val="nil"/>
              <w:left w:val="single" w:sz="8" w:space="0" w:color="auto"/>
              <w:bottom w:val="single" w:sz="4" w:space="0" w:color="auto"/>
              <w:right w:val="single" w:sz="4" w:space="0" w:color="auto"/>
            </w:tcBorders>
            <w:vAlign w:val="center"/>
            <w:hideMark/>
          </w:tcPr>
          <w:p w14:paraId="1ABE6657" w14:textId="77777777" w:rsidR="00145CCE" w:rsidRPr="00783438" w:rsidRDefault="00145CCE" w:rsidP="00145CCE">
            <w:pPr>
              <w:suppressAutoHyphens w:val="0"/>
              <w:rPr>
                <w:rFonts w:ascii="Verdana" w:hAnsi="Verdana" w:cs="Calibri"/>
                <w:b/>
                <w:bCs/>
                <w:color w:val="000000"/>
                <w:sz w:val="18"/>
                <w:szCs w:val="18"/>
                <w:lang w:val="es-CO" w:eastAsia="es-CO"/>
              </w:rPr>
            </w:pPr>
          </w:p>
        </w:tc>
        <w:tc>
          <w:tcPr>
            <w:tcW w:w="3883" w:type="dxa"/>
            <w:tcBorders>
              <w:top w:val="nil"/>
              <w:left w:val="nil"/>
              <w:bottom w:val="single" w:sz="4" w:space="0" w:color="auto"/>
              <w:right w:val="single" w:sz="4" w:space="0" w:color="auto"/>
            </w:tcBorders>
            <w:shd w:val="clear" w:color="000000" w:fill="E7E6E6"/>
            <w:vAlign w:val="center"/>
            <w:hideMark/>
          </w:tcPr>
          <w:p w14:paraId="1568E05D" w14:textId="77777777" w:rsidR="00145CCE" w:rsidRPr="00783438" w:rsidRDefault="00145CCE" w:rsidP="00145CCE">
            <w:pPr>
              <w:suppressAutoHyphens w:val="0"/>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Diciembre 01 al 23</w:t>
            </w:r>
          </w:p>
        </w:tc>
        <w:tc>
          <w:tcPr>
            <w:tcW w:w="1146" w:type="dxa"/>
            <w:tcBorders>
              <w:top w:val="nil"/>
              <w:left w:val="nil"/>
              <w:bottom w:val="single" w:sz="4" w:space="0" w:color="auto"/>
              <w:right w:val="single" w:sz="4" w:space="0" w:color="auto"/>
            </w:tcBorders>
            <w:shd w:val="clear" w:color="000000" w:fill="E7E6E6"/>
            <w:noWrap/>
            <w:vAlign w:val="center"/>
            <w:hideMark/>
          </w:tcPr>
          <w:p w14:paraId="73741192"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3.423</w:t>
            </w:r>
          </w:p>
        </w:tc>
        <w:tc>
          <w:tcPr>
            <w:tcW w:w="1459" w:type="dxa"/>
            <w:tcBorders>
              <w:top w:val="nil"/>
              <w:left w:val="nil"/>
              <w:bottom w:val="single" w:sz="4" w:space="0" w:color="auto"/>
              <w:right w:val="single" w:sz="4" w:space="0" w:color="auto"/>
            </w:tcBorders>
            <w:shd w:val="clear" w:color="000000" w:fill="E7E6E6"/>
            <w:noWrap/>
            <w:vAlign w:val="center"/>
            <w:hideMark/>
          </w:tcPr>
          <w:p w14:paraId="46D2FA4F"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2.073</w:t>
            </w:r>
          </w:p>
        </w:tc>
        <w:tc>
          <w:tcPr>
            <w:tcW w:w="1628" w:type="dxa"/>
            <w:tcBorders>
              <w:top w:val="nil"/>
              <w:left w:val="nil"/>
              <w:bottom w:val="single" w:sz="4" w:space="0" w:color="auto"/>
              <w:right w:val="single" w:sz="8" w:space="0" w:color="auto"/>
            </w:tcBorders>
            <w:shd w:val="clear" w:color="000000" w:fill="E7E6E6"/>
            <w:noWrap/>
            <w:vAlign w:val="center"/>
            <w:hideMark/>
          </w:tcPr>
          <w:p w14:paraId="26D994AC"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2.117</w:t>
            </w:r>
          </w:p>
        </w:tc>
      </w:tr>
      <w:tr w:rsidR="00145CCE" w:rsidRPr="00783438" w14:paraId="7CE1F01D" w14:textId="77777777" w:rsidTr="00917F69">
        <w:trPr>
          <w:trHeight w:val="149"/>
        </w:trPr>
        <w:tc>
          <w:tcPr>
            <w:tcW w:w="1500" w:type="dxa"/>
            <w:vMerge/>
            <w:tcBorders>
              <w:top w:val="nil"/>
              <w:left w:val="single" w:sz="8" w:space="0" w:color="auto"/>
              <w:bottom w:val="single" w:sz="4" w:space="0" w:color="auto"/>
              <w:right w:val="single" w:sz="4" w:space="0" w:color="auto"/>
            </w:tcBorders>
            <w:vAlign w:val="center"/>
            <w:hideMark/>
          </w:tcPr>
          <w:p w14:paraId="418206C4" w14:textId="77777777" w:rsidR="00145CCE" w:rsidRPr="00783438" w:rsidRDefault="00145CCE" w:rsidP="00145CCE">
            <w:pPr>
              <w:suppressAutoHyphens w:val="0"/>
              <w:rPr>
                <w:rFonts w:ascii="Verdana" w:hAnsi="Verdana" w:cs="Calibri"/>
                <w:b/>
                <w:bCs/>
                <w:color w:val="000000"/>
                <w:sz w:val="18"/>
                <w:szCs w:val="18"/>
                <w:lang w:val="es-CO" w:eastAsia="es-CO"/>
              </w:rPr>
            </w:pPr>
          </w:p>
        </w:tc>
        <w:tc>
          <w:tcPr>
            <w:tcW w:w="3883" w:type="dxa"/>
            <w:tcBorders>
              <w:top w:val="nil"/>
              <w:left w:val="nil"/>
              <w:bottom w:val="single" w:sz="4" w:space="0" w:color="auto"/>
              <w:right w:val="single" w:sz="4" w:space="0" w:color="auto"/>
            </w:tcBorders>
            <w:shd w:val="clear" w:color="000000" w:fill="E7E6E6"/>
            <w:vAlign w:val="center"/>
            <w:hideMark/>
          </w:tcPr>
          <w:p w14:paraId="344A695E" w14:textId="77777777" w:rsidR="00145CCE" w:rsidRPr="00783438" w:rsidRDefault="00145CCE" w:rsidP="00145CCE">
            <w:pPr>
              <w:suppressAutoHyphens w:val="0"/>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Diciembre 24 al 31</w:t>
            </w:r>
          </w:p>
        </w:tc>
        <w:tc>
          <w:tcPr>
            <w:tcW w:w="1146" w:type="dxa"/>
            <w:tcBorders>
              <w:top w:val="nil"/>
              <w:left w:val="nil"/>
              <w:bottom w:val="single" w:sz="4" w:space="0" w:color="auto"/>
              <w:right w:val="single" w:sz="4" w:space="0" w:color="auto"/>
            </w:tcBorders>
            <w:shd w:val="clear" w:color="000000" w:fill="E7E6E6"/>
            <w:noWrap/>
            <w:vAlign w:val="center"/>
            <w:hideMark/>
          </w:tcPr>
          <w:p w14:paraId="25B8FEA9"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3.571</w:t>
            </w:r>
          </w:p>
        </w:tc>
        <w:tc>
          <w:tcPr>
            <w:tcW w:w="1459" w:type="dxa"/>
            <w:tcBorders>
              <w:top w:val="nil"/>
              <w:left w:val="nil"/>
              <w:bottom w:val="single" w:sz="4" w:space="0" w:color="auto"/>
              <w:right w:val="single" w:sz="4" w:space="0" w:color="auto"/>
            </w:tcBorders>
            <w:shd w:val="clear" w:color="000000" w:fill="E7E6E6"/>
            <w:noWrap/>
            <w:vAlign w:val="center"/>
            <w:hideMark/>
          </w:tcPr>
          <w:p w14:paraId="450E661F"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2.147</w:t>
            </w:r>
          </w:p>
        </w:tc>
        <w:tc>
          <w:tcPr>
            <w:tcW w:w="1628" w:type="dxa"/>
            <w:tcBorders>
              <w:top w:val="nil"/>
              <w:left w:val="nil"/>
              <w:bottom w:val="single" w:sz="4" w:space="0" w:color="auto"/>
              <w:right w:val="single" w:sz="8" w:space="0" w:color="auto"/>
            </w:tcBorders>
            <w:shd w:val="clear" w:color="000000" w:fill="E7E6E6"/>
            <w:noWrap/>
            <w:vAlign w:val="center"/>
            <w:hideMark/>
          </w:tcPr>
          <w:p w14:paraId="54708D1A"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2.172</w:t>
            </w:r>
          </w:p>
        </w:tc>
      </w:tr>
      <w:tr w:rsidR="00145CCE" w:rsidRPr="00783438" w14:paraId="6D11E41A" w14:textId="77777777" w:rsidTr="00917F69">
        <w:trPr>
          <w:trHeight w:val="155"/>
        </w:trPr>
        <w:tc>
          <w:tcPr>
            <w:tcW w:w="1500" w:type="dxa"/>
            <w:vMerge/>
            <w:tcBorders>
              <w:top w:val="nil"/>
              <w:left w:val="single" w:sz="8" w:space="0" w:color="auto"/>
              <w:bottom w:val="single" w:sz="4" w:space="0" w:color="auto"/>
              <w:right w:val="single" w:sz="4" w:space="0" w:color="auto"/>
            </w:tcBorders>
            <w:vAlign w:val="center"/>
            <w:hideMark/>
          </w:tcPr>
          <w:p w14:paraId="02C5884B" w14:textId="77777777" w:rsidR="00145CCE" w:rsidRPr="00783438" w:rsidRDefault="00145CCE" w:rsidP="00145CCE">
            <w:pPr>
              <w:suppressAutoHyphens w:val="0"/>
              <w:rPr>
                <w:rFonts w:ascii="Verdana" w:hAnsi="Verdana" w:cs="Calibri"/>
                <w:b/>
                <w:bCs/>
                <w:color w:val="000000"/>
                <w:sz w:val="18"/>
                <w:szCs w:val="18"/>
                <w:lang w:val="es-CO" w:eastAsia="es-CO"/>
              </w:rPr>
            </w:pPr>
          </w:p>
        </w:tc>
        <w:tc>
          <w:tcPr>
            <w:tcW w:w="3883" w:type="dxa"/>
            <w:tcBorders>
              <w:top w:val="nil"/>
              <w:left w:val="nil"/>
              <w:bottom w:val="single" w:sz="4" w:space="0" w:color="auto"/>
              <w:right w:val="single" w:sz="4" w:space="0" w:color="auto"/>
            </w:tcBorders>
            <w:shd w:val="clear" w:color="000000" w:fill="E7E6E6"/>
            <w:vAlign w:val="center"/>
            <w:hideMark/>
          </w:tcPr>
          <w:p w14:paraId="6F0A4D2E" w14:textId="77777777" w:rsidR="00145CCE" w:rsidRPr="00783438" w:rsidRDefault="00145CCE" w:rsidP="00145CCE">
            <w:pPr>
              <w:suppressAutoHyphens w:val="0"/>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 xml:space="preserve">Enero 01 a </w:t>
            </w:r>
            <w:proofErr w:type="gramStart"/>
            <w:r w:rsidRPr="00783438">
              <w:rPr>
                <w:rFonts w:ascii="Verdana" w:hAnsi="Verdana" w:cs="Calibri"/>
                <w:color w:val="000000"/>
                <w:sz w:val="18"/>
                <w:szCs w:val="18"/>
                <w:lang w:val="es-CO" w:eastAsia="es-CO"/>
              </w:rPr>
              <w:t>Febrero</w:t>
            </w:r>
            <w:proofErr w:type="gramEnd"/>
            <w:r w:rsidRPr="00783438">
              <w:rPr>
                <w:rFonts w:ascii="Verdana" w:hAnsi="Verdana" w:cs="Calibri"/>
                <w:color w:val="000000"/>
                <w:sz w:val="18"/>
                <w:szCs w:val="18"/>
                <w:lang w:val="es-CO" w:eastAsia="es-CO"/>
              </w:rPr>
              <w:t xml:space="preserve"> 28 de 2.026</w:t>
            </w:r>
          </w:p>
        </w:tc>
        <w:tc>
          <w:tcPr>
            <w:tcW w:w="1146" w:type="dxa"/>
            <w:tcBorders>
              <w:top w:val="nil"/>
              <w:left w:val="nil"/>
              <w:bottom w:val="single" w:sz="4" w:space="0" w:color="auto"/>
              <w:right w:val="single" w:sz="4" w:space="0" w:color="auto"/>
            </w:tcBorders>
            <w:shd w:val="clear" w:color="000000" w:fill="E7E6E6"/>
            <w:noWrap/>
            <w:vAlign w:val="center"/>
            <w:hideMark/>
          </w:tcPr>
          <w:p w14:paraId="793FD6CB"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3.608</w:t>
            </w:r>
          </w:p>
        </w:tc>
        <w:tc>
          <w:tcPr>
            <w:tcW w:w="1459" w:type="dxa"/>
            <w:tcBorders>
              <w:top w:val="nil"/>
              <w:left w:val="nil"/>
              <w:bottom w:val="single" w:sz="4" w:space="0" w:color="auto"/>
              <w:right w:val="single" w:sz="4" w:space="0" w:color="auto"/>
            </w:tcBorders>
            <w:shd w:val="clear" w:color="000000" w:fill="E7E6E6"/>
            <w:noWrap/>
            <w:vAlign w:val="center"/>
            <w:hideMark/>
          </w:tcPr>
          <w:p w14:paraId="21202F0C"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2.167</w:t>
            </w:r>
          </w:p>
        </w:tc>
        <w:tc>
          <w:tcPr>
            <w:tcW w:w="1628" w:type="dxa"/>
            <w:tcBorders>
              <w:top w:val="nil"/>
              <w:left w:val="nil"/>
              <w:bottom w:val="single" w:sz="4" w:space="0" w:color="auto"/>
              <w:right w:val="single" w:sz="8" w:space="0" w:color="auto"/>
            </w:tcBorders>
            <w:shd w:val="clear" w:color="000000" w:fill="E7E6E6"/>
            <w:noWrap/>
            <w:vAlign w:val="center"/>
            <w:hideMark/>
          </w:tcPr>
          <w:p w14:paraId="6AB9983A"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2.196</w:t>
            </w:r>
          </w:p>
        </w:tc>
      </w:tr>
      <w:tr w:rsidR="00145CCE" w:rsidRPr="00783438" w14:paraId="3382BCCB" w14:textId="77777777" w:rsidTr="00917F69">
        <w:trPr>
          <w:trHeight w:val="149"/>
        </w:trPr>
        <w:tc>
          <w:tcPr>
            <w:tcW w:w="1500" w:type="dxa"/>
            <w:vMerge w:val="restart"/>
            <w:tcBorders>
              <w:top w:val="nil"/>
              <w:left w:val="single" w:sz="8" w:space="0" w:color="auto"/>
              <w:bottom w:val="nil"/>
              <w:right w:val="nil"/>
            </w:tcBorders>
            <w:shd w:val="clear" w:color="auto" w:fill="auto"/>
            <w:vAlign w:val="center"/>
            <w:hideMark/>
          </w:tcPr>
          <w:p w14:paraId="62689D06" w14:textId="77777777" w:rsidR="00145CCE" w:rsidRPr="00783438" w:rsidRDefault="00145CCE" w:rsidP="00145CCE">
            <w:pPr>
              <w:suppressAutoHyphens w:val="0"/>
              <w:jc w:val="center"/>
              <w:rPr>
                <w:rFonts w:ascii="Verdana" w:hAnsi="Verdana" w:cs="Calibri"/>
                <w:b/>
                <w:bCs/>
                <w:color w:val="000000"/>
                <w:sz w:val="18"/>
                <w:szCs w:val="18"/>
                <w:lang w:val="es-CO" w:eastAsia="es-CO"/>
              </w:rPr>
            </w:pPr>
            <w:r w:rsidRPr="00783438">
              <w:rPr>
                <w:rFonts w:ascii="Verdana" w:hAnsi="Verdana" w:cs="Calibri"/>
                <w:b/>
                <w:bCs/>
                <w:color w:val="000000"/>
                <w:sz w:val="18"/>
                <w:szCs w:val="18"/>
                <w:lang w:val="es-CO" w:eastAsia="es-CO"/>
              </w:rPr>
              <w:t xml:space="preserve">PRIMERA SUPERIOR       </w:t>
            </w:r>
            <w:r w:rsidRPr="00783438">
              <w:rPr>
                <w:rFonts w:ascii="Verdana" w:hAnsi="Verdana" w:cs="Calibri"/>
                <w:b/>
                <w:bCs/>
                <w:color w:val="4472C4"/>
                <w:sz w:val="18"/>
                <w:szCs w:val="18"/>
                <w:lang w:val="es-CO" w:eastAsia="es-CO"/>
              </w:rPr>
              <w:t xml:space="preserve"> </w:t>
            </w:r>
          </w:p>
        </w:tc>
        <w:tc>
          <w:tcPr>
            <w:tcW w:w="3883" w:type="dxa"/>
            <w:tcBorders>
              <w:top w:val="nil"/>
              <w:left w:val="single" w:sz="4" w:space="0" w:color="auto"/>
              <w:bottom w:val="single" w:sz="4" w:space="0" w:color="auto"/>
              <w:right w:val="single" w:sz="4" w:space="0" w:color="auto"/>
            </w:tcBorders>
            <w:shd w:val="clear" w:color="auto" w:fill="auto"/>
            <w:vAlign w:val="center"/>
            <w:hideMark/>
          </w:tcPr>
          <w:p w14:paraId="625CD874" w14:textId="77777777" w:rsidR="00145CCE" w:rsidRPr="00783438" w:rsidRDefault="00145CCE" w:rsidP="00145CCE">
            <w:pPr>
              <w:suppressAutoHyphens w:val="0"/>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 xml:space="preserve">Abril 01 a </w:t>
            </w:r>
            <w:proofErr w:type="gramStart"/>
            <w:r w:rsidRPr="00783438">
              <w:rPr>
                <w:rFonts w:ascii="Verdana" w:hAnsi="Verdana" w:cs="Calibri"/>
                <w:color w:val="000000"/>
                <w:sz w:val="18"/>
                <w:szCs w:val="18"/>
                <w:lang w:val="es-CO" w:eastAsia="es-CO"/>
              </w:rPr>
              <w:t>Junio</w:t>
            </w:r>
            <w:proofErr w:type="gramEnd"/>
            <w:r w:rsidRPr="00783438">
              <w:rPr>
                <w:rFonts w:ascii="Verdana" w:hAnsi="Verdana" w:cs="Calibri"/>
                <w:color w:val="000000"/>
                <w:sz w:val="18"/>
                <w:szCs w:val="18"/>
                <w:lang w:val="es-CO" w:eastAsia="es-CO"/>
              </w:rPr>
              <w:t xml:space="preserve"> 20</w:t>
            </w:r>
          </w:p>
        </w:tc>
        <w:tc>
          <w:tcPr>
            <w:tcW w:w="1146" w:type="dxa"/>
            <w:tcBorders>
              <w:top w:val="nil"/>
              <w:left w:val="nil"/>
              <w:bottom w:val="single" w:sz="4" w:space="0" w:color="auto"/>
              <w:right w:val="single" w:sz="4" w:space="0" w:color="auto"/>
            </w:tcBorders>
            <w:shd w:val="clear" w:color="auto" w:fill="auto"/>
            <w:noWrap/>
            <w:vAlign w:val="center"/>
            <w:hideMark/>
          </w:tcPr>
          <w:p w14:paraId="1EE8BBD9"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3.493</w:t>
            </w:r>
          </w:p>
        </w:tc>
        <w:tc>
          <w:tcPr>
            <w:tcW w:w="1459" w:type="dxa"/>
            <w:tcBorders>
              <w:top w:val="nil"/>
              <w:left w:val="nil"/>
              <w:bottom w:val="single" w:sz="4" w:space="0" w:color="auto"/>
              <w:right w:val="single" w:sz="4" w:space="0" w:color="auto"/>
            </w:tcBorders>
            <w:shd w:val="clear" w:color="auto" w:fill="auto"/>
            <w:noWrap/>
            <w:vAlign w:val="center"/>
            <w:hideMark/>
          </w:tcPr>
          <w:p w14:paraId="617B4846"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2.112</w:t>
            </w:r>
          </w:p>
        </w:tc>
        <w:tc>
          <w:tcPr>
            <w:tcW w:w="1628" w:type="dxa"/>
            <w:tcBorders>
              <w:top w:val="nil"/>
              <w:left w:val="nil"/>
              <w:bottom w:val="single" w:sz="4" w:space="0" w:color="auto"/>
              <w:right w:val="single" w:sz="8" w:space="0" w:color="auto"/>
            </w:tcBorders>
            <w:shd w:val="clear" w:color="auto" w:fill="auto"/>
            <w:noWrap/>
            <w:vAlign w:val="center"/>
            <w:hideMark/>
          </w:tcPr>
          <w:p w14:paraId="51909A78"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2.147</w:t>
            </w:r>
          </w:p>
        </w:tc>
      </w:tr>
      <w:tr w:rsidR="00145CCE" w:rsidRPr="00783438" w14:paraId="40CB1C27" w14:textId="77777777" w:rsidTr="00917F69">
        <w:trPr>
          <w:trHeight w:val="149"/>
        </w:trPr>
        <w:tc>
          <w:tcPr>
            <w:tcW w:w="1500" w:type="dxa"/>
            <w:vMerge/>
            <w:tcBorders>
              <w:top w:val="nil"/>
              <w:left w:val="single" w:sz="8" w:space="0" w:color="auto"/>
              <w:bottom w:val="nil"/>
              <w:right w:val="nil"/>
            </w:tcBorders>
            <w:vAlign w:val="center"/>
            <w:hideMark/>
          </w:tcPr>
          <w:p w14:paraId="3991915C" w14:textId="77777777" w:rsidR="00145CCE" w:rsidRPr="00783438" w:rsidRDefault="00145CCE" w:rsidP="00145CCE">
            <w:pPr>
              <w:suppressAutoHyphens w:val="0"/>
              <w:rPr>
                <w:rFonts w:ascii="Verdana" w:hAnsi="Verdana" w:cs="Calibri"/>
                <w:b/>
                <w:bCs/>
                <w:color w:val="000000"/>
                <w:sz w:val="18"/>
                <w:szCs w:val="18"/>
                <w:lang w:val="es-CO" w:eastAsia="es-CO"/>
              </w:rPr>
            </w:pPr>
          </w:p>
        </w:tc>
        <w:tc>
          <w:tcPr>
            <w:tcW w:w="3883" w:type="dxa"/>
            <w:tcBorders>
              <w:top w:val="nil"/>
              <w:left w:val="single" w:sz="4" w:space="0" w:color="auto"/>
              <w:bottom w:val="single" w:sz="4" w:space="0" w:color="auto"/>
              <w:right w:val="single" w:sz="4" w:space="0" w:color="auto"/>
            </w:tcBorders>
            <w:shd w:val="clear" w:color="auto" w:fill="auto"/>
            <w:vAlign w:val="center"/>
            <w:hideMark/>
          </w:tcPr>
          <w:p w14:paraId="2082598E" w14:textId="77777777" w:rsidR="00145CCE" w:rsidRPr="00783438" w:rsidRDefault="00145CCE" w:rsidP="00145CCE">
            <w:pPr>
              <w:suppressAutoHyphens w:val="0"/>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Junio 21 al 30</w:t>
            </w:r>
          </w:p>
        </w:tc>
        <w:tc>
          <w:tcPr>
            <w:tcW w:w="1146" w:type="dxa"/>
            <w:tcBorders>
              <w:top w:val="nil"/>
              <w:left w:val="nil"/>
              <w:bottom w:val="single" w:sz="4" w:space="0" w:color="auto"/>
              <w:right w:val="single" w:sz="4" w:space="0" w:color="auto"/>
            </w:tcBorders>
            <w:shd w:val="clear" w:color="auto" w:fill="auto"/>
            <w:noWrap/>
            <w:vAlign w:val="center"/>
            <w:hideMark/>
          </w:tcPr>
          <w:p w14:paraId="43B25BFA"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3.633</w:t>
            </w:r>
          </w:p>
        </w:tc>
        <w:tc>
          <w:tcPr>
            <w:tcW w:w="1459" w:type="dxa"/>
            <w:tcBorders>
              <w:top w:val="nil"/>
              <w:left w:val="nil"/>
              <w:bottom w:val="single" w:sz="4" w:space="0" w:color="auto"/>
              <w:right w:val="single" w:sz="4" w:space="0" w:color="auto"/>
            </w:tcBorders>
            <w:shd w:val="clear" w:color="auto" w:fill="auto"/>
            <w:noWrap/>
            <w:vAlign w:val="center"/>
            <w:hideMark/>
          </w:tcPr>
          <w:p w14:paraId="2C7F52EC"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2.183</w:t>
            </w:r>
          </w:p>
        </w:tc>
        <w:tc>
          <w:tcPr>
            <w:tcW w:w="1628" w:type="dxa"/>
            <w:tcBorders>
              <w:top w:val="nil"/>
              <w:left w:val="nil"/>
              <w:bottom w:val="single" w:sz="4" w:space="0" w:color="auto"/>
              <w:right w:val="single" w:sz="8" w:space="0" w:color="auto"/>
            </w:tcBorders>
            <w:shd w:val="clear" w:color="auto" w:fill="auto"/>
            <w:noWrap/>
            <w:vAlign w:val="center"/>
            <w:hideMark/>
          </w:tcPr>
          <w:p w14:paraId="2B9CFE0E"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2.220</w:t>
            </w:r>
          </w:p>
        </w:tc>
      </w:tr>
      <w:tr w:rsidR="00145CCE" w:rsidRPr="00783438" w14:paraId="6DEFCBF2" w14:textId="77777777" w:rsidTr="00917F69">
        <w:trPr>
          <w:trHeight w:val="149"/>
        </w:trPr>
        <w:tc>
          <w:tcPr>
            <w:tcW w:w="1500" w:type="dxa"/>
            <w:vMerge/>
            <w:tcBorders>
              <w:top w:val="nil"/>
              <w:left w:val="single" w:sz="8" w:space="0" w:color="auto"/>
              <w:bottom w:val="nil"/>
              <w:right w:val="nil"/>
            </w:tcBorders>
            <w:vAlign w:val="center"/>
            <w:hideMark/>
          </w:tcPr>
          <w:p w14:paraId="4B03DF6E" w14:textId="77777777" w:rsidR="00145CCE" w:rsidRPr="00783438" w:rsidRDefault="00145CCE" w:rsidP="00145CCE">
            <w:pPr>
              <w:suppressAutoHyphens w:val="0"/>
              <w:rPr>
                <w:rFonts w:ascii="Verdana" w:hAnsi="Verdana" w:cs="Calibri"/>
                <w:b/>
                <w:bCs/>
                <w:color w:val="000000"/>
                <w:sz w:val="18"/>
                <w:szCs w:val="18"/>
                <w:lang w:val="es-CO" w:eastAsia="es-CO"/>
              </w:rPr>
            </w:pPr>
          </w:p>
        </w:tc>
        <w:tc>
          <w:tcPr>
            <w:tcW w:w="3883" w:type="dxa"/>
            <w:tcBorders>
              <w:top w:val="nil"/>
              <w:left w:val="single" w:sz="4" w:space="0" w:color="auto"/>
              <w:bottom w:val="single" w:sz="4" w:space="0" w:color="auto"/>
              <w:right w:val="single" w:sz="4" w:space="0" w:color="auto"/>
            </w:tcBorders>
            <w:shd w:val="clear" w:color="auto" w:fill="auto"/>
            <w:vAlign w:val="center"/>
            <w:hideMark/>
          </w:tcPr>
          <w:p w14:paraId="6E9F61F0" w14:textId="77777777" w:rsidR="00145CCE" w:rsidRPr="00783438" w:rsidRDefault="00145CCE" w:rsidP="00145CCE">
            <w:pPr>
              <w:suppressAutoHyphens w:val="0"/>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Julio 01 al 04</w:t>
            </w:r>
          </w:p>
        </w:tc>
        <w:tc>
          <w:tcPr>
            <w:tcW w:w="1146" w:type="dxa"/>
            <w:tcBorders>
              <w:top w:val="nil"/>
              <w:left w:val="nil"/>
              <w:bottom w:val="single" w:sz="4" w:space="0" w:color="auto"/>
              <w:right w:val="single" w:sz="4" w:space="0" w:color="auto"/>
            </w:tcBorders>
            <w:shd w:val="clear" w:color="auto" w:fill="auto"/>
            <w:noWrap/>
            <w:vAlign w:val="center"/>
            <w:hideMark/>
          </w:tcPr>
          <w:p w14:paraId="737D325D"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3.649</w:t>
            </w:r>
          </w:p>
        </w:tc>
        <w:tc>
          <w:tcPr>
            <w:tcW w:w="1459" w:type="dxa"/>
            <w:tcBorders>
              <w:top w:val="nil"/>
              <w:left w:val="nil"/>
              <w:bottom w:val="single" w:sz="4" w:space="0" w:color="auto"/>
              <w:right w:val="single" w:sz="4" w:space="0" w:color="auto"/>
            </w:tcBorders>
            <w:shd w:val="clear" w:color="auto" w:fill="auto"/>
            <w:noWrap/>
            <w:vAlign w:val="center"/>
            <w:hideMark/>
          </w:tcPr>
          <w:p w14:paraId="2502157E"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2.191</w:t>
            </w:r>
          </w:p>
        </w:tc>
        <w:tc>
          <w:tcPr>
            <w:tcW w:w="1628" w:type="dxa"/>
            <w:tcBorders>
              <w:top w:val="nil"/>
              <w:left w:val="nil"/>
              <w:bottom w:val="single" w:sz="4" w:space="0" w:color="auto"/>
              <w:right w:val="single" w:sz="8" w:space="0" w:color="auto"/>
            </w:tcBorders>
            <w:shd w:val="clear" w:color="auto" w:fill="auto"/>
            <w:noWrap/>
            <w:vAlign w:val="center"/>
            <w:hideMark/>
          </w:tcPr>
          <w:p w14:paraId="5BFF586A"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2.232</w:t>
            </w:r>
          </w:p>
        </w:tc>
      </w:tr>
      <w:tr w:rsidR="00145CCE" w:rsidRPr="00783438" w14:paraId="422A3D1C" w14:textId="77777777" w:rsidTr="00917F69">
        <w:trPr>
          <w:trHeight w:val="149"/>
        </w:trPr>
        <w:tc>
          <w:tcPr>
            <w:tcW w:w="1500" w:type="dxa"/>
            <w:vMerge/>
            <w:tcBorders>
              <w:top w:val="nil"/>
              <w:left w:val="single" w:sz="8" w:space="0" w:color="auto"/>
              <w:bottom w:val="nil"/>
              <w:right w:val="nil"/>
            </w:tcBorders>
            <w:vAlign w:val="center"/>
            <w:hideMark/>
          </w:tcPr>
          <w:p w14:paraId="23700345" w14:textId="77777777" w:rsidR="00145CCE" w:rsidRPr="00783438" w:rsidRDefault="00145CCE" w:rsidP="00145CCE">
            <w:pPr>
              <w:suppressAutoHyphens w:val="0"/>
              <w:rPr>
                <w:rFonts w:ascii="Verdana" w:hAnsi="Verdana" w:cs="Calibri"/>
                <w:b/>
                <w:bCs/>
                <w:color w:val="000000"/>
                <w:sz w:val="18"/>
                <w:szCs w:val="18"/>
                <w:lang w:val="es-CO" w:eastAsia="es-CO"/>
              </w:rPr>
            </w:pPr>
          </w:p>
        </w:tc>
        <w:tc>
          <w:tcPr>
            <w:tcW w:w="3883" w:type="dxa"/>
            <w:tcBorders>
              <w:top w:val="nil"/>
              <w:left w:val="single" w:sz="4" w:space="0" w:color="auto"/>
              <w:bottom w:val="single" w:sz="4" w:space="0" w:color="auto"/>
              <w:right w:val="single" w:sz="4" w:space="0" w:color="auto"/>
            </w:tcBorders>
            <w:shd w:val="clear" w:color="auto" w:fill="auto"/>
            <w:vAlign w:val="center"/>
            <w:hideMark/>
          </w:tcPr>
          <w:p w14:paraId="1B3A2764" w14:textId="77777777" w:rsidR="00145CCE" w:rsidRPr="00783438" w:rsidRDefault="00145CCE" w:rsidP="00145CCE">
            <w:pPr>
              <w:suppressAutoHyphens w:val="0"/>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Julio 05 al 26</w:t>
            </w:r>
          </w:p>
        </w:tc>
        <w:tc>
          <w:tcPr>
            <w:tcW w:w="1146" w:type="dxa"/>
            <w:tcBorders>
              <w:top w:val="nil"/>
              <w:left w:val="nil"/>
              <w:bottom w:val="single" w:sz="4" w:space="0" w:color="auto"/>
              <w:right w:val="single" w:sz="4" w:space="0" w:color="auto"/>
            </w:tcBorders>
            <w:shd w:val="clear" w:color="auto" w:fill="auto"/>
            <w:noWrap/>
            <w:vAlign w:val="center"/>
            <w:hideMark/>
          </w:tcPr>
          <w:p w14:paraId="2105D915"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3.969</w:t>
            </w:r>
          </w:p>
        </w:tc>
        <w:tc>
          <w:tcPr>
            <w:tcW w:w="1459" w:type="dxa"/>
            <w:tcBorders>
              <w:top w:val="nil"/>
              <w:left w:val="nil"/>
              <w:bottom w:val="single" w:sz="4" w:space="0" w:color="auto"/>
              <w:right w:val="single" w:sz="4" w:space="0" w:color="auto"/>
            </w:tcBorders>
            <w:shd w:val="clear" w:color="auto" w:fill="auto"/>
            <w:noWrap/>
            <w:vAlign w:val="center"/>
            <w:hideMark/>
          </w:tcPr>
          <w:p w14:paraId="7865C57B"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2.351</w:t>
            </w:r>
          </w:p>
        </w:tc>
        <w:tc>
          <w:tcPr>
            <w:tcW w:w="1628" w:type="dxa"/>
            <w:tcBorders>
              <w:top w:val="nil"/>
              <w:left w:val="nil"/>
              <w:bottom w:val="single" w:sz="4" w:space="0" w:color="auto"/>
              <w:right w:val="single" w:sz="8" w:space="0" w:color="auto"/>
            </w:tcBorders>
            <w:shd w:val="clear" w:color="auto" w:fill="auto"/>
            <w:noWrap/>
            <w:vAlign w:val="center"/>
            <w:hideMark/>
          </w:tcPr>
          <w:p w14:paraId="7355EB21"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2.384</w:t>
            </w:r>
          </w:p>
        </w:tc>
      </w:tr>
      <w:tr w:rsidR="00145CCE" w:rsidRPr="00783438" w14:paraId="2D0EDF8B" w14:textId="77777777" w:rsidTr="00917F69">
        <w:trPr>
          <w:trHeight w:val="149"/>
        </w:trPr>
        <w:tc>
          <w:tcPr>
            <w:tcW w:w="1500" w:type="dxa"/>
            <w:vMerge/>
            <w:tcBorders>
              <w:top w:val="nil"/>
              <w:left w:val="single" w:sz="8" w:space="0" w:color="auto"/>
              <w:bottom w:val="nil"/>
              <w:right w:val="nil"/>
            </w:tcBorders>
            <w:vAlign w:val="center"/>
            <w:hideMark/>
          </w:tcPr>
          <w:p w14:paraId="69773934" w14:textId="77777777" w:rsidR="00145CCE" w:rsidRPr="00783438" w:rsidRDefault="00145CCE" w:rsidP="00145CCE">
            <w:pPr>
              <w:suppressAutoHyphens w:val="0"/>
              <w:rPr>
                <w:rFonts w:ascii="Verdana" w:hAnsi="Verdana" w:cs="Calibri"/>
                <w:b/>
                <w:bCs/>
                <w:color w:val="000000"/>
                <w:sz w:val="18"/>
                <w:szCs w:val="18"/>
                <w:lang w:val="es-CO" w:eastAsia="es-CO"/>
              </w:rPr>
            </w:pPr>
          </w:p>
        </w:tc>
        <w:tc>
          <w:tcPr>
            <w:tcW w:w="3883" w:type="dxa"/>
            <w:tcBorders>
              <w:top w:val="nil"/>
              <w:left w:val="single" w:sz="4" w:space="0" w:color="auto"/>
              <w:bottom w:val="single" w:sz="4" w:space="0" w:color="auto"/>
              <w:right w:val="single" w:sz="4" w:space="0" w:color="auto"/>
            </w:tcBorders>
            <w:shd w:val="clear" w:color="auto" w:fill="auto"/>
            <w:vAlign w:val="center"/>
            <w:hideMark/>
          </w:tcPr>
          <w:p w14:paraId="1DDA7E86" w14:textId="77777777" w:rsidR="00145CCE" w:rsidRPr="00783438" w:rsidRDefault="00145CCE" w:rsidP="00145CCE">
            <w:pPr>
              <w:suppressAutoHyphens w:val="0"/>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 xml:space="preserve">Julio 27 a </w:t>
            </w:r>
            <w:proofErr w:type="gramStart"/>
            <w:r w:rsidRPr="00783438">
              <w:rPr>
                <w:rFonts w:ascii="Verdana" w:hAnsi="Verdana" w:cs="Calibri"/>
                <w:color w:val="000000"/>
                <w:sz w:val="18"/>
                <w:szCs w:val="18"/>
                <w:lang w:val="es-CO" w:eastAsia="es-CO"/>
              </w:rPr>
              <w:t>Agosto</w:t>
            </w:r>
            <w:proofErr w:type="gramEnd"/>
            <w:r w:rsidRPr="00783438">
              <w:rPr>
                <w:rFonts w:ascii="Verdana" w:hAnsi="Verdana" w:cs="Calibri"/>
                <w:color w:val="000000"/>
                <w:sz w:val="18"/>
                <w:szCs w:val="18"/>
                <w:lang w:val="es-CO" w:eastAsia="es-CO"/>
              </w:rPr>
              <w:t xml:space="preserve"> 31</w:t>
            </w:r>
          </w:p>
        </w:tc>
        <w:tc>
          <w:tcPr>
            <w:tcW w:w="1146" w:type="dxa"/>
            <w:tcBorders>
              <w:top w:val="nil"/>
              <w:left w:val="nil"/>
              <w:bottom w:val="single" w:sz="4" w:space="0" w:color="auto"/>
              <w:right w:val="single" w:sz="4" w:space="0" w:color="auto"/>
            </w:tcBorders>
            <w:shd w:val="clear" w:color="auto" w:fill="auto"/>
            <w:noWrap/>
            <w:vAlign w:val="center"/>
            <w:hideMark/>
          </w:tcPr>
          <w:p w14:paraId="62348D1B"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3.744</w:t>
            </w:r>
          </w:p>
        </w:tc>
        <w:tc>
          <w:tcPr>
            <w:tcW w:w="1459" w:type="dxa"/>
            <w:tcBorders>
              <w:top w:val="nil"/>
              <w:left w:val="nil"/>
              <w:bottom w:val="single" w:sz="4" w:space="0" w:color="auto"/>
              <w:right w:val="single" w:sz="4" w:space="0" w:color="auto"/>
            </w:tcBorders>
            <w:shd w:val="clear" w:color="auto" w:fill="auto"/>
            <w:noWrap/>
            <w:vAlign w:val="center"/>
            <w:hideMark/>
          </w:tcPr>
          <w:p w14:paraId="15162804"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2.237</w:t>
            </w:r>
          </w:p>
        </w:tc>
        <w:tc>
          <w:tcPr>
            <w:tcW w:w="1628" w:type="dxa"/>
            <w:tcBorders>
              <w:top w:val="nil"/>
              <w:left w:val="nil"/>
              <w:bottom w:val="single" w:sz="4" w:space="0" w:color="auto"/>
              <w:right w:val="single" w:sz="8" w:space="0" w:color="auto"/>
            </w:tcBorders>
            <w:shd w:val="clear" w:color="auto" w:fill="auto"/>
            <w:noWrap/>
            <w:vAlign w:val="center"/>
            <w:hideMark/>
          </w:tcPr>
          <w:p w14:paraId="0E09E7D0"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2.255</w:t>
            </w:r>
          </w:p>
        </w:tc>
      </w:tr>
      <w:tr w:rsidR="00145CCE" w:rsidRPr="00783438" w14:paraId="01E80F4C" w14:textId="77777777" w:rsidTr="00917F69">
        <w:trPr>
          <w:trHeight w:val="149"/>
        </w:trPr>
        <w:tc>
          <w:tcPr>
            <w:tcW w:w="1500" w:type="dxa"/>
            <w:vMerge/>
            <w:tcBorders>
              <w:top w:val="nil"/>
              <w:left w:val="single" w:sz="8" w:space="0" w:color="auto"/>
              <w:bottom w:val="nil"/>
              <w:right w:val="nil"/>
            </w:tcBorders>
            <w:vAlign w:val="center"/>
            <w:hideMark/>
          </w:tcPr>
          <w:p w14:paraId="2EA2AE31" w14:textId="77777777" w:rsidR="00145CCE" w:rsidRPr="00783438" w:rsidRDefault="00145CCE" w:rsidP="00145CCE">
            <w:pPr>
              <w:suppressAutoHyphens w:val="0"/>
              <w:rPr>
                <w:rFonts w:ascii="Verdana" w:hAnsi="Verdana" w:cs="Calibri"/>
                <w:b/>
                <w:bCs/>
                <w:color w:val="000000"/>
                <w:sz w:val="18"/>
                <w:szCs w:val="18"/>
                <w:lang w:val="es-CO" w:eastAsia="es-CO"/>
              </w:rPr>
            </w:pPr>
          </w:p>
        </w:tc>
        <w:tc>
          <w:tcPr>
            <w:tcW w:w="3883" w:type="dxa"/>
            <w:tcBorders>
              <w:top w:val="nil"/>
              <w:left w:val="single" w:sz="4" w:space="0" w:color="auto"/>
              <w:bottom w:val="single" w:sz="4" w:space="0" w:color="auto"/>
              <w:right w:val="single" w:sz="4" w:space="0" w:color="auto"/>
            </w:tcBorders>
            <w:shd w:val="clear" w:color="auto" w:fill="auto"/>
            <w:vAlign w:val="center"/>
            <w:hideMark/>
          </w:tcPr>
          <w:p w14:paraId="32014759" w14:textId="77777777" w:rsidR="00145CCE" w:rsidRPr="00783438" w:rsidRDefault="00145CCE" w:rsidP="00145CCE">
            <w:pPr>
              <w:suppressAutoHyphens w:val="0"/>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 xml:space="preserve">Septiembre 01 al 30 </w:t>
            </w:r>
          </w:p>
        </w:tc>
        <w:tc>
          <w:tcPr>
            <w:tcW w:w="1146" w:type="dxa"/>
            <w:tcBorders>
              <w:top w:val="nil"/>
              <w:left w:val="nil"/>
              <w:bottom w:val="single" w:sz="4" w:space="0" w:color="auto"/>
              <w:right w:val="single" w:sz="4" w:space="0" w:color="auto"/>
            </w:tcBorders>
            <w:shd w:val="clear" w:color="auto" w:fill="auto"/>
            <w:noWrap/>
            <w:vAlign w:val="center"/>
            <w:hideMark/>
          </w:tcPr>
          <w:p w14:paraId="761AE7FD"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3.509</w:t>
            </w:r>
          </w:p>
        </w:tc>
        <w:tc>
          <w:tcPr>
            <w:tcW w:w="1459" w:type="dxa"/>
            <w:tcBorders>
              <w:top w:val="nil"/>
              <w:left w:val="nil"/>
              <w:bottom w:val="single" w:sz="4" w:space="0" w:color="auto"/>
              <w:right w:val="single" w:sz="4" w:space="0" w:color="auto"/>
            </w:tcBorders>
            <w:shd w:val="clear" w:color="auto" w:fill="auto"/>
            <w:noWrap/>
            <w:vAlign w:val="center"/>
            <w:hideMark/>
          </w:tcPr>
          <w:p w14:paraId="0142B9C5"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2.120</w:t>
            </w:r>
          </w:p>
        </w:tc>
        <w:tc>
          <w:tcPr>
            <w:tcW w:w="1628" w:type="dxa"/>
            <w:tcBorders>
              <w:top w:val="nil"/>
              <w:left w:val="nil"/>
              <w:bottom w:val="single" w:sz="4" w:space="0" w:color="auto"/>
              <w:right w:val="single" w:sz="8" w:space="0" w:color="auto"/>
            </w:tcBorders>
            <w:shd w:val="clear" w:color="auto" w:fill="auto"/>
            <w:noWrap/>
            <w:vAlign w:val="center"/>
            <w:hideMark/>
          </w:tcPr>
          <w:p w14:paraId="77DD5A8F"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2.159</w:t>
            </w:r>
          </w:p>
        </w:tc>
      </w:tr>
      <w:tr w:rsidR="00145CCE" w:rsidRPr="00783438" w14:paraId="12AF4705" w14:textId="77777777" w:rsidTr="00917F69">
        <w:trPr>
          <w:trHeight w:val="149"/>
        </w:trPr>
        <w:tc>
          <w:tcPr>
            <w:tcW w:w="1500" w:type="dxa"/>
            <w:vMerge/>
            <w:tcBorders>
              <w:top w:val="nil"/>
              <w:left w:val="single" w:sz="8" w:space="0" w:color="auto"/>
              <w:bottom w:val="nil"/>
              <w:right w:val="nil"/>
            </w:tcBorders>
            <w:vAlign w:val="center"/>
            <w:hideMark/>
          </w:tcPr>
          <w:p w14:paraId="3E9F927A" w14:textId="77777777" w:rsidR="00145CCE" w:rsidRPr="00783438" w:rsidRDefault="00145CCE" w:rsidP="00145CCE">
            <w:pPr>
              <w:suppressAutoHyphens w:val="0"/>
              <w:rPr>
                <w:rFonts w:ascii="Verdana" w:hAnsi="Verdana" w:cs="Calibri"/>
                <w:b/>
                <w:bCs/>
                <w:color w:val="000000"/>
                <w:sz w:val="18"/>
                <w:szCs w:val="18"/>
                <w:lang w:val="es-CO" w:eastAsia="es-CO"/>
              </w:rPr>
            </w:pPr>
          </w:p>
        </w:tc>
        <w:tc>
          <w:tcPr>
            <w:tcW w:w="3883" w:type="dxa"/>
            <w:tcBorders>
              <w:top w:val="nil"/>
              <w:left w:val="single" w:sz="4" w:space="0" w:color="auto"/>
              <w:bottom w:val="single" w:sz="4" w:space="0" w:color="auto"/>
              <w:right w:val="single" w:sz="4" w:space="0" w:color="auto"/>
            </w:tcBorders>
            <w:shd w:val="clear" w:color="auto" w:fill="auto"/>
            <w:vAlign w:val="center"/>
            <w:hideMark/>
          </w:tcPr>
          <w:p w14:paraId="0AC3312F" w14:textId="77777777" w:rsidR="00145CCE" w:rsidRPr="00783438" w:rsidRDefault="00145CCE" w:rsidP="00145CCE">
            <w:pPr>
              <w:suppressAutoHyphens w:val="0"/>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 xml:space="preserve">Octubre 01 a </w:t>
            </w:r>
            <w:proofErr w:type="gramStart"/>
            <w:r w:rsidRPr="00783438">
              <w:rPr>
                <w:rFonts w:ascii="Verdana" w:hAnsi="Verdana" w:cs="Calibri"/>
                <w:color w:val="000000"/>
                <w:sz w:val="18"/>
                <w:szCs w:val="18"/>
                <w:lang w:val="es-CO" w:eastAsia="es-CO"/>
              </w:rPr>
              <w:t>Noviembre</w:t>
            </w:r>
            <w:proofErr w:type="gramEnd"/>
            <w:r w:rsidRPr="00783438">
              <w:rPr>
                <w:rFonts w:ascii="Verdana" w:hAnsi="Verdana" w:cs="Calibri"/>
                <w:color w:val="000000"/>
                <w:sz w:val="18"/>
                <w:szCs w:val="18"/>
                <w:lang w:val="es-CO" w:eastAsia="es-CO"/>
              </w:rPr>
              <w:t xml:space="preserve"> 30</w:t>
            </w:r>
          </w:p>
        </w:tc>
        <w:tc>
          <w:tcPr>
            <w:tcW w:w="1146" w:type="dxa"/>
            <w:tcBorders>
              <w:top w:val="nil"/>
              <w:left w:val="nil"/>
              <w:bottom w:val="single" w:sz="4" w:space="0" w:color="auto"/>
              <w:right w:val="single" w:sz="4" w:space="0" w:color="auto"/>
            </w:tcBorders>
            <w:shd w:val="clear" w:color="auto" w:fill="auto"/>
            <w:noWrap/>
            <w:vAlign w:val="center"/>
            <w:hideMark/>
          </w:tcPr>
          <w:p w14:paraId="7D42A0E7"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3.728</w:t>
            </w:r>
          </w:p>
        </w:tc>
        <w:tc>
          <w:tcPr>
            <w:tcW w:w="1459" w:type="dxa"/>
            <w:tcBorders>
              <w:top w:val="nil"/>
              <w:left w:val="nil"/>
              <w:bottom w:val="single" w:sz="4" w:space="0" w:color="auto"/>
              <w:right w:val="single" w:sz="4" w:space="0" w:color="auto"/>
            </w:tcBorders>
            <w:shd w:val="clear" w:color="auto" w:fill="auto"/>
            <w:noWrap/>
            <w:vAlign w:val="center"/>
            <w:hideMark/>
          </w:tcPr>
          <w:p w14:paraId="0023AD0A"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2.228</w:t>
            </w:r>
          </w:p>
        </w:tc>
        <w:tc>
          <w:tcPr>
            <w:tcW w:w="1628" w:type="dxa"/>
            <w:tcBorders>
              <w:top w:val="nil"/>
              <w:left w:val="nil"/>
              <w:bottom w:val="single" w:sz="4" w:space="0" w:color="auto"/>
              <w:right w:val="single" w:sz="8" w:space="0" w:color="auto"/>
            </w:tcBorders>
            <w:shd w:val="clear" w:color="auto" w:fill="auto"/>
            <w:noWrap/>
            <w:vAlign w:val="center"/>
            <w:hideMark/>
          </w:tcPr>
          <w:p w14:paraId="73B21A7E"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2.239</w:t>
            </w:r>
          </w:p>
        </w:tc>
      </w:tr>
      <w:tr w:rsidR="00145CCE" w:rsidRPr="00783438" w14:paraId="5A0218DD" w14:textId="77777777" w:rsidTr="00917F69">
        <w:trPr>
          <w:trHeight w:val="155"/>
        </w:trPr>
        <w:tc>
          <w:tcPr>
            <w:tcW w:w="1500" w:type="dxa"/>
            <w:vMerge/>
            <w:tcBorders>
              <w:top w:val="nil"/>
              <w:left w:val="single" w:sz="8" w:space="0" w:color="auto"/>
              <w:bottom w:val="nil"/>
              <w:right w:val="nil"/>
            </w:tcBorders>
            <w:vAlign w:val="center"/>
            <w:hideMark/>
          </w:tcPr>
          <w:p w14:paraId="69443440" w14:textId="77777777" w:rsidR="00145CCE" w:rsidRPr="00783438" w:rsidRDefault="00145CCE" w:rsidP="00145CCE">
            <w:pPr>
              <w:suppressAutoHyphens w:val="0"/>
              <w:rPr>
                <w:rFonts w:ascii="Verdana" w:hAnsi="Verdana" w:cs="Calibri"/>
                <w:b/>
                <w:bCs/>
                <w:color w:val="000000"/>
                <w:sz w:val="18"/>
                <w:szCs w:val="18"/>
                <w:lang w:val="es-CO" w:eastAsia="es-CO"/>
              </w:rPr>
            </w:pPr>
          </w:p>
        </w:tc>
        <w:tc>
          <w:tcPr>
            <w:tcW w:w="3883" w:type="dxa"/>
            <w:tcBorders>
              <w:top w:val="nil"/>
              <w:left w:val="single" w:sz="4" w:space="0" w:color="auto"/>
              <w:bottom w:val="single" w:sz="4" w:space="0" w:color="auto"/>
              <w:right w:val="single" w:sz="4" w:space="0" w:color="auto"/>
            </w:tcBorders>
            <w:shd w:val="clear" w:color="auto" w:fill="auto"/>
            <w:vAlign w:val="center"/>
            <w:hideMark/>
          </w:tcPr>
          <w:p w14:paraId="7895663F" w14:textId="77777777" w:rsidR="00145CCE" w:rsidRPr="00783438" w:rsidRDefault="00145CCE" w:rsidP="00145CCE">
            <w:pPr>
              <w:suppressAutoHyphens w:val="0"/>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Diciembre 01 al 23</w:t>
            </w:r>
          </w:p>
        </w:tc>
        <w:tc>
          <w:tcPr>
            <w:tcW w:w="1146" w:type="dxa"/>
            <w:tcBorders>
              <w:top w:val="nil"/>
              <w:left w:val="nil"/>
              <w:bottom w:val="single" w:sz="4" w:space="0" w:color="auto"/>
              <w:right w:val="single" w:sz="4" w:space="0" w:color="auto"/>
            </w:tcBorders>
            <w:shd w:val="clear" w:color="auto" w:fill="auto"/>
            <w:noWrap/>
            <w:vAlign w:val="center"/>
            <w:hideMark/>
          </w:tcPr>
          <w:p w14:paraId="1680676A"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3.612</w:t>
            </w:r>
          </w:p>
        </w:tc>
        <w:tc>
          <w:tcPr>
            <w:tcW w:w="1459" w:type="dxa"/>
            <w:tcBorders>
              <w:top w:val="nil"/>
              <w:left w:val="nil"/>
              <w:bottom w:val="single" w:sz="4" w:space="0" w:color="auto"/>
              <w:right w:val="single" w:sz="4" w:space="0" w:color="auto"/>
            </w:tcBorders>
            <w:shd w:val="clear" w:color="auto" w:fill="auto"/>
            <w:noWrap/>
            <w:vAlign w:val="center"/>
            <w:hideMark/>
          </w:tcPr>
          <w:p w14:paraId="570C0FF8"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2.171</w:t>
            </w:r>
          </w:p>
        </w:tc>
        <w:tc>
          <w:tcPr>
            <w:tcW w:w="1628" w:type="dxa"/>
            <w:tcBorders>
              <w:top w:val="nil"/>
              <w:left w:val="nil"/>
              <w:bottom w:val="single" w:sz="4" w:space="0" w:color="auto"/>
              <w:right w:val="single" w:sz="8" w:space="0" w:color="auto"/>
            </w:tcBorders>
            <w:shd w:val="clear" w:color="auto" w:fill="auto"/>
            <w:noWrap/>
            <w:vAlign w:val="center"/>
            <w:hideMark/>
          </w:tcPr>
          <w:p w14:paraId="04CD7B5C"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2.200</w:t>
            </w:r>
          </w:p>
        </w:tc>
      </w:tr>
      <w:tr w:rsidR="00145CCE" w:rsidRPr="00783438" w14:paraId="0E2B3E21" w14:textId="77777777" w:rsidTr="00917F69">
        <w:trPr>
          <w:trHeight w:val="149"/>
        </w:trPr>
        <w:tc>
          <w:tcPr>
            <w:tcW w:w="1500" w:type="dxa"/>
            <w:vMerge w:val="restart"/>
            <w:tcBorders>
              <w:top w:val="single" w:sz="8" w:space="0" w:color="auto"/>
              <w:left w:val="single" w:sz="8" w:space="0" w:color="auto"/>
              <w:bottom w:val="single" w:sz="8" w:space="0" w:color="000000"/>
              <w:right w:val="nil"/>
            </w:tcBorders>
            <w:shd w:val="clear" w:color="000000" w:fill="E7E6E6"/>
            <w:vAlign w:val="center"/>
            <w:hideMark/>
          </w:tcPr>
          <w:p w14:paraId="1D80C914" w14:textId="77777777" w:rsidR="00145CCE" w:rsidRPr="00783438" w:rsidRDefault="00145CCE" w:rsidP="00145CCE">
            <w:pPr>
              <w:suppressAutoHyphens w:val="0"/>
              <w:jc w:val="center"/>
              <w:rPr>
                <w:rFonts w:ascii="Verdana" w:hAnsi="Verdana" w:cs="Calibri"/>
                <w:b/>
                <w:bCs/>
                <w:color w:val="000000"/>
                <w:sz w:val="18"/>
                <w:szCs w:val="18"/>
                <w:lang w:val="es-CO" w:eastAsia="es-CO"/>
              </w:rPr>
            </w:pPr>
            <w:r w:rsidRPr="00783438">
              <w:rPr>
                <w:rFonts w:ascii="Verdana" w:hAnsi="Verdana" w:cs="Calibri"/>
                <w:b/>
                <w:bCs/>
                <w:color w:val="000000"/>
                <w:sz w:val="18"/>
                <w:szCs w:val="18"/>
                <w:lang w:val="es-CO" w:eastAsia="es-CO"/>
              </w:rPr>
              <w:t>LUJO</w:t>
            </w:r>
          </w:p>
        </w:tc>
        <w:tc>
          <w:tcPr>
            <w:tcW w:w="3883" w:type="dxa"/>
            <w:tcBorders>
              <w:top w:val="single" w:sz="8" w:space="0" w:color="auto"/>
              <w:left w:val="single" w:sz="4" w:space="0" w:color="auto"/>
              <w:bottom w:val="single" w:sz="4" w:space="0" w:color="auto"/>
              <w:right w:val="single" w:sz="4" w:space="0" w:color="auto"/>
            </w:tcBorders>
            <w:shd w:val="clear" w:color="000000" w:fill="E7E6E6"/>
            <w:vAlign w:val="center"/>
            <w:hideMark/>
          </w:tcPr>
          <w:p w14:paraId="70AEC23B" w14:textId="77777777" w:rsidR="00145CCE" w:rsidRPr="00783438" w:rsidRDefault="00145CCE" w:rsidP="00145CCE">
            <w:pPr>
              <w:suppressAutoHyphens w:val="0"/>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Abril 01 al 30</w:t>
            </w:r>
          </w:p>
        </w:tc>
        <w:tc>
          <w:tcPr>
            <w:tcW w:w="1146" w:type="dxa"/>
            <w:tcBorders>
              <w:top w:val="single" w:sz="8" w:space="0" w:color="auto"/>
              <w:left w:val="nil"/>
              <w:bottom w:val="single" w:sz="4" w:space="0" w:color="auto"/>
              <w:right w:val="single" w:sz="4" w:space="0" w:color="auto"/>
            </w:tcBorders>
            <w:shd w:val="clear" w:color="000000" w:fill="E7E6E6"/>
            <w:noWrap/>
            <w:vAlign w:val="center"/>
            <w:hideMark/>
          </w:tcPr>
          <w:p w14:paraId="7B5E3396"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3.895</w:t>
            </w:r>
          </w:p>
        </w:tc>
        <w:tc>
          <w:tcPr>
            <w:tcW w:w="1459" w:type="dxa"/>
            <w:tcBorders>
              <w:top w:val="single" w:sz="8" w:space="0" w:color="auto"/>
              <w:left w:val="nil"/>
              <w:bottom w:val="single" w:sz="4" w:space="0" w:color="auto"/>
              <w:right w:val="single" w:sz="4" w:space="0" w:color="auto"/>
            </w:tcBorders>
            <w:shd w:val="clear" w:color="000000" w:fill="E7E6E6"/>
            <w:noWrap/>
            <w:vAlign w:val="center"/>
            <w:hideMark/>
          </w:tcPr>
          <w:p w14:paraId="67EDFFE5"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2.321</w:t>
            </w:r>
          </w:p>
        </w:tc>
        <w:tc>
          <w:tcPr>
            <w:tcW w:w="1628" w:type="dxa"/>
            <w:tcBorders>
              <w:top w:val="single" w:sz="8" w:space="0" w:color="auto"/>
              <w:left w:val="nil"/>
              <w:bottom w:val="single" w:sz="4" w:space="0" w:color="auto"/>
              <w:right w:val="single" w:sz="8" w:space="0" w:color="auto"/>
            </w:tcBorders>
            <w:shd w:val="clear" w:color="000000" w:fill="E7E6E6"/>
            <w:noWrap/>
            <w:vAlign w:val="center"/>
            <w:hideMark/>
          </w:tcPr>
          <w:p w14:paraId="307EDE84"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2.353</w:t>
            </w:r>
          </w:p>
        </w:tc>
      </w:tr>
      <w:tr w:rsidR="00145CCE" w:rsidRPr="00783438" w14:paraId="4369E6E3" w14:textId="77777777" w:rsidTr="00917F69">
        <w:trPr>
          <w:trHeight w:val="149"/>
        </w:trPr>
        <w:tc>
          <w:tcPr>
            <w:tcW w:w="1500" w:type="dxa"/>
            <w:vMerge/>
            <w:tcBorders>
              <w:top w:val="single" w:sz="8" w:space="0" w:color="auto"/>
              <w:left w:val="single" w:sz="8" w:space="0" w:color="auto"/>
              <w:bottom w:val="single" w:sz="8" w:space="0" w:color="000000"/>
              <w:right w:val="nil"/>
            </w:tcBorders>
            <w:vAlign w:val="center"/>
            <w:hideMark/>
          </w:tcPr>
          <w:p w14:paraId="2BFB391A" w14:textId="77777777" w:rsidR="00145CCE" w:rsidRPr="00783438" w:rsidRDefault="00145CCE" w:rsidP="00145CCE">
            <w:pPr>
              <w:suppressAutoHyphens w:val="0"/>
              <w:rPr>
                <w:rFonts w:ascii="Verdana" w:hAnsi="Verdana" w:cs="Calibri"/>
                <w:b/>
                <w:bCs/>
                <w:color w:val="000000"/>
                <w:sz w:val="18"/>
                <w:szCs w:val="18"/>
                <w:lang w:val="es-CO" w:eastAsia="es-CO"/>
              </w:rPr>
            </w:pPr>
          </w:p>
        </w:tc>
        <w:tc>
          <w:tcPr>
            <w:tcW w:w="3883" w:type="dxa"/>
            <w:tcBorders>
              <w:top w:val="nil"/>
              <w:left w:val="single" w:sz="4" w:space="0" w:color="auto"/>
              <w:bottom w:val="single" w:sz="4" w:space="0" w:color="auto"/>
              <w:right w:val="single" w:sz="4" w:space="0" w:color="auto"/>
            </w:tcBorders>
            <w:shd w:val="clear" w:color="000000" w:fill="E7E6E6"/>
            <w:vAlign w:val="center"/>
            <w:hideMark/>
          </w:tcPr>
          <w:p w14:paraId="5FCA6E5D" w14:textId="77777777" w:rsidR="00145CCE" w:rsidRPr="00783438" w:rsidRDefault="00145CCE" w:rsidP="00145CCE">
            <w:pPr>
              <w:suppressAutoHyphens w:val="0"/>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Mayo 01 al 31</w:t>
            </w:r>
          </w:p>
        </w:tc>
        <w:tc>
          <w:tcPr>
            <w:tcW w:w="1146" w:type="dxa"/>
            <w:tcBorders>
              <w:top w:val="nil"/>
              <w:left w:val="nil"/>
              <w:bottom w:val="single" w:sz="4" w:space="0" w:color="auto"/>
              <w:right w:val="single" w:sz="4" w:space="0" w:color="auto"/>
            </w:tcBorders>
            <w:shd w:val="clear" w:color="000000" w:fill="E7E6E6"/>
            <w:noWrap/>
            <w:vAlign w:val="center"/>
            <w:hideMark/>
          </w:tcPr>
          <w:p w14:paraId="73F8D068"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3.765</w:t>
            </w:r>
          </w:p>
        </w:tc>
        <w:tc>
          <w:tcPr>
            <w:tcW w:w="1459" w:type="dxa"/>
            <w:tcBorders>
              <w:top w:val="nil"/>
              <w:left w:val="nil"/>
              <w:bottom w:val="single" w:sz="4" w:space="0" w:color="auto"/>
              <w:right w:val="single" w:sz="4" w:space="0" w:color="auto"/>
            </w:tcBorders>
            <w:shd w:val="clear" w:color="000000" w:fill="E7E6E6"/>
            <w:noWrap/>
            <w:vAlign w:val="center"/>
            <w:hideMark/>
          </w:tcPr>
          <w:p w14:paraId="2B6011D4"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2.257</w:t>
            </w:r>
          </w:p>
        </w:tc>
        <w:tc>
          <w:tcPr>
            <w:tcW w:w="1628" w:type="dxa"/>
            <w:tcBorders>
              <w:top w:val="nil"/>
              <w:left w:val="nil"/>
              <w:bottom w:val="single" w:sz="4" w:space="0" w:color="auto"/>
              <w:right w:val="single" w:sz="8" w:space="0" w:color="auto"/>
            </w:tcBorders>
            <w:shd w:val="clear" w:color="000000" w:fill="E7E6E6"/>
            <w:noWrap/>
            <w:vAlign w:val="center"/>
            <w:hideMark/>
          </w:tcPr>
          <w:p w14:paraId="1F98C929"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2.309</w:t>
            </w:r>
          </w:p>
        </w:tc>
      </w:tr>
      <w:tr w:rsidR="00145CCE" w:rsidRPr="00783438" w14:paraId="0AAD2A24" w14:textId="77777777" w:rsidTr="00917F69">
        <w:trPr>
          <w:trHeight w:val="149"/>
        </w:trPr>
        <w:tc>
          <w:tcPr>
            <w:tcW w:w="1500" w:type="dxa"/>
            <w:vMerge/>
            <w:tcBorders>
              <w:top w:val="single" w:sz="8" w:space="0" w:color="auto"/>
              <w:left w:val="single" w:sz="8" w:space="0" w:color="auto"/>
              <w:bottom w:val="single" w:sz="8" w:space="0" w:color="000000"/>
              <w:right w:val="nil"/>
            </w:tcBorders>
            <w:vAlign w:val="center"/>
            <w:hideMark/>
          </w:tcPr>
          <w:p w14:paraId="50CB66C2" w14:textId="77777777" w:rsidR="00145CCE" w:rsidRPr="00783438" w:rsidRDefault="00145CCE" w:rsidP="00145CCE">
            <w:pPr>
              <w:suppressAutoHyphens w:val="0"/>
              <w:rPr>
                <w:rFonts w:ascii="Verdana" w:hAnsi="Verdana" w:cs="Calibri"/>
                <w:b/>
                <w:bCs/>
                <w:color w:val="000000"/>
                <w:sz w:val="18"/>
                <w:szCs w:val="18"/>
                <w:lang w:val="es-CO" w:eastAsia="es-CO"/>
              </w:rPr>
            </w:pPr>
          </w:p>
        </w:tc>
        <w:tc>
          <w:tcPr>
            <w:tcW w:w="3883" w:type="dxa"/>
            <w:tcBorders>
              <w:top w:val="nil"/>
              <w:left w:val="single" w:sz="4" w:space="0" w:color="auto"/>
              <w:bottom w:val="single" w:sz="4" w:space="0" w:color="auto"/>
              <w:right w:val="single" w:sz="4" w:space="0" w:color="auto"/>
            </w:tcBorders>
            <w:shd w:val="clear" w:color="000000" w:fill="E7E6E6"/>
            <w:vAlign w:val="center"/>
            <w:hideMark/>
          </w:tcPr>
          <w:p w14:paraId="26320794" w14:textId="77777777" w:rsidR="00145CCE" w:rsidRPr="00783438" w:rsidRDefault="00145CCE" w:rsidP="00145CCE">
            <w:pPr>
              <w:suppressAutoHyphens w:val="0"/>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Junio 01 al 27</w:t>
            </w:r>
          </w:p>
        </w:tc>
        <w:tc>
          <w:tcPr>
            <w:tcW w:w="1146" w:type="dxa"/>
            <w:tcBorders>
              <w:top w:val="nil"/>
              <w:left w:val="nil"/>
              <w:bottom w:val="single" w:sz="4" w:space="0" w:color="auto"/>
              <w:right w:val="single" w:sz="4" w:space="0" w:color="auto"/>
            </w:tcBorders>
            <w:shd w:val="clear" w:color="000000" w:fill="E7E6E6"/>
            <w:noWrap/>
            <w:vAlign w:val="center"/>
            <w:hideMark/>
          </w:tcPr>
          <w:p w14:paraId="68599034"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3.813</w:t>
            </w:r>
          </w:p>
        </w:tc>
        <w:tc>
          <w:tcPr>
            <w:tcW w:w="1459" w:type="dxa"/>
            <w:tcBorders>
              <w:top w:val="nil"/>
              <w:left w:val="nil"/>
              <w:bottom w:val="single" w:sz="4" w:space="0" w:color="auto"/>
              <w:right w:val="single" w:sz="4" w:space="0" w:color="auto"/>
            </w:tcBorders>
            <w:shd w:val="clear" w:color="000000" w:fill="E7E6E6"/>
            <w:noWrap/>
            <w:vAlign w:val="center"/>
            <w:hideMark/>
          </w:tcPr>
          <w:p w14:paraId="4EFE1A1E"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2.281</w:t>
            </w:r>
          </w:p>
        </w:tc>
        <w:tc>
          <w:tcPr>
            <w:tcW w:w="1628" w:type="dxa"/>
            <w:tcBorders>
              <w:top w:val="nil"/>
              <w:left w:val="nil"/>
              <w:bottom w:val="single" w:sz="4" w:space="0" w:color="auto"/>
              <w:right w:val="single" w:sz="8" w:space="0" w:color="auto"/>
            </w:tcBorders>
            <w:shd w:val="clear" w:color="000000" w:fill="E7E6E6"/>
            <w:noWrap/>
            <w:vAlign w:val="center"/>
            <w:hideMark/>
          </w:tcPr>
          <w:p w14:paraId="053CDB13"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2.333</w:t>
            </w:r>
          </w:p>
        </w:tc>
      </w:tr>
      <w:tr w:rsidR="00145CCE" w:rsidRPr="00783438" w14:paraId="19566326" w14:textId="77777777" w:rsidTr="00917F69">
        <w:trPr>
          <w:trHeight w:val="149"/>
        </w:trPr>
        <w:tc>
          <w:tcPr>
            <w:tcW w:w="1500" w:type="dxa"/>
            <w:vMerge/>
            <w:tcBorders>
              <w:top w:val="single" w:sz="8" w:space="0" w:color="auto"/>
              <w:left w:val="single" w:sz="8" w:space="0" w:color="auto"/>
              <w:bottom w:val="single" w:sz="8" w:space="0" w:color="000000"/>
              <w:right w:val="nil"/>
            </w:tcBorders>
            <w:vAlign w:val="center"/>
            <w:hideMark/>
          </w:tcPr>
          <w:p w14:paraId="3036706F" w14:textId="77777777" w:rsidR="00145CCE" w:rsidRPr="00783438" w:rsidRDefault="00145CCE" w:rsidP="00145CCE">
            <w:pPr>
              <w:suppressAutoHyphens w:val="0"/>
              <w:rPr>
                <w:rFonts w:ascii="Verdana" w:hAnsi="Verdana" w:cs="Calibri"/>
                <w:b/>
                <w:bCs/>
                <w:color w:val="000000"/>
                <w:sz w:val="18"/>
                <w:szCs w:val="18"/>
                <w:lang w:val="es-CO" w:eastAsia="es-CO"/>
              </w:rPr>
            </w:pPr>
          </w:p>
        </w:tc>
        <w:tc>
          <w:tcPr>
            <w:tcW w:w="3883" w:type="dxa"/>
            <w:tcBorders>
              <w:top w:val="nil"/>
              <w:left w:val="single" w:sz="4" w:space="0" w:color="auto"/>
              <w:bottom w:val="single" w:sz="4" w:space="0" w:color="auto"/>
              <w:right w:val="single" w:sz="4" w:space="0" w:color="auto"/>
            </w:tcBorders>
            <w:shd w:val="clear" w:color="000000" w:fill="E7E6E6"/>
            <w:vAlign w:val="center"/>
            <w:hideMark/>
          </w:tcPr>
          <w:p w14:paraId="3384257F" w14:textId="77777777" w:rsidR="00145CCE" w:rsidRPr="00783438" w:rsidRDefault="00145CCE" w:rsidP="00145CCE">
            <w:pPr>
              <w:suppressAutoHyphens w:val="0"/>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 xml:space="preserve">Junio 28 a Julio 06 / </w:t>
            </w:r>
            <w:proofErr w:type="gramStart"/>
            <w:r w:rsidRPr="00783438">
              <w:rPr>
                <w:rFonts w:ascii="Verdana" w:hAnsi="Verdana" w:cs="Calibri"/>
                <w:color w:val="000000"/>
                <w:sz w:val="18"/>
                <w:szCs w:val="18"/>
                <w:lang w:val="es-CO" w:eastAsia="es-CO"/>
              </w:rPr>
              <w:t>Agosto</w:t>
            </w:r>
            <w:proofErr w:type="gramEnd"/>
            <w:r w:rsidRPr="00783438">
              <w:rPr>
                <w:rFonts w:ascii="Verdana" w:hAnsi="Verdana" w:cs="Calibri"/>
                <w:color w:val="000000"/>
                <w:sz w:val="18"/>
                <w:szCs w:val="18"/>
                <w:lang w:val="es-CO" w:eastAsia="es-CO"/>
              </w:rPr>
              <w:t xml:space="preserve"> 04 al 31</w:t>
            </w:r>
          </w:p>
        </w:tc>
        <w:tc>
          <w:tcPr>
            <w:tcW w:w="1146" w:type="dxa"/>
            <w:tcBorders>
              <w:top w:val="nil"/>
              <w:left w:val="nil"/>
              <w:bottom w:val="single" w:sz="4" w:space="0" w:color="auto"/>
              <w:right w:val="single" w:sz="4" w:space="0" w:color="auto"/>
            </w:tcBorders>
            <w:shd w:val="clear" w:color="000000" w:fill="E7E6E6"/>
            <w:noWrap/>
            <w:vAlign w:val="center"/>
            <w:hideMark/>
          </w:tcPr>
          <w:p w14:paraId="6F9F4470"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3.963</w:t>
            </w:r>
          </w:p>
        </w:tc>
        <w:tc>
          <w:tcPr>
            <w:tcW w:w="1459" w:type="dxa"/>
            <w:tcBorders>
              <w:top w:val="nil"/>
              <w:left w:val="nil"/>
              <w:bottom w:val="single" w:sz="4" w:space="0" w:color="auto"/>
              <w:right w:val="single" w:sz="4" w:space="0" w:color="auto"/>
            </w:tcBorders>
            <w:shd w:val="clear" w:color="000000" w:fill="E7E6E6"/>
            <w:noWrap/>
            <w:vAlign w:val="center"/>
            <w:hideMark/>
          </w:tcPr>
          <w:p w14:paraId="4C116B95"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2.356</w:t>
            </w:r>
          </w:p>
        </w:tc>
        <w:tc>
          <w:tcPr>
            <w:tcW w:w="1628" w:type="dxa"/>
            <w:tcBorders>
              <w:top w:val="nil"/>
              <w:left w:val="nil"/>
              <w:bottom w:val="single" w:sz="4" w:space="0" w:color="auto"/>
              <w:right w:val="single" w:sz="8" w:space="0" w:color="auto"/>
            </w:tcBorders>
            <w:shd w:val="clear" w:color="000000" w:fill="E7E6E6"/>
            <w:noWrap/>
            <w:vAlign w:val="center"/>
            <w:hideMark/>
          </w:tcPr>
          <w:p w14:paraId="53590660"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2.396</w:t>
            </w:r>
          </w:p>
        </w:tc>
      </w:tr>
      <w:tr w:rsidR="00145CCE" w:rsidRPr="00783438" w14:paraId="11DB5485" w14:textId="77777777" w:rsidTr="00917F69">
        <w:trPr>
          <w:trHeight w:val="149"/>
        </w:trPr>
        <w:tc>
          <w:tcPr>
            <w:tcW w:w="1500" w:type="dxa"/>
            <w:vMerge/>
            <w:tcBorders>
              <w:top w:val="single" w:sz="8" w:space="0" w:color="auto"/>
              <w:left w:val="single" w:sz="8" w:space="0" w:color="auto"/>
              <w:bottom w:val="single" w:sz="8" w:space="0" w:color="000000"/>
              <w:right w:val="nil"/>
            </w:tcBorders>
            <w:vAlign w:val="center"/>
            <w:hideMark/>
          </w:tcPr>
          <w:p w14:paraId="22266D37" w14:textId="77777777" w:rsidR="00145CCE" w:rsidRPr="00783438" w:rsidRDefault="00145CCE" w:rsidP="00145CCE">
            <w:pPr>
              <w:suppressAutoHyphens w:val="0"/>
              <w:rPr>
                <w:rFonts w:ascii="Verdana" w:hAnsi="Verdana" w:cs="Calibri"/>
                <w:b/>
                <w:bCs/>
                <w:color w:val="000000"/>
                <w:sz w:val="18"/>
                <w:szCs w:val="18"/>
                <w:lang w:val="es-CO" w:eastAsia="es-CO"/>
              </w:rPr>
            </w:pPr>
          </w:p>
        </w:tc>
        <w:tc>
          <w:tcPr>
            <w:tcW w:w="3883" w:type="dxa"/>
            <w:tcBorders>
              <w:top w:val="nil"/>
              <w:left w:val="single" w:sz="4" w:space="0" w:color="auto"/>
              <w:bottom w:val="single" w:sz="4" w:space="0" w:color="auto"/>
              <w:right w:val="single" w:sz="4" w:space="0" w:color="auto"/>
            </w:tcBorders>
            <w:shd w:val="clear" w:color="000000" w:fill="E7E6E6"/>
            <w:vAlign w:val="center"/>
            <w:hideMark/>
          </w:tcPr>
          <w:p w14:paraId="3738AA9A" w14:textId="77777777" w:rsidR="00145CCE" w:rsidRPr="00783438" w:rsidRDefault="00145CCE" w:rsidP="00145CCE">
            <w:pPr>
              <w:suppressAutoHyphens w:val="0"/>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 xml:space="preserve">Julio 07 a </w:t>
            </w:r>
            <w:proofErr w:type="gramStart"/>
            <w:r w:rsidRPr="00783438">
              <w:rPr>
                <w:rFonts w:ascii="Verdana" w:hAnsi="Verdana" w:cs="Calibri"/>
                <w:color w:val="000000"/>
                <w:sz w:val="18"/>
                <w:szCs w:val="18"/>
                <w:lang w:val="es-CO" w:eastAsia="es-CO"/>
              </w:rPr>
              <w:t>Agosto</w:t>
            </w:r>
            <w:proofErr w:type="gramEnd"/>
            <w:r w:rsidRPr="00783438">
              <w:rPr>
                <w:rFonts w:ascii="Verdana" w:hAnsi="Verdana" w:cs="Calibri"/>
                <w:color w:val="000000"/>
                <w:sz w:val="18"/>
                <w:szCs w:val="18"/>
                <w:lang w:val="es-CO" w:eastAsia="es-CO"/>
              </w:rPr>
              <w:t xml:space="preserve"> 03</w:t>
            </w:r>
          </w:p>
        </w:tc>
        <w:tc>
          <w:tcPr>
            <w:tcW w:w="1146" w:type="dxa"/>
            <w:tcBorders>
              <w:top w:val="nil"/>
              <w:left w:val="nil"/>
              <w:bottom w:val="single" w:sz="4" w:space="0" w:color="auto"/>
              <w:right w:val="single" w:sz="4" w:space="0" w:color="auto"/>
            </w:tcBorders>
            <w:shd w:val="clear" w:color="000000" w:fill="E7E6E6"/>
            <w:noWrap/>
            <w:vAlign w:val="center"/>
            <w:hideMark/>
          </w:tcPr>
          <w:p w14:paraId="13F5A4B3"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4.481</w:t>
            </w:r>
          </w:p>
        </w:tc>
        <w:tc>
          <w:tcPr>
            <w:tcW w:w="1459" w:type="dxa"/>
            <w:tcBorders>
              <w:top w:val="nil"/>
              <w:left w:val="nil"/>
              <w:bottom w:val="single" w:sz="4" w:space="0" w:color="auto"/>
              <w:right w:val="single" w:sz="4" w:space="0" w:color="auto"/>
            </w:tcBorders>
            <w:shd w:val="clear" w:color="000000" w:fill="E7E6E6"/>
            <w:noWrap/>
            <w:vAlign w:val="center"/>
            <w:hideMark/>
          </w:tcPr>
          <w:p w14:paraId="51BC16D5"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2.615</w:t>
            </w:r>
          </w:p>
        </w:tc>
        <w:tc>
          <w:tcPr>
            <w:tcW w:w="1628" w:type="dxa"/>
            <w:tcBorders>
              <w:top w:val="nil"/>
              <w:left w:val="nil"/>
              <w:bottom w:val="single" w:sz="4" w:space="0" w:color="auto"/>
              <w:right w:val="single" w:sz="8" w:space="0" w:color="auto"/>
            </w:tcBorders>
            <w:shd w:val="clear" w:color="000000" w:fill="E7E6E6"/>
            <w:noWrap/>
            <w:vAlign w:val="center"/>
            <w:hideMark/>
          </w:tcPr>
          <w:p w14:paraId="37C4BEDF"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2.584</w:t>
            </w:r>
          </w:p>
        </w:tc>
      </w:tr>
      <w:tr w:rsidR="00145CCE" w:rsidRPr="00783438" w14:paraId="260BB55A" w14:textId="77777777" w:rsidTr="00917F69">
        <w:trPr>
          <w:trHeight w:val="149"/>
        </w:trPr>
        <w:tc>
          <w:tcPr>
            <w:tcW w:w="1500" w:type="dxa"/>
            <w:vMerge/>
            <w:tcBorders>
              <w:top w:val="single" w:sz="8" w:space="0" w:color="auto"/>
              <w:left w:val="single" w:sz="8" w:space="0" w:color="auto"/>
              <w:bottom w:val="single" w:sz="8" w:space="0" w:color="000000"/>
              <w:right w:val="nil"/>
            </w:tcBorders>
            <w:vAlign w:val="center"/>
            <w:hideMark/>
          </w:tcPr>
          <w:p w14:paraId="26462E30" w14:textId="77777777" w:rsidR="00145CCE" w:rsidRPr="00783438" w:rsidRDefault="00145CCE" w:rsidP="00145CCE">
            <w:pPr>
              <w:suppressAutoHyphens w:val="0"/>
              <w:rPr>
                <w:rFonts w:ascii="Verdana" w:hAnsi="Verdana" w:cs="Calibri"/>
                <w:b/>
                <w:bCs/>
                <w:color w:val="000000"/>
                <w:sz w:val="18"/>
                <w:szCs w:val="18"/>
                <w:lang w:val="es-CO" w:eastAsia="es-CO"/>
              </w:rPr>
            </w:pPr>
          </w:p>
        </w:tc>
        <w:tc>
          <w:tcPr>
            <w:tcW w:w="3883" w:type="dxa"/>
            <w:tcBorders>
              <w:top w:val="nil"/>
              <w:left w:val="single" w:sz="4" w:space="0" w:color="auto"/>
              <w:bottom w:val="single" w:sz="4" w:space="0" w:color="auto"/>
              <w:right w:val="single" w:sz="4" w:space="0" w:color="auto"/>
            </w:tcBorders>
            <w:shd w:val="clear" w:color="000000" w:fill="E7E6E6"/>
            <w:vAlign w:val="center"/>
            <w:hideMark/>
          </w:tcPr>
          <w:p w14:paraId="6D669FEE" w14:textId="77777777" w:rsidR="00145CCE" w:rsidRPr="00783438" w:rsidRDefault="00145CCE" w:rsidP="00145CCE">
            <w:pPr>
              <w:suppressAutoHyphens w:val="0"/>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Septiembre 01 al 30</w:t>
            </w:r>
          </w:p>
        </w:tc>
        <w:tc>
          <w:tcPr>
            <w:tcW w:w="1146" w:type="dxa"/>
            <w:tcBorders>
              <w:top w:val="nil"/>
              <w:left w:val="nil"/>
              <w:bottom w:val="single" w:sz="4" w:space="0" w:color="auto"/>
              <w:right w:val="single" w:sz="4" w:space="0" w:color="auto"/>
            </w:tcBorders>
            <w:shd w:val="clear" w:color="000000" w:fill="E7E6E6"/>
            <w:noWrap/>
            <w:vAlign w:val="center"/>
            <w:hideMark/>
          </w:tcPr>
          <w:p w14:paraId="15126C05"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3.829</w:t>
            </w:r>
          </w:p>
        </w:tc>
        <w:tc>
          <w:tcPr>
            <w:tcW w:w="1459" w:type="dxa"/>
            <w:tcBorders>
              <w:top w:val="nil"/>
              <w:left w:val="nil"/>
              <w:bottom w:val="single" w:sz="4" w:space="0" w:color="auto"/>
              <w:right w:val="single" w:sz="4" w:space="0" w:color="auto"/>
            </w:tcBorders>
            <w:shd w:val="clear" w:color="000000" w:fill="E7E6E6"/>
            <w:noWrap/>
            <w:vAlign w:val="center"/>
            <w:hideMark/>
          </w:tcPr>
          <w:p w14:paraId="7EC6A759"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2.289</w:t>
            </w:r>
          </w:p>
        </w:tc>
        <w:tc>
          <w:tcPr>
            <w:tcW w:w="1628" w:type="dxa"/>
            <w:tcBorders>
              <w:top w:val="nil"/>
              <w:left w:val="nil"/>
              <w:bottom w:val="single" w:sz="4" w:space="0" w:color="auto"/>
              <w:right w:val="single" w:sz="8" w:space="0" w:color="auto"/>
            </w:tcBorders>
            <w:shd w:val="clear" w:color="000000" w:fill="E7E6E6"/>
            <w:noWrap/>
            <w:vAlign w:val="center"/>
            <w:hideMark/>
          </w:tcPr>
          <w:p w14:paraId="260EEFA1"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2.347</w:t>
            </w:r>
          </w:p>
        </w:tc>
      </w:tr>
      <w:tr w:rsidR="00145CCE" w:rsidRPr="00783438" w14:paraId="3C822406" w14:textId="77777777" w:rsidTr="00917F69">
        <w:trPr>
          <w:trHeight w:val="155"/>
        </w:trPr>
        <w:tc>
          <w:tcPr>
            <w:tcW w:w="1500" w:type="dxa"/>
            <w:vMerge/>
            <w:tcBorders>
              <w:top w:val="single" w:sz="8" w:space="0" w:color="auto"/>
              <w:left w:val="single" w:sz="8" w:space="0" w:color="auto"/>
              <w:bottom w:val="single" w:sz="8" w:space="0" w:color="000000"/>
              <w:right w:val="nil"/>
            </w:tcBorders>
            <w:vAlign w:val="center"/>
            <w:hideMark/>
          </w:tcPr>
          <w:p w14:paraId="2A390A93" w14:textId="77777777" w:rsidR="00145CCE" w:rsidRPr="00783438" w:rsidRDefault="00145CCE" w:rsidP="00145CCE">
            <w:pPr>
              <w:suppressAutoHyphens w:val="0"/>
              <w:rPr>
                <w:rFonts w:ascii="Verdana" w:hAnsi="Verdana" w:cs="Calibri"/>
                <w:b/>
                <w:bCs/>
                <w:color w:val="000000"/>
                <w:sz w:val="18"/>
                <w:szCs w:val="18"/>
                <w:lang w:val="es-CO" w:eastAsia="es-CO"/>
              </w:rPr>
            </w:pPr>
          </w:p>
        </w:tc>
        <w:tc>
          <w:tcPr>
            <w:tcW w:w="3883" w:type="dxa"/>
            <w:tcBorders>
              <w:top w:val="nil"/>
              <w:left w:val="single" w:sz="4" w:space="0" w:color="auto"/>
              <w:bottom w:val="single" w:sz="8" w:space="0" w:color="auto"/>
              <w:right w:val="single" w:sz="4" w:space="0" w:color="auto"/>
            </w:tcBorders>
            <w:shd w:val="clear" w:color="000000" w:fill="E7E6E6"/>
            <w:vAlign w:val="center"/>
            <w:hideMark/>
          </w:tcPr>
          <w:p w14:paraId="69576AD0" w14:textId="77777777" w:rsidR="00145CCE" w:rsidRPr="00783438" w:rsidRDefault="00145CCE" w:rsidP="00145CCE">
            <w:pPr>
              <w:suppressAutoHyphens w:val="0"/>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 xml:space="preserve">Octubre 01 a </w:t>
            </w:r>
            <w:proofErr w:type="gramStart"/>
            <w:r w:rsidRPr="00783438">
              <w:rPr>
                <w:rFonts w:ascii="Verdana" w:hAnsi="Verdana" w:cs="Calibri"/>
                <w:color w:val="000000"/>
                <w:sz w:val="18"/>
                <w:szCs w:val="18"/>
                <w:lang w:val="es-CO" w:eastAsia="es-CO"/>
              </w:rPr>
              <w:t>Diciembre</w:t>
            </w:r>
            <w:proofErr w:type="gramEnd"/>
            <w:r w:rsidRPr="00783438">
              <w:rPr>
                <w:rFonts w:ascii="Verdana" w:hAnsi="Verdana" w:cs="Calibri"/>
                <w:color w:val="000000"/>
                <w:sz w:val="18"/>
                <w:szCs w:val="18"/>
                <w:lang w:val="es-CO" w:eastAsia="es-CO"/>
              </w:rPr>
              <w:t xml:space="preserve"> 23</w:t>
            </w:r>
          </w:p>
        </w:tc>
        <w:tc>
          <w:tcPr>
            <w:tcW w:w="1146" w:type="dxa"/>
            <w:tcBorders>
              <w:top w:val="nil"/>
              <w:left w:val="nil"/>
              <w:bottom w:val="single" w:sz="8" w:space="0" w:color="auto"/>
              <w:right w:val="single" w:sz="4" w:space="0" w:color="auto"/>
            </w:tcBorders>
            <w:shd w:val="clear" w:color="000000" w:fill="E7E6E6"/>
            <w:noWrap/>
            <w:vAlign w:val="center"/>
            <w:hideMark/>
          </w:tcPr>
          <w:p w14:paraId="59A99D5B"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4.041</w:t>
            </w:r>
          </w:p>
        </w:tc>
        <w:tc>
          <w:tcPr>
            <w:tcW w:w="1459" w:type="dxa"/>
            <w:tcBorders>
              <w:top w:val="nil"/>
              <w:left w:val="nil"/>
              <w:bottom w:val="single" w:sz="8" w:space="0" w:color="auto"/>
              <w:right w:val="single" w:sz="4" w:space="0" w:color="auto"/>
            </w:tcBorders>
            <w:shd w:val="clear" w:color="000000" w:fill="E7E6E6"/>
            <w:noWrap/>
            <w:vAlign w:val="center"/>
            <w:hideMark/>
          </w:tcPr>
          <w:p w14:paraId="5B068632"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2.397</w:t>
            </w:r>
          </w:p>
        </w:tc>
        <w:tc>
          <w:tcPr>
            <w:tcW w:w="1628" w:type="dxa"/>
            <w:tcBorders>
              <w:top w:val="nil"/>
              <w:left w:val="nil"/>
              <w:bottom w:val="single" w:sz="8" w:space="0" w:color="auto"/>
              <w:right w:val="single" w:sz="8" w:space="0" w:color="auto"/>
            </w:tcBorders>
            <w:shd w:val="clear" w:color="000000" w:fill="E7E6E6"/>
            <w:noWrap/>
            <w:vAlign w:val="center"/>
            <w:hideMark/>
          </w:tcPr>
          <w:p w14:paraId="245719B6" w14:textId="77777777" w:rsidR="00145CCE" w:rsidRPr="00783438" w:rsidRDefault="00145CCE" w:rsidP="00145CCE">
            <w:pPr>
              <w:suppressAutoHyphens w:val="0"/>
              <w:jc w:val="center"/>
              <w:rPr>
                <w:rFonts w:ascii="Verdana" w:hAnsi="Verdana" w:cs="Calibri"/>
                <w:color w:val="000000"/>
                <w:sz w:val="18"/>
                <w:szCs w:val="18"/>
                <w:lang w:val="es-CO" w:eastAsia="es-CO"/>
              </w:rPr>
            </w:pPr>
            <w:r w:rsidRPr="00783438">
              <w:rPr>
                <w:rFonts w:ascii="Verdana" w:hAnsi="Verdana" w:cs="Calibri"/>
                <w:color w:val="000000"/>
                <w:sz w:val="18"/>
                <w:szCs w:val="18"/>
                <w:lang w:val="es-CO" w:eastAsia="es-CO"/>
              </w:rPr>
              <w:t>USD 2.425</w:t>
            </w:r>
          </w:p>
        </w:tc>
      </w:tr>
    </w:tbl>
    <w:p w14:paraId="1383F6D5" w14:textId="42E11139" w:rsidR="001476DA" w:rsidRDefault="001476DA" w:rsidP="001476DA">
      <w:pPr>
        <w:pStyle w:val="Sinespaciado"/>
        <w:rPr>
          <w:rFonts w:ascii="Verdana" w:hAnsi="Verdana"/>
          <w:lang w:val="es-CO"/>
        </w:rPr>
      </w:pPr>
      <w:r>
        <w:rPr>
          <w:rFonts w:ascii="Verdana" w:hAnsi="Verdana"/>
          <w:lang w:val="es-CO"/>
        </w:rPr>
        <w:t xml:space="preserve">Adicionar el 2% del Fee Bancario </w:t>
      </w:r>
    </w:p>
    <w:p w14:paraId="42764F74" w14:textId="77777777" w:rsidR="004A1B95" w:rsidRDefault="004A1B95" w:rsidP="001476DA">
      <w:pPr>
        <w:jc w:val="both"/>
        <w:rPr>
          <w:rFonts w:ascii="Verdana" w:hAnsi="Verdana"/>
          <w:b/>
        </w:rPr>
      </w:pPr>
    </w:p>
    <w:p w14:paraId="63DDDD5D" w14:textId="07AE3D67" w:rsidR="001476DA" w:rsidRDefault="001476DA" w:rsidP="001476DA">
      <w:pPr>
        <w:jc w:val="both"/>
        <w:rPr>
          <w:rFonts w:ascii="Verdana" w:hAnsi="Verdana"/>
          <w:b/>
        </w:rPr>
      </w:pPr>
      <w:r w:rsidRPr="000D352A">
        <w:rPr>
          <w:rFonts w:ascii="Verdana" w:hAnsi="Verdana"/>
          <w:b/>
        </w:rPr>
        <w:t>EL PRECIO INCLUYE:</w:t>
      </w:r>
    </w:p>
    <w:p w14:paraId="36B8E322" w14:textId="10EFDFB6" w:rsidR="007C0D4A" w:rsidRPr="007C0D4A" w:rsidRDefault="007C0D4A" w:rsidP="007C0D4A">
      <w:pPr>
        <w:numPr>
          <w:ilvl w:val="0"/>
          <w:numId w:val="3"/>
        </w:numPr>
        <w:autoSpaceDE w:val="0"/>
        <w:autoSpaceDN w:val="0"/>
        <w:adjustRightInd w:val="0"/>
        <w:rPr>
          <w:rFonts w:ascii="Verdana" w:hAnsi="Verdana"/>
          <w:lang w:val="es-MX" w:eastAsia="es-CO"/>
        </w:rPr>
      </w:pPr>
      <w:r w:rsidRPr="007C0D4A">
        <w:rPr>
          <w:rFonts w:ascii="Verdana" w:hAnsi="Verdana"/>
          <w:lang w:val="es-MX" w:eastAsia="es-CO"/>
        </w:rPr>
        <w:t>3 noches de alojamiento con desayuno en Santiago</w:t>
      </w:r>
    </w:p>
    <w:p w14:paraId="6DEE557B" w14:textId="5F43A172" w:rsidR="007C0D4A" w:rsidRPr="007C0D4A" w:rsidRDefault="007C0D4A" w:rsidP="007C0D4A">
      <w:pPr>
        <w:numPr>
          <w:ilvl w:val="0"/>
          <w:numId w:val="3"/>
        </w:numPr>
        <w:autoSpaceDE w:val="0"/>
        <w:autoSpaceDN w:val="0"/>
        <w:adjustRightInd w:val="0"/>
        <w:rPr>
          <w:rFonts w:ascii="Verdana" w:hAnsi="Verdana"/>
          <w:lang w:val="es-MX" w:eastAsia="es-CO"/>
        </w:rPr>
      </w:pPr>
      <w:r w:rsidRPr="007C0D4A">
        <w:rPr>
          <w:rFonts w:ascii="Verdana" w:hAnsi="Verdana"/>
          <w:lang w:val="es-MX" w:eastAsia="es-CO"/>
        </w:rPr>
        <w:t>Visita de la ciudad</w:t>
      </w:r>
    </w:p>
    <w:p w14:paraId="6B52507C" w14:textId="7D073A20" w:rsidR="007C0D4A" w:rsidRPr="007C0D4A" w:rsidRDefault="007C0D4A" w:rsidP="007C0D4A">
      <w:pPr>
        <w:numPr>
          <w:ilvl w:val="0"/>
          <w:numId w:val="3"/>
        </w:numPr>
        <w:autoSpaceDE w:val="0"/>
        <w:autoSpaceDN w:val="0"/>
        <w:adjustRightInd w:val="0"/>
        <w:rPr>
          <w:rFonts w:ascii="Verdana" w:hAnsi="Verdana"/>
          <w:lang w:val="es-MX" w:eastAsia="es-CO"/>
        </w:rPr>
      </w:pPr>
      <w:r>
        <w:rPr>
          <w:rFonts w:ascii="Verdana" w:hAnsi="Verdana"/>
          <w:lang w:val="es-MX" w:eastAsia="es-CO"/>
        </w:rPr>
        <w:t xml:space="preserve">Visita de día completo a </w:t>
      </w:r>
      <w:r w:rsidRPr="007C0D4A">
        <w:rPr>
          <w:rFonts w:ascii="Verdana" w:hAnsi="Verdana"/>
          <w:lang w:val="es-MX" w:eastAsia="es-CO"/>
        </w:rPr>
        <w:t>Viña del Mar y Valparaíso</w:t>
      </w:r>
    </w:p>
    <w:p w14:paraId="4FE6882D" w14:textId="5FEB04F1" w:rsidR="007C0D4A" w:rsidRPr="007C0D4A" w:rsidRDefault="007C0D4A" w:rsidP="007C0D4A">
      <w:pPr>
        <w:numPr>
          <w:ilvl w:val="0"/>
          <w:numId w:val="3"/>
        </w:numPr>
        <w:autoSpaceDE w:val="0"/>
        <w:autoSpaceDN w:val="0"/>
        <w:adjustRightInd w:val="0"/>
        <w:rPr>
          <w:rFonts w:ascii="Verdana" w:hAnsi="Verdana"/>
          <w:lang w:val="es-MX" w:eastAsia="es-CO"/>
        </w:rPr>
      </w:pPr>
      <w:r w:rsidRPr="007C0D4A">
        <w:rPr>
          <w:rFonts w:ascii="Verdana" w:hAnsi="Verdana"/>
          <w:lang w:val="es-MX" w:eastAsia="es-CO"/>
        </w:rPr>
        <w:t>1 noche de alojamiento con desayuno en Puerto Varas</w:t>
      </w:r>
    </w:p>
    <w:p w14:paraId="5A030C2D" w14:textId="7BC15669" w:rsidR="007C0D4A" w:rsidRPr="007C0D4A" w:rsidRDefault="007C0D4A" w:rsidP="007C0D4A">
      <w:pPr>
        <w:numPr>
          <w:ilvl w:val="0"/>
          <w:numId w:val="3"/>
        </w:numPr>
        <w:autoSpaceDE w:val="0"/>
        <w:autoSpaceDN w:val="0"/>
        <w:adjustRightInd w:val="0"/>
        <w:rPr>
          <w:rFonts w:ascii="Verdana" w:hAnsi="Verdana"/>
          <w:lang w:val="es-MX" w:eastAsia="es-CO"/>
        </w:rPr>
      </w:pPr>
      <w:r w:rsidRPr="007C0D4A">
        <w:rPr>
          <w:rFonts w:ascii="Verdana" w:hAnsi="Verdana"/>
          <w:lang w:val="es-MX" w:eastAsia="es-CO"/>
        </w:rPr>
        <w:t xml:space="preserve">Cruce Andino de Puerto Varas a Bariloche </w:t>
      </w:r>
      <w:r>
        <w:rPr>
          <w:rFonts w:ascii="Verdana" w:hAnsi="Verdana"/>
          <w:lang w:val="es-MX" w:eastAsia="es-CO"/>
        </w:rPr>
        <w:t xml:space="preserve">con almuerzo </w:t>
      </w:r>
      <w:r w:rsidR="00783438">
        <w:rPr>
          <w:rFonts w:ascii="Verdana" w:hAnsi="Verdana"/>
          <w:lang w:val="es-MX" w:eastAsia="es-CO"/>
        </w:rPr>
        <w:t xml:space="preserve">(Sin bebidas) </w:t>
      </w:r>
    </w:p>
    <w:p w14:paraId="41F6EE6B" w14:textId="69B8287F" w:rsidR="007C0D4A" w:rsidRPr="007C0D4A" w:rsidRDefault="007C0D4A" w:rsidP="007C0D4A">
      <w:pPr>
        <w:numPr>
          <w:ilvl w:val="0"/>
          <w:numId w:val="3"/>
        </w:numPr>
        <w:autoSpaceDE w:val="0"/>
        <w:autoSpaceDN w:val="0"/>
        <w:adjustRightInd w:val="0"/>
        <w:rPr>
          <w:rFonts w:ascii="Verdana" w:hAnsi="Verdana"/>
          <w:lang w:val="es-MX" w:eastAsia="es-CO"/>
        </w:rPr>
      </w:pPr>
      <w:r w:rsidRPr="007C0D4A">
        <w:rPr>
          <w:rFonts w:ascii="Verdana" w:hAnsi="Verdana"/>
          <w:lang w:val="es-MX" w:eastAsia="es-CO"/>
        </w:rPr>
        <w:t>2 noches de alojamiento con desayuno en Bariloche</w:t>
      </w:r>
    </w:p>
    <w:p w14:paraId="39255111" w14:textId="75F4FD5A" w:rsidR="007C0D4A" w:rsidRPr="007C0D4A" w:rsidRDefault="007C0D4A" w:rsidP="007C0D4A">
      <w:pPr>
        <w:numPr>
          <w:ilvl w:val="0"/>
          <w:numId w:val="3"/>
        </w:numPr>
        <w:autoSpaceDE w:val="0"/>
        <w:autoSpaceDN w:val="0"/>
        <w:adjustRightInd w:val="0"/>
        <w:rPr>
          <w:rFonts w:ascii="Verdana" w:hAnsi="Verdana"/>
          <w:lang w:val="es-MX" w:eastAsia="es-CO"/>
        </w:rPr>
      </w:pPr>
      <w:r w:rsidRPr="007C0D4A">
        <w:rPr>
          <w:rFonts w:ascii="Verdana" w:hAnsi="Verdana"/>
          <w:lang w:val="es-MX" w:eastAsia="es-CO"/>
        </w:rPr>
        <w:t>Excursión Circuito Chico</w:t>
      </w:r>
    </w:p>
    <w:p w14:paraId="67A3DCFA" w14:textId="1F23B3DB" w:rsidR="007C0D4A" w:rsidRPr="007C0D4A" w:rsidRDefault="007C0D4A" w:rsidP="007C0D4A">
      <w:pPr>
        <w:numPr>
          <w:ilvl w:val="0"/>
          <w:numId w:val="3"/>
        </w:numPr>
        <w:autoSpaceDE w:val="0"/>
        <w:autoSpaceDN w:val="0"/>
        <w:adjustRightInd w:val="0"/>
        <w:rPr>
          <w:rFonts w:ascii="Verdana" w:hAnsi="Verdana"/>
          <w:lang w:val="es-MX" w:eastAsia="es-CO"/>
        </w:rPr>
      </w:pPr>
      <w:r w:rsidRPr="007C0D4A">
        <w:rPr>
          <w:rFonts w:ascii="Verdana" w:hAnsi="Verdana"/>
          <w:lang w:val="es-MX" w:eastAsia="es-CO"/>
        </w:rPr>
        <w:t>3 noches de alojamiento con desayuno en Buenos Aires</w:t>
      </w:r>
    </w:p>
    <w:p w14:paraId="146160ED" w14:textId="23628318" w:rsidR="007C0D4A" w:rsidRDefault="007C0D4A" w:rsidP="007C0D4A">
      <w:pPr>
        <w:numPr>
          <w:ilvl w:val="0"/>
          <w:numId w:val="3"/>
        </w:numPr>
        <w:autoSpaceDE w:val="0"/>
        <w:autoSpaceDN w:val="0"/>
        <w:adjustRightInd w:val="0"/>
        <w:rPr>
          <w:rFonts w:ascii="Verdana" w:hAnsi="Verdana"/>
          <w:lang w:val="es-MX" w:eastAsia="es-CO"/>
        </w:rPr>
      </w:pPr>
      <w:r w:rsidRPr="007C0D4A">
        <w:rPr>
          <w:rFonts w:ascii="Verdana" w:hAnsi="Verdana"/>
          <w:lang w:val="es-MX" w:eastAsia="es-CO"/>
        </w:rPr>
        <w:t>Visita de la ciudad</w:t>
      </w:r>
    </w:p>
    <w:p w14:paraId="7E612A4D" w14:textId="3EEE7F7D" w:rsidR="007C0D4A" w:rsidRPr="007C0D4A" w:rsidRDefault="007C0D4A" w:rsidP="007C0D4A">
      <w:pPr>
        <w:numPr>
          <w:ilvl w:val="0"/>
          <w:numId w:val="3"/>
        </w:numPr>
        <w:autoSpaceDE w:val="0"/>
        <w:autoSpaceDN w:val="0"/>
        <w:adjustRightInd w:val="0"/>
        <w:rPr>
          <w:rFonts w:ascii="Verdana" w:hAnsi="Verdana"/>
          <w:lang w:val="es-MX" w:eastAsia="es-CO"/>
        </w:rPr>
      </w:pPr>
      <w:r>
        <w:rPr>
          <w:rFonts w:ascii="Verdana" w:hAnsi="Verdana"/>
          <w:lang w:val="es-MX" w:eastAsia="es-CO"/>
        </w:rPr>
        <w:t xml:space="preserve">Cena show de Tango </w:t>
      </w:r>
    </w:p>
    <w:p w14:paraId="76D03278" w14:textId="1D856DC0" w:rsidR="007C0D4A" w:rsidRPr="007C0D4A" w:rsidRDefault="007C0D4A" w:rsidP="007C0D4A">
      <w:pPr>
        <w:numPr>
          <w:ilvl w:val="0"/>
          <w:numId w:val="3"/>
        </w:numPr>
        <w:autoSpaceDE w:val="0"/>
        <w:autoSpaceDN w:val="0"/>
        <w:adjustRightInd w:val="0"/>
        <w:rPr>
          <w:rFonts w:ascii="Verdana" w:hAnsi="Verdana"/>
          <w:lang w:val="es-MX" w:eastAsia="es-CO"/>
        </w:rPr>
      </w:pPr>
      <w:r w:rsidRPr="007C0D4A">
        <w:rPr>
          <w:rFonts w:ascii="Verdana" w:hAnsi="Verdana"/>
          <w:lang w:val="es-MX" w:eastAsia="es-CO"/>
        </w:rPr>
        <w:t>Traslados en servicio privado en Buenos Aires y Santiago, en el resto de las ciudades en servicio regular</w:t>
      </w:r>
    </w:p>
    <w:p w14:paraId="2CD8E223" w14:textId="243282EA" w:rsidR="007C0D4A" w:rsidRPr="007C0D4A" w:rsidRDefault="007C0D4A" w:rsidP="007C0D4A">
      <w:pPr>
        <w:numPr>
          <w:ilvl w:val="0"/>
          <w:numId w:val="3"/>
        </w:numPr>
        <w:autoSpaceDE w:val="0"/>
        <w:autoSpaceDN w:val="0"/>
        <w:adjustRightInd w:val="0"/>
        <w:rPr>
          <w:rFonts w:ascii="Verdana" w:hAnsi="Verdana"/>
          <w:iCs/>
          <w:color w:val="000000"/>
        </w:rPr>
      </w:pPr>
      <w:r w:rsidRPr="007C0D4A">
        <w:rPr>
          <w:rFonts w:ascii="Verdana" w:hAnsi="Verdana"/>
          <w:lang w:val="es-MX" w:eastAsia="es-CO"/>
        </w:rPr>
        <w:t>Visitas en servicio regular</w:t>
      </w:r>
    </w:p>
    <w:p w14:paraId="17FFCB9D" w14:textId="77777777" w:rsidR="00917F69" w:rsidRPr="00917F69" w:rsidRDefault="001476DA" w:rsidP="00DD0606">
      <w:pPr>
        <w:numPr>
          <w:ilvl w:val="0"/>
          <w:numId w:val="3"/>
        </w:numPr>
        <w:autoSpaceDE w:val="0"/>
        <w:autoSpaceDN w:val="0"/>
        <w:adjustRightInd w:val="0"/>
        <w:rPr>
          <w:rFonts w:ascii="Verdana" w:hAnsi="Verdana"/>
          <w:iCs/>
          <w:color w:val="000000"/>
        </w:rPr>
      </w:pPr>
      <w:r w:rsidRPr="00917F69">
        <w:rPr>
          <w:rFonts w:ascii="Verdana" w:hAnsi="Verdana"/>
          <w:lang w:val="es-ES_tradnl"/>
        </w:rPr>
        <w:t xml:space="preserve">Sim </w:t>
      </w:r>
      <w:proofErr w:type="spellStart"/>
      <w:r w:rsidRPr="00917F69">
        <w:rPr>
          <w:rFonts w:ascii="Verdana" w:hAnsi="Verdana"/>
          <w:lang w:val="es-ES_tradnl"/>
        </w:rPr>
        <w:t>Card</w:t>
      </w:r>
      <w:proofErr w:type="spellEnd"/>
      <w:r w:rsidRPr="00917F69">
        <w:rPr>
          <w:rFonts w:ascii="Verdana" w:hAnsi="Verdana"/>
          <w:lang w:val="es-ES_tradnl"/>
        </w:rPr>
        <w:t xml:space="preserve"> </w:t>
      </w:r>
      <w:proofErr w:type="spellStart"/>
      <w:r w:rsidRPr="00917F69">
        <w:rPr>
          <w:rFonts w:ascii="Verdana" w:hAnsi="Verdana"/>
          <w:b/>
          <w:bCs/>
          <w:color w:val="BF8F00"/>
          <w:highlight w:val="darkBlue"/>
          <w:lang w:val="es-ES_tradnl"/>
        </w:rPr>
        <w:t>Tu</w:t>
      </w:r>
      <w:r w:rsidRPr="00917F69">
        <w:rPr>
          <w:rFonts w:ascii="Verdana" w:hAnsi="Verdana"/>
          <w:b/>
          <w:bCs/>
          <w:color w:val="FFFFFF"/>
          <w:highlight w:val="darkBlue"/>
          <w:lang w:val="es-ES_tradnl"/>
        </w:rPr>
        <w:t>SIM</w:t>
      </w:r>
      <w:proofErr w:type="spellEnd"/>
      <w:r w:rsidRPr="00917F69">
        <w:rPr>
          <w:rFonts w:ascii="Verdana" w:hAnsi="Verdana"/>
          <w:b/>
          <w:bCs/>
          <w:color w:val="FFFFFF"/>
          <w:lang w:val="es-ES_tradnl"/>
        </w:rPr>
        <w:t xml:space="preserve"> </w:t>
      </w:r>
      <w:r w:rsidRPr="00917F69">
        <w:rPr>
          <w:rFonts w:ascii="Verdana" w:hAnsi="Verdana"/>
          <w:lang w:val="es-ES_tradnl"/>
        </w:rPr>
        <w:t>(internet ilimitado) *una por habitación o reserva*</w:t>
      </w:r>
    </w:p>
    <w:p w14:paraId="4F89278D" w14:textId="2EC0D247" w:rsidR="00917F69" w:rsidRPr="00917F69" w:rsidRDefault="00917F69" w:rsidP="00DD0606">
      <w:pPr>
        <w:numPr>
          <w:ilvl w:val="0"/>
          <w:numId w:val="3"/>
        </w:numPr>
        <w:autoSpaceDE w:val="0"/>
        <w:autoSpaceDN w:val="0"/>
        <w:adjustRightInd w:val="0"/>
        <w:rPr>
          <w:rFonts w:ascii="Verdana" w:hAnsi="Verdana"/>
          <w:iCs/>
          <w:color w:val="000000"/>
        </w:rPr>
      </w:pPr>
      <w:r w:rsidRPr="000D352A">
        <w:rPr>
          <w:rFonts w:ascii="Verdana" w:hAnsi="Verdana"/>
          <w:noProof/>
        </w:rPr>
        <w:drawing>
          <wp:anchor distT="0" distB="0" distL="114300" distR="114300" simplePos="0" relativeHeight="251674624" behindDoc="1" locked="0" layoutInCell="1" allowOverlap="1" wp14:anchorId="70C2971C" wp14:editId="084AE674">
            <wp:simplePos x="0" y="0"/>
            <wp:positionH relativeFrom="column">
              <wp:posOffset>5076825</wp:posOffset>
            </wp:positionH>
            <wp:positionV relativeFrom="paragraph">
              <wp:posOffset>26035</wp:posOffset>
            </wp:positionV>
            <wp:extent cx="666750" cy="321945"/>
            <wp:effectExtent l="0" t="0" r="0" b="1905"/>
            <wp:wrapTight wrapText="bothSides">
              <wp:wrapPolygon edited="0">
                <wp:start x="0" y="0"/>
                <wp:lineTo x="0" y="20450"/>
                <wp:lineTo x="20983" y="20450"/>
                <wp:lineTo x="20983" y="0"/>
                <wp:lineTo x="0" y="0"/>
              </wp:wrapPolygon>
            </wp:wrapTight>
            <wp:docPr id="21283747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321945"/>
                    </a:xfrm>
                    <a:prstGeom prst="rect">
                      <a:avLst/>
                    </a:prstGeom>
                    <a:noFill/>
                  </pic:spPr>
                </pic:pic>
              </a:graphicData>
            </a:graphic>
            <wp14:sizeRelH relativeFrom="page">
              <wp14:pctWidth>0</wp14:pctWidth>
            </wp14:sizeRelH>
            <wp14:sizeRelV relativeFrom="page">
              <wp14:pctHeight>0</wp14:pctHeight>
            </wp14:sizeRelV>
          </wp:anchor>
        </w:drawing>
      </w:r>
      <w:r w:rsidR="001476DA" w:rsidRPr="00917F69">
        <w:rPr>
          <w:rFonts w:ascii="Verdana" w:hAnsi="Verdana"/>
          <w:bCs/>
        </w:rPr>
        <w:t>Tarjeta básica de viaje + amparo de gastos de cancelación y/o</w:t>
      </w:r>
      <w:r>
        <w:rPr>
          <w:rFonts w:ascii="Verdana" w:hAnsi="Verdana"/>
          <w:bCs/>
        </w:rPr>
        <w:t xml:space="preserve"> </w:t>
      </w:r>
    </w:p>
    <w:p w14:paraId="5CA2E7AD" w14:textId="059F2C00" w:rsidR="001476DA" w:rsidRPr="00917F69" w:rsidRDefault="007C0D4A" w:rsidP="00917F69">
      <w:pPr>
        <w:autoSpaceDE w:val="0"/>
        <w:autoSpaceDN w:val="0"/>
        <w:adjustRightInd w:val="0"/>
        <w:ind w:left="720"/>
        <w:rPr>
          <w:rFonts w:ascii="Verdana" w:hAnsi="Verdana"/>
          <w:iCs/>
          <w:color w:val="000000"/>
        </w:rPr>
      </w:pPr>
      <w:proofErr w:type="gramStart"/>
      <w:r w:rsidRPr="00917F69">
        <w:rPr>
          <w:rFonts w:ascii="Verdana" w:hAnsi="Verdana"/>
          <w:bCs/>
        </w:rPr>
        <w:t>interrupción</w:t>
      </w:r>
      <w:r w:rsidR="001476DA" w:rsidRPr="00917F69">
        <w:rPr>
          <w:rFonts w:ascii="Verdana" w:hAnsi="Verdana"/>
          <w:bCs/>
        </w:rPr>
        <w:t xml:space="preserve"> </w:t>
      </w:r>
      <w:r w:rsidR="00917F69" w:rsidRPr="00917F69">
        <w:rPr>
          <w:rFonts w:ascii="Verdana" w:hAnsi="Verdana"/>
          <w:bCs/>
        </w:rPr>
        <w:t xml:space="preserve"> </w:t>
      </w:r>
      <w:r w:rsidR="001476DA" w:rsidRPr="00917F69">
        <w:rPr>
          <w:rFonts w:ascii="Verdana" w:hAnsi="Verdana"/>
          <w:bCs/>
        </w:rPr>
        <w:t>(</w:t>
      </w:r>
      <w:proofErr w:type="gramEnd"/>
      <w:r w:rsidR="001476DA" w:rsidRPr="00917F69">
        <w:rPr>
          <w:rFonts w:ascii="Verdana" w:hAnsi="Verdana"/>
          <w:bCs/>
        </w:rPr>
        <w:t>aplican condiciones de producto) -74 años</w:t>
      </w:r>
    </w:p>
    <w:p w14:paraId="709EAF36" w14:textId="77777777" w:rsidR="001476DA" w:rsidRDefault="001476DA" w:rsidP="001476DA">
      <w:pPr>
        <w:shd w:val="clear" w:color="auto" w:fill="FFFFFF"/>
        <w:suppressAutoHyphens w:val="0"/>
        <w:rPr>
          <w:rFonts w:ascii="Verdana" w:hAnsi="Verdana"/>
          <w:color w:val="222222"/>
          <w:lang w:val="es-CO" w:eastAsia="es-CO"/>
        </w:rPr>
      </w:pPr>
    </w:p>
    <w:p w14:paraId="5AEC8BE1" w14:textId="4FD2EBB8" w:rsidR="004A1B95" w:rsidRPr="00351F54" w:rsidRDefault="004A1B95" w:rsidP="004A1B95">
      <w:pPr>
        <w:jc w:val="both"/>
        <w:rPr>
          <w:rFonts w:ascii="Verdana" w:hAnsi="Verdana" w:cs="Arial"/>
          <w:b/>
          <w:lang w:val="es-PE"/>
        </w:rPr>
      </w:pPr>
      <w:r>
        <w:rPr>
          <w:rFonts w:ascii="Verdana" w:hAnsi="Verdana" w:cs="Arial"/>
          <w:b/>
          <w:lang w:val="es-PE"/>
        </w:rPr>
        <w:t xml:space="preserve">EL PRECIO NO INCLUYE: </w:t>
      </w:r>
    </w:p>
    <w:p w14:paraId="3FBF270E" w14:textId="77777777" w:rsidR="004A1B95" w:rsidRPr="00351F54" w:rsidRDefault="004A1B95" w:rsidP="004A1B95">
      <w:pPr>
        <w:numPr>
          <w:ilvl w:val="0"/>
          <w:numId w:val="4"/>
        </w:numPr>
        <w:jc w:val="both"/>
        <w:rPr>
          <w:rFonts w:ascii="Verdana" w:hAnsi="Verdana" w:cs="Arial"/>
          <w:lang w:val="es-PE"/>
        </w:rPr>
      </w:pPr>
      <w:r>
        <w:rPr>
          <w:rFonts w:ascii="Verdana" w:hAnsi="Verdana" w:cs="Arial"/>
          <w:lang w:val="es-PE"/>
        </w:rPr>
        <w:t xml:space="preserve">Tiquetes aéreos Internacionales / </w:t>
      </w:r>
      <w:r w:rsidRPr="00351F54">
        <w:rPr>
          <w:rFonts w:ascii="Verdana" w:hAnsi="Verdana" w:cs="Arial"/>
          <w:lang w:val="es-PE"/>
        </w:rPr>
        <w:t>Vuelos domésticos</w:t>
      </w:r>
      <w:r>
        <w:rPr>
          <w:rFonts w:ascii="Verdana" w:hAnsi="Verdana" w:cs="Arial"/>
          <w:lang w:val="es-PE"/>
        </w:rPr>
        <w:t xml:space="preserve"> e impuestos del tiquete</w:t>
      </w:r>
      <w:r w:rsidRPr="00351F54">
        <w:rPr>
          <w:rFonts w:ascii="Verdana" w:hAnsi="Verdana" w:cs="Arial"/>
          <w:lang w:val="es-PE"/>
        </w:rPr>
        <w:t xml:space="preserve"> </w:t>
      </w:r>
    </w:p>
    <w:p w14:paraId="234A28A4"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Gastos personales como llamadas telefónicas, lavandería, extras en hoteles, etc. </w:t>
      </w:r>
    </w:p>
    <w:p w14:paraId="6F05EC46"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Propinas a trasladistas, guías, meseros y trabajadores de hoteles. </w:t>
      </w:r>
    </w:p>
    <w:p w14:paraId="51462B52"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Servicios no indicados en el itinerario. </w:t>
      </w:r>
    </w:p>
    <w:p w14:paraId="0BF8C63A" w14:textId="77777777" w:rsidR="004A1B95" w:rsidRPr="00351F54" w:rsidRDefault="004A1B95" w:rsidP="004A1B95">
      <w:pPr>
        <w:jc w:val="both"/>
        <w:rPr>
          <w:rFonts w:ascii="Verdana" w:hAnsi="Verdana" w:cs="Arial"/>
          <w:lang w:val="es-PE"/>
        </w:rPr>
      </w:pPr>
    </w:p>
    <w:p w14:paraId="36D959BF" w14:textId="77777777" w:rsidR="001476DA" w:rsidRPr="008925DA" w:rsidRDefault="001476DA" w:rsidP="001476DA">
      <w:pPr>
        <w:jc w:val="both"/>
        <w:rPr>
          <w:rFonts w:ascii="Verdana" w:hAnsi="Verdana"/>
        </w:rPr>
      </w:pPr>
      <w:r w:rsidRPr="008925DA">
        <w:rPr>
          <w:rFonts w:ascii="Verdana" w:hAnsi="Verdana"/>
          <w:b/>
          <w:bCs/>
          <w:color w:val="0000FF"/>
          <w:lang w:val="es-MX"/>
        </w:rPr>
        <w:t xml:space="preserve">NO INCLUYE ECOTASA EN </w:t>
      </w:r>
      <w:r>
        <w:rPr>
          <w:rFonts w:ascii="Verdana" w:hAnsi="Verdana"/>
          <w:b/>
          <w:bCs/>
          <w:color w:val="0000FF"/>
          <w:lang w:val="es-MX"/>
        </w:rPr>
        <w:t>LOS HOTELES</w:t>
      </w:r>
      <w:r w:rsidRPr="008925DA">
        <w:rPr>
          <w:rFonts w:ascii="Verdana" w:hAnsi="Verdana"/>
          <w:b/>
          <w:bCs/>
          <w:color w:val="0000FF"/>
          <w:lang w:val="es-MX"/>
        </w:rPr>
        <w:t xml:space="preserve"> TIENEN UN VALOR PROMEDIO DE USD 5,00 POR NOCHE POR HABITACION Y SE PAGA DIRECTO EN EL HOTEL.</w:t>
      </w:r>
    </w:p>
    <w:p w14:paraId="4B54BD37" w14:textId="77777777" w:rsidR="001476DA" w:rsidRDefault="001476DA" w:rsidP="001476DA">
      <w:pPr>
        <w:jc w:val="both"/>
        <w:rPr>
          <w:rFonts w:ascii="Verdana" w:hAnsi="Verdana"/>
          <w:b/>
          <w:bCs/>
        </w:rPr>
      </w:pPr>
    </w:p>
    <w:p w14:paraId="4E81653B" w14:textId="404F056D" w:rsidR="001476DA" w:rsidRPr="006D3799" w:rsidRDefault="001476DA" w:rsidP="001476DA">
      <w:pPr>
        <w:jc w:val="both"/>
        <w:rPr>
          <w:rFonts w:ascii="Verdana" w:hAnsi="Verdana"/>
        </w:rPr>
      </w:pPr>
      <w:r w:rsidRPr="006D3799">
        <w:rPr>
          <w:rFonts w:ascii="Verdana" w:hAnsi="Verdana"/>
          <w:b/>
          <w:bCs/>
          <w:lang w:val="es-MX"/>
        </w:rPr>
        <w:t xml:space="preserve">TARIFAS VALIDAS PARA PASAJEROS EXTRANJEROS   </w:t>
      </w:r>
    </w:p>
    <w:p w14:paraId="551574B4" w14:textId="77777777" w:rsidR="001476DA" w:rsidRPr="006D3799" w:rsidRDefault="001476DA" w:rsidP="001476DA">
      <w:pPr>
        <w:jc w:val="both"/>
        <w:rPr>
          <w:rFonts w:ascii="Verdana" w:hAnsi="Verdana"/>
        </w:rPr>
      </w:pPr>
      <w:r w:rsidRPr="006D3799">
        <w:rPr>
          <w:rFonts w:ascii="Verdana" w:hAnsi="Verdana"/>
          <w:b/>
          <w:bCs/>
          <w:lang w:val="es-MX"/>
        </w:rPr>
        <w:t>DOCUMENTACION NECESARIA Y OBLIGATORIA PARA PODER APLICAR TARIFA SIN IVA:</w:t>
      </w:r>
    </w:p>
    <w:p w14:paraId="332B094A" w14:textId="77777777" w:rsidR="001476DA" w:rsidRPr="006D3799" w:rsidRDefault="001476DA" w:rsidP="001476DA">
      <w:pPr>
        <w:jc w:val="both"/>
        <w:rPr>
          <w:rFonts w:ascii="Verdana" w:hAnsi="Verdana"/>
        </w:rPr>
      </w:pPr>
      <w:r w:rsidRPr="006D3799">
        <w:rPr>
          <w:rFonts w:ascii="Verdana" w:hAnsi="Verdana"/>
          <w:b/>
          <w:bCs/>
          <w:lang w:val="es-MX"/>
        </w:rPr>
        <w:t xml:space="preserve">Datos de los pasajeros:   </w:t>
      </w:r>
    </w:p>
    <w:p w14:paraId="151024F1" w14:textId="4A43880E" w:rsidR="001476DA" w:rsidRPr="006D3799" w:rsidRDefault="001476DA" w:rsidP="001476DA">
      <w:pPr>
        <w:jc w:val="both"/>
        <w:rPr>
          <w:rFonts w:ascii="Verdana" w:hAnsi="Verdana"/>
        </w:rPr>
      </w:pPr>
      <w:r w:rsidRPr="006D3799">
        <w:rPr>
          <w:rFonts w:ascii="Verdana" w:hAnsi="Verdana"/>
          <w:b/>
          <w:bCs/>
          <w:lang w:val="es-MX"/>
        </w:rPr>
        <w:t>Nombre y Apellido</w:t>
      </w:r>
    </w:p>
    <w:p w14:paraId="2765E8DA" w14:textId="77777777" w:rsidR="001476DA" w:rsidRPr="006D3799" w:rsidRDefault="001476DA" w:rsidP="001476DA">
      <w:pPr>
        <w:jc w:val="both"/>
        <w:rPr>
          <w:rFonts w:ascii="Verdana" w:hAnsi="Verdana"/>
        </w:rPr>
      </w:pPr>
      <w:r w:rsidRPr="006D3799">
        <w:rPr>
          <w:rFonts w:ascii="Verdana" w:hAnsi="Verdana"/>
          <w:b/>
          <w:bCs/>
          <w:lang w:val="es-MX"/>
        </w:rPr>
        <w:t xml:space="preserve">Nacionalidad </w:t>
      </w:r>
    </w:p>
    <w:p w14:paraId="0BA2A89F" w14:textId="77777777" w:rsidR="001476DA" w:rsidRPr="006D3799" w:rsidRDefault="001476DA" w:rsidP="001476DA">
      <w:pPr>
        <w:jc w:val="both"/>
        <w:rPr>
          <w:rFonts w:ascii="Verdana" w:hAnsi="Verdana"/>
        </w:rPr>
      </w:pPr>
      <w:r w:rsidRPr="006D3799">
        <w:rPr>
          <w:rFonts w:ascii="Verdana" w:hAnsi="Verdana"/>
          <w:b/>
          <w:bCs/>
          <w:lang w:val="es-MX"/>
        </w:rPr>
        <w:t xml:space="preserve">Número de documento (Pasaporte o Documento de Identidad Extranjera) </w:t>
      </w:r>
    </w:p>
    <w:p w14:paraId="7A2BA2CA" w14:textId="77777777" w:rsidR="001476DA" w:rsidRPr="006D3799" w:rsidRDefault="001476DA" w:rsidP="001476DA">
      <w:pPr>
        <w:jc w:val="both"/>
        <w:rPr>
          <w:rFonts w:ascii="Verdana" w:hAnsi="Verdana"/>
        </w:rPr>
      </w:pPr>
      <w:r w:rsidRPr="006D3799">
        <w:rPr>
          <w:rFonts w:ascii="Verdana" w:hAnsi="Verdana"/>
          <w:b/>
          <w:bCs/>
          <w:lang w:val="es-MX"/>
        </w:rPr>
        <w:t xml:space="preserve">País de residencia.  </w:t>
      </w:r>
    </w:p>
    <w:p w14:paraId="77112713" w14:textId="4951AB37" w:rsidR="001476DA" w:rsidRPr="006D3799" w:rsidRDefault="001476DA" w:rsidP="001476DA">
      <w:pPr>
        <w:jc w:val="both"/>
        <w:rPr>
          <w:rFonts w:ascii="Verdana" w:hAnsi="Verdana"/>
          <w:b/>
          <w:bCs/>
          <w:lang w:val="es-MX"/>
        </w:rPr>
      </w:pPr>
    </w:p>
    <w:p w14:paraId="6815024E" w14:textId="77777777" w:rsidR="001476DA" w:rsidRPr="006D3799" w:rsidRDefault="001476DA" w:rsidP="001476DA">
      <w:pPr>
        <w:jc w:val="both"/>
        <w:rPr>
          <w:rFonts w:ascii="Verdana" w:hAnsi="Verdana"/>
        </w:rPr>
      </w:pPr>
      <w:r w:rsidRPr="006D3799">
        <w:rPr>
          <w:rFonts w:ascii="Verdana" w:hAnsi="Verdana"/>
          <w:b/>
          <w:bCs/>
          <w:lang w:val="es-MX"/>
        </w:rPr>
        <w:t xml:space="preserve">IMPORTANTE: En caso de tener Pasajeros “NO SHOW“ el gasto de cancelación o el alojamiento no utilizado NO TIENE DEVOLUCION DE IVA , deberá pagar el impuesto del 21% , los hoteles Facturaran. </w:t>
      </w:r>
    </w:p>
    <w:p w14:paraId="090654AA" w14:textId="0A7C9E31" w:rsidR="001476DA" w:rsidRPr="006D3799" w:rsidRDefault="001476DA" w:rsidP="001476DA">
      <w:pPr>
        <w:jc w:val="both"/>
        <w:rPr>
          <w:rFonts w:ascii="Verdana" w:hAnsi="Verdana"/>
          <w:b/>
          <w:bCs/>
          <w:lang w:val="es-MX"/>
        </w:rPr>
      </w:pPr>
    </w:p>
    <w:p w14:paraId="52EAA791" w14:textId="77777777" w:rsidR="001476DA" w:rsidRPr="006D3799" w:rsidRDefault="001476DA" w:rsidP="001476DA">
      <w:pPr>
        <w:jc w:val="both"/>
      </w:pPr>
      <w:r w:rsidRPr="006D3799">
        <w:rPr>
          <w:rFonts w:ascii="Verdana" w:hAnsi="Verdana" w:cs="Verdana"/>
          <w:b/>
          <w:bCs/>
        </w:rPr>
        <w:t>REQUISITOS SANITARIOS: </w:t>
      </w:r>
    </w:p>
    <w:p w14:paraId="0F2B4D28" w14:textId="3CA31C4D" w:rsidR="001476DA" w:rsidRPr="006D3799" w:rsidRDefault="001476DA" w:rsidP="001476DA">
      <w:pPr>
        <w:jc w:val="both"/>
      </w:pPr>
      <w:r w:rsidRPr="006D3799">
        <w:rPr>
          <w:rFonts w:ascii="Verdana" w:hAnsi="Verdana" w:cs="Verdana"/>
        </w:rPr>
        <w:t>SERA RESPONSABILIDAD DEL VIAJERO Y SU AGENCIA DE VIAJES CUMPLIMENTAR TODOS LOS REQUERIMIENTOS SANITARIOS REQUERIDOS PARA ESTE VIAJE YA SEA EN EL PAIS DE DESTINO COMO PAIS DE CONEXION (SI CORRESPONDE). VIAJES CELTOUR DARA INFORMACION BASICA GENERAL ANTICIPADA PERO TENIENDO EN CUENTA LOS CAMBIOS FRECUENTES DE LAS CONDICIONES DE ENTRADA DEBERAN SER CONSULTADAS CONSTANTEMENTE POR PARTE DEL VIAJERO</w:t>
      </w:r>
      <w:r w:rsidRPr="006D3799">
        <w:rPr>
          <w:rFonts w:ascii="Verdana" w:hAnsi="Verdana" w:cs="Verdana"/>
          <w:b/>
          <w:bCs/>
        </w:rPr>
        <w:t>.</w:t>
      </w:r>
    </w:p>
    <w:p w14:paraId="0A39279E" w14:textId="14F79645" w:rsidR="001476DA" w:rsidRPr="001476DA" w:rsidRDefault="001476DA" w:rsidP="001476DA">
      <w:pPr>
        <w:pStyle w:val="Ttulo2"/>
        <w:numPr>
          <w:ilvl w:val="0"/>
          <w:numId w:val="1"/>
        </w:numPr>
        <w:tabs>
          <w:tab w:val="clear" w:pos="0"/>
        </w:tabs>
        <w:rPr>
          <w:rFonts w:ascii="Verdana" w:hAnsi="Verdana"/>
          <w:b/>
          <w:bCs/>
          <w:color w:val="auto"/>
          <w:sz w:val="20"/>
        </w:rPr>
      </w:pPr>
      <w:r w:rsidRPr="001476DA">
        <w:rPr>
          <w:rFonts w:ascii="Verdana" w:eastAsia="Calibri" w:hAnsi="Verdana"/>
          <w:b/>
          <w:bCs/>
          <w:color w:val="auto"/>
          <w:sz w:val="20"/>
          <w:lang w:val="es-CO"/>
        </w:rPr>
        <w:t>INFORMACIÓN ADICIONAL</w:t>
      </w:r>
    </w:p>
    <w:p w14:paraId="4DB19E15" w14:textId="3C5C30B3" w:rsidR="001476DA" w:rsidRPr="008925DA" w:rsidRDefault="001476DA" w:rsidP="001476DA">
      <w:pPr>
        <w:jc w:val="both"/>
        <w:rPr>
          <w:rFonts w:ascii="Verdana" w:hAnsi="Verdana"/>
        </w:rPr>
      </w:pPr>
      <w:r w:rsidRPr="008925DA">
        <w:rPr>
          <w:rFonts w:ascii="Verdana" w:hAnsi="Verdana"/>
        </w:rPr>
        <w:t>Cualquier referencia que se haga a precios, tarifas o cotizaciones, está sujeta a cambios o disponibilidad en el momento de la reserva y confirmación por parte de la aerolínea, hoteles y operador. Por tanto, se debe tratar como un dato preliminar y debe estar sujeto al pago o a nuestra confirmación escrita"</w:t>
      </w:r>
    </w:p>
    <w:p w14:paraId="5376432E" w14:textId="619D348E" w:rsidR="001476DA" w:rsidRPr="008925DA" w:rsidRDefault="001476DA" w:rsidP="001476DA">
      <w:pPr>
        <w:jc w:val="both"/>
        <w:rPr>
          <w:rFonts w:ascii="Verdana" w:hAnsi="Verdana"/>
        </w:rPr>
      </w:pPr>
      <w:r w:rsidRPr="008925DA">
        <w:rPr>
          <w:rFonts w:ascii="Verdana" w:hAnsi="Verdana"/>
          <w:lang w:val="es-MX"/>
        </w:rPr>
        <w:t xml:space="preserve">** Estos precios no aplican en época de ferias, congresos y eventos. ** </w:t>
      </w:r>
    </w:p>
    <w:p w14:paraId="58A23ACE" w14:textId="7D769BA3" w:rsidR="00BF393F" w:rsidRPr="00917F69" w:rsidRDefault="00BF393F" w:rsidP="001476DA">
      <w:pPr>
        <w:jc w:val="both"/>
        <w:rPr>
          <w:rFonts w:ascii="Verdana" w:hAnsi="Verdana"/>
          <w:b/>
          <w:bCs/>
          <w:i/>
          <w:iCs/>
          <w:u w:val="single"/>
          <w:lang w:val="es-MX"/>
        </w:rPr>
      </w:pPr>
      <w:r w:rsidRPr="00917F69">
        <w:rPr>
          <w:rFonts w:ascii="Verdana" w:hAnsi="Verdana"/>
          <w:b/>
          <w:bCs/>
          <w:i/>
          <w:iCs/>
          <w:u w:val="single"/>
          <w:lang w:val="es-MX"/>
        </w:rPr>
        <w:t>Equipaje incluido en Cruce Andino: maleta de 23 kg + bolso de mano. Equipaje extra: 25 USD por maleta</w:t>
      </w:r>
    </w:p>
    <w:p w14:paraId="63CAA187" w14:textId="77777777" w:rsidR="00BF393F" w:rsidRPr="008925DA" w:rsidRDefault="00BF393F" w:rsidP="001476DA">
      <w:pPr>
        <w:jc w:val="both"/>
        <w:rPr>
          <w:rFonts w:ascii="Verdana" w:hAnsi="Verdana"/>
          <w:lang w:val="es-MX"/>
        </w:rPr>
      </w:pPr>
    </w:p>
    <w:p w14:paraId="343B0F3D" w14:textId="77777777" w:rsidR="001476DA" w:rsidRPr="008925DA" w:rsidRDefault="001476DA" w:rsidP="001476DA">
      <w:pPr>
        <w:jc w:val="both"/>
        <w:rPr>
          <w:rFonts w:ascii="Verdana" w:hAnsi="Verdana"/>
        </w:rPr>
      </w:pPr>
      <w:r w:rsidRPr="008925DA">
        <w:rPr>
          <w:rFonts w:ascii="Verdana" w:hAnsi="Verdana"/>
          <w:lang w:val="es-MX"/>
        </w:rPr>
        <w:t xml:space="preserve">No hay nada reservado y hasta no empezar con las reservas en firme no sabremos si los hoteles cotizados tienen disponibilidad. </w:t>
      </w:r>
    </w:p>
    <w:p w14:paraId="58C475CB" w14:textId="14F3E68D" w:rsidR="001476DA" w:rsidRPr="008925DA" w:rsidRDefault="001476DA" w:rsidP="001476DA">
      <w:pPr>
        <w:jc w:val="both"/>
        <w:rPr>
          <w:rFonts w:ascii="Verdana" w:hAnsi="Verdana"/>
          <w:lang w:val="es-MX"/>
        </w:rPr>
      </w:pPr>
    </w:p>
    <w:p w14:paraId="03E7D666" w14:textId="1B65907F" w:rsidR="001476DA" w:rsidRPr="008925DA" w:rsidRDefault="001476DA" w:rsidP="001476DA">
      <w:pPr>
        <w:jc w:val="both"/>
        <w:rPr>
          <w:rFonts w:ascii="Verdana" w:hAnsi="Verdana"/>
        </w:rPr>
      </w:pPr>
      <w:r w:rsidRPr="008925DA">
        <w:rPr>
          <w:rFonts w:ascii="Verdana" w:hAnsi="Verdana"/>
          <w:b/>
          <w:lang w:val="es-MX"/>
        </w:rPr>
        <w:t>DEPOSITO:</w:t>
      </w:r>
    </w:p>
    <w:p w14:paraId="7018BEE0" w14:textId="77777777" w:rsidR="001476DA" w:rsidRPr="008925DA" w:rsidRDefault="001476DA" w:rsidP="001476DA">
      <w:pPr>
        <w:jc w:val="both"/>
        <w:rPr>
          <w:rFonts w:ascii="Verdana" w:hAnsi="Verdana"/>
        </w:rPr>
      </w:pPr>
      <w:r w:rsidRPr="008925DA">
        <w:rPr>
          <w:rFonts w:ascii="Verdana" w:hAnsi="Verdana"/>
          <w:lang w:val="es-MX"/>
        </w:rPr>
        <w:t xml:space="preserve">Para realizar reservas en firme se requiere un </w:t>
      </w:r>
      <w:r w:rsidRPr="008925DA">
        <w:rPr>
          <w:rFonts w:ascii="Verdana" w:hAnsi="Verdana"/>
          <w:b/>
          <w:lang w:val="es-MX"/>
        </w:rPr>
        <w:t>depósito del 30%</w:t>
      </w:r>
      <w:r w:rsidRPr="008925DA">
        <w:rPr>
          <w:rFonts w:ascii="Verdana" w:hAnsi="Verdana"/>
          <w:lang w:val="es-MX"/>
        </w:rPr>
        <w:t xml:space="preserve"> del valor total de la cotización por persona y cuyo valor será abonado al pago total. </w:t>
      </w:r>
    </w:p>
    <w:p w14:paraId="005F7D95" w14:textId="7947EC44" w:rsidR="001476DA" w:rsidRPr="008925DA" w:rsidRDefault="001476DA" w:rsidP="001476DA">
      <w:pPr>
        <w:jc w:val="both"/>
        <w:rPr>
          <w:rFonts w:ascii="Verdana" w:hAnsi="Verdana"/>
          <w:lang w:val="es-MX"/>
        </w:rPr>
      </w:pPr>
    </w:p>
    <w:p w14:paraId="6A616750" w14:textId="21B6FC9A" w:rsidR="001476DA" w:rsidRPr="008925DA" w:rsidRDefault="001476DA" w:rsidP="001476DA">
      <w:pPr>
        <w:jc w:val="both"/>
        <w:rPr>
          <w:rFonts w:ascii="Verdana" w:hAnsi="Verdana"/>
        </w:rPr>
      </w:pPr>
      <w:r w:rsidRPr="008925DA">
        <w:rPr>
          <w:rFonts w:ascii="Verdana" w:hAnsi="Verdana"/>
          <w:b/>
          <w:lang w:val="es-MX"/>
        </w:rPr>
        <w:t>VISAS REQUERIDAS:</w:t>
      </w:r>
    </w:p>
    <w:p w14:paraId="35C54C05" w14:textId="430412EC" w:rsidR="001476DA" w:rsidRDefault="001476DA" w:rsidP="001476DA">
      <w:pPr>
        <w:jc w:val="both"/>
        <w:rPr>
          <w:rFonts w:ascii="Verdana" w:hAnsi="Verdana"/>
          <w:lang w:val="es-MX"/>
        </w:rPr>
      </w:pPr>
      <w:r w:rsidRPr="008925DA">
        <w:rPr>
          <w:rFonts w:ascii="Verdana" w:hAnsi="Verdana"/>
          <w:lang w:val="es-MX"/>
        </w:rPr>
        <w:t xml:space="preserve">Para los ciudadanos colombianos: NO APLICA </w:t>
      </w:r>
    </w:p>
    <w:p w14:paraId="335AFE69" w14:textId="7EC9D52B" w:rsidR="00D00FB2" w:rsidRPr="008925DA" w:rsidRDefault="00D00FB2" w:rsidP="001476DA">
      <w:pPr>
        <w:jc w:val="both"/>
        <w:rPr>
          <w:rFonts w:ascii="Verdana" w:hAnsi="Verdana"/>
        </w:rPr>
      </w:pPr>
      <w:r>
        <w:rPr>
          <w:rFonts w:ascii="Verdana" w:hAnsi="Verdana"/>
          <w:lang w:val="es-MX"/>
        </w:rPr>
        <w:t xml:space="preserve">Se requiere pasaporte vigente mínimo 1 año </w:t>
      </w:r>
    </w:p>
    <w:p w14:paraId="6D022984" w14:textId="77777777" w:rsidR="001476DA" w:rsidRPr="008925DA" w:rsidRDefault="001476DA" w:rsidP="001476DA">
      <w:pPr>
        <w:jc w:val="both"/>
        <w:rPr>
          <w:rFonts w:ascii="Verdana" w:hAnsi="Verdana"/>
        </w:rPr>
      </w:pPr>
      <w:r w:rsidRPr="008925DA">
        <w:rPr>
          <w:rFonts w:ascii="Verdana" w:hAnsi="Verdana"/>
          <w:lang w:val="es-MX"/>
        </w:rPr>
        <w:lastRenderedPageBreak/>
        <w:t>Verifique que el país que utiliza de conexión no requiera visado de turismo o transito</w:t>
      </w:r>
    </w:p>
    <w:p w14:paraId="06FF94A8" w14:textId="77777777" w:rsidR="001476DA" w:rsidRPr="008925DA" w:rsidRDefault="001476DA" w:rsidP="001476DA">
      <w:pPr>
        <w:jc w:val="both"/>
        <w:rPr>
          <w:rFonts w:ascii="Verdana" w:hAnsi="Verdana"/>
          <w:lang w:val="es-MX"/>
        </w:rPr>
      </w:pPr>
    </w:p>
    <w:p w14:paraId="15F6B37F" w14:textId="76A1918E" w:rsidR="001476DA" w:rsidRPr="008925DA" w:rsidRDefault="001476DA" w:rsidP="001476DA">
      <w:pPr>
        <w:jc w:val="both"/>
        <w:rPr>
          <w:rFonts w:ascii="Verdana" w:hAnsi="Verdana"/>
        </w:rPr>
      </w:pPr>
      <w:r w:rsidRPr="008925DA">
        <w:rPr>
          <w:rFonts w:ascii="Verdana" w:hAnsi="Verdana"/>
          <w:lang w:val="es-MX"/>
        </w:rPr>
        <w:t>Es responsabilidad de cada viajero, ir provisto de su pasaporte o documento de identidad preciso, vigente y dotado de todos los visados y requisitos necesarios, declinando las agencias prestatarias de servicios y operadores, toda responsabilidad, en el caso de ser rechazada por alguna autoridad la entrada a un país, por carecer de alguno de los requisitos que se precisen o defecto en el pasaporte, y será por cuenta del pasajero cualquier gasto que se origine, aplicándose en estas circunstancias las condiciones establecidas para la cancelación y rechazo voluntario de los servicios.</w:t>
      </w:r>
    </w:p>
    <w:p w14:paraId="3450C709" w14:textId="77777777" w:rsidR="001476DA" w:rsidRDefault="001476DA" w:rsidP="001476DA">
      <w:pPr>
        <w:jc w:val="both"/>
        <w:rPr>
          <w:rFonts w:ascii="Verdana" w:hAnsi="Verdana"/>
          <w:lang w:val="es-MX"/>
        </w:rPr>
      </w:pPr>
    </w:p>
    <w:p w14:paraId="19F06B14" w14:textId="052DEF37" w:rsidR="001476DA" w:rsidRDefault="001476DA" w:rsidP="001476DA">
      <w:pPr>
        <w:jc w:val="both"/>
        <w:rPr>
          <w:rFonts w:ascii="Verdana" w:hAnsi="Verdana"/>
          <w:b/>
          <w:bCs/>
          <w:lang w:val="es-MX" w:eastAsia="es-ES"/>
        </w:rPr>
      </w:pPr>
      <w:r>
        <w:rPr>
          <w:rFonts w:ascii="Verdana" w:hAnsi="Verdana"/>
          <w:b/>
          <w:bCs/>
          <w:lang w:val="es-MX" w:eastAsia="es-ES"/>
        </w:rPr>
        <w:t xml:space="preserve">IMPORTANTE:  </w:t>
      </w:r>
    </w:p>
    <w:p w14:paraId="3748AAB1" w14:textId="130E2DE8" w:rsidR="001476DA" w:rsidRDefault="001476DA" w:rsidP="001476DA">
      <w:pPr>
        <w:spacing w:after="120"/>
        <w:jc w:val="both"/>
        <w:rPr>
          <w:rFonts w:ascii="Verdana" w:hAnsi="Verdana"/>
          <w:lang w:val="x-none"/>
        </w:rPr>
      </w:pPr>
      <w:r>
        <w:rPr>
          <w:rFonts w:ascii="Verdana" w:hAnsi="Verdana"/>
          <w:lang w:val="x-none"/>
        </w:rPr>
        <w:t xml:space="preserve">Es responsabilidad de cada viajero, ir provisto de su pasaporte y documento de identidad preciso, vigente y dotado de todos los visados y requisitos necesarios, declinando las agencias prestatarias de servicios y operadores, toda responsabilidad, en el caso de ser rechazada por alguna autoridad la entrada en un País, por carecer de algunos de los requisitos que se precisen o defecto en el pasaporte, y será por cuenta del viajero cualquier gasto que se origine, aplicándose en estas circunstancias las condiciones establecidas para la cancelación y rechazo voluntario de los servicios. </w:t>
      </w:r>
    </w:p>
    <w:p w14:paraId="35C1FEA5" w14:textId="0CF1D4A6" w:rsidR="001476DA" w:rsidRDefault="001476DA" w:rsidP="001476DA">
      <w:pPr>
        <w:spacing w:after="120"/>
        <w:jc w:val="both"/>
        <w:rPr>
          <w:rFonts w:ascii="Verdana" w:hAnsi="Verdana"/>
          <w:b/>
        </w:rPr>
      </w:pPr>
      <w:r>
        <w:rPr>
          <w:rFonts w:ascii="Verdana" w:hAnsi="Verdana"/>
          <w:b/>
        </w:rPr>
        <w:t xml:space="preserve">CLAUSULA DE RESPONSABILIDAD: </w:t>
      </w:r>
    </w:p>
    <w:p w14:paraId="6E52D7FB" w14:textId="77777777" w:rsidR="001476DA" w:rsidRDefault="001476DA" w:rsidP="001476DA">
      <w:pPr>
        <w:spacing w:after="120"/>
        <w:jc w:val="both"/>
        <w:rPr>
          <w:rFonts w:ascii="Verdana" w:hAnsi="Verdana"/>
          <w:b/>
          <w:sz w:val="18"/>
          <w:lang w:val="es-MX"/>
        </w:rPr>
      </w:pPr>
      <w:r>
        <w:rPr>
          <w:rFonts w:ascii="Verdana" w:hAnsi="Verdana"/>
          <w:b/>
          <w:sz w:val="18"/>
          <w:lang w:val="es-MX"/>
        </w:rPr>
        <w:t>APLICAN CONDICIONES GENERALES DEL FOLLETO IMPRESO DESTINOS CELTOUR 2025</w:t>
      </w:r>
    </w:p>
    <w:p w14:paraId="7B34A26E" w14:textId="77777777" w:rsidR="001476DA" w:rsidRDefault="001476DA" w:rsidP="001476DA">
      <w:pPr>
        <w:spacing w:after="120"/>
        <w:jc w:val="both"/>
        <w:rPr>
          <w:rFonts w:ascii="Verdana" w:hAnsi="Verdana"/>
          <w:lang w:val="es-MX"/>
        </w:rPr>
      </w:pPr>
      <w:r>
        <w:rPr>
          <w:rFonts w:ascii="Verdana" w:hAnsi="Verdana"/>
          <w:lang w:val="es-MX"/>
        </w:rPr>
        <w:t>La organización de estos viajes combinados ha sido realizado por VIAJES CELTOUR  operador mayorista con Registro Nacional de Turismo 3487, y/o sus operadores locales, se hace responsable ante los usuarios por la total prestación de servicios descritos en el presente folleto</w:t>
      </w:r>
    </w:p>
    <w:p w14:paraId="2D4845AE" w14:textId="4B4EACB0" w:rsidR="001476DA" w:rsidRDefault="001476DA" w:rsidP="001476DA">
      <w:pPr>
        <w:spacing w:after="120"/>
        <w:jc w:val="both"/>
        <w:rPr>
          <w:rFonts w:ascii="Verdana" w:hAnsi="Verdana"/>
        </w:rPr>
      </w:pPr>
      <w:r>
        <w:rPr>
          <w:rFonts w:ascii="Verdana" w:hAnsi="Verdana"/>
          <w:b/>
        </w:rPr>
        <w:t>VIAJES CELTOUR</w:t>
      </w:r>
      <w:r>
        <w:rPr>
          <w:rFonts w:ascii="Verdana" w:hAnsi="Verdana"/>
        </w:rPr>
        <w:t xml:space="preserve"> </w:t>
      </w:r>
      <w:r>
        <w:rPr>
          <w:rFonts w:ascii="Verdana" w:hAnsi="Verdana"/>
          <w:b/>
        </w:rPr>
        <w:t>S.A.S</w:t>
      </w:r>
      <w:r>
        <w:rPr>
          <w:rFonts w:ascii="Verdana" w:hAnsi="Verdana"/>
        </w:rPr>
        <w:t xml:space="preserve"> según lo dispuesto en el artículo 17 de la ley 679 de 2001 rechaza todas las formas de explotación, pornografía, violencia, turismo sexual y demás formas del abuso a menores de edad y advierte al turismo que es castigado conforme a las disposiciones legales vigentes. </w:t>
      </w:r>
    </w:p>
    <w:p w14:paraId="48A5F775" w14:textId="793CEA31" w:rsidR="001476DA" w:rsidRDefault="001476DA" w:rsidP="001476DA">
      <w:pPr>
        <w:spacing w:after="120"/>
        <w:jc w:val="both"/>
        <w:rPr>
          <w:rFonts w:ascii="Verdana" w:hAnsi="Verdana"/>
        </w:rPr>
      </w:pPr>
      <w:r>
        <w:rPr>
          <w:rFonts w:ascii="Verdana" w:hAnsi="Verdana"/>
        </w:rPr>
        <w:t xml:space="preserve">En Viajes </w:t>
      </w:r>
      <w:proofErr w:type="spellStart"/>
      <w:r>
        <w:rPr>
          <w:rFonts w:ascii="Verdana" w:hAnsi="Verdana"/>
        </w:rPr>
        <w:t>Celtour</w:t>
      </w:r>
      <w:proofErr w:type="spellEnd"/>
      <w:r>
        <w:rPr>
          <w:rFonts w:ascii="Verdana" w:hAnsi="Verdana"/>
        </w:rPr>
        <w:t xml:space="preserve"> S.A.S estamos comprometidos:</w:t>
      </w:r>
    </w:p>
    <w:p w14:paraId="221315C7" w14:textId="713991A4" w:rsidR="001476DA" w:rsidRDefault="001476DA" w:rsidP="001476DA">
      <w:pPr>
        <w:spacing w:after="120"/>
        <w:jc w:val="both"/>
        <w:rPr>
          <w:rFonts w:ascii="Verdana" w:hAnsi="Verdana"/>
        </w:rPr>
      </w:pPr>
      <w:r>
        <w:rPr>
          <w:noProof/>
        </w:rPr>
        <w:drawing>
          <wp:anchor distT="0" distB="0" distL="114300" distR="114300" simplePos="0" relativeHeight="251664384" behindDoc="1" locked="0" layoutInCell="1" allowOverlap="1" wp14:anchorId="15909C60" wp14:editId="446A3885">
            <wp:simplePos x="0" y="0"/>
            <wp:positionH relativeFrom="column">
              <wp:posOffset>-108585</wp:posOffset>
            </wp:positionH>
            <wp:positionV relativeFrom="paragraph">
              <wp:posOffset>346075</wp:posOffset>
            </wp:positionV>
            <wp:extent cx="1752600" cy="954405"/>
            <wp:effectExtent l="0" t="0" r="0" b="0"/>
            <wp:wrapTight wrapText="bothSides">
              <wp:wrapPolygon edited="0">
                <wp:start x="0" y="0"/>
                <wp:lineTo x="0" y="21126"/>
                <wp:lineTo x="21365" y="21126"/>
                <wp:lineTo x="21365" y="0"/>
                <wp:lineTo x="0" y="0"/>
              </wp:wrapPolygon>
            </wp:wrapTight>
            <wp:docPr id="32598202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0" cy="95440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rPr>
        <w:t>. A prevenir  la comercialización sobre el  tráfico de piezas y/o bienes pertenecientes al patrimonio cultural de la nación según la ley 397 de 1997, Decreto 833 del 2001 y ley 1185 del 2008.</w:t>
      </w:r>
    </w:p>
    <w:p w14:paraId="513737B4" w14:textId="0CABE515" w:rsidR="001476DA" w:rsidRDefault="001476DA" w:rsidP="001476DA">
      <w:pPr>
        <w:spacing w:after="120"/>
        <w:jc w:val="both"/>
        <w:rPr>
          <w:rFonts w:ascii="Verdana" w:hAnsi="Verdana"/>
        </w:rPr>
      </w:pPr>
      <w:r>
        <w:rPr>
          <w:rFonts w:ascii="Verdana" w:hAnsi="Verdana"/>
        </w:rPr>
        <w:t>. A Prevenir la comercialización de especies  de flora y fauna amenazadas o en  peligro de extinción en Colombia e ilícito aprovechamiento de recursos naturales renovables, según la ley 17 de 1981, la resolución Ministerial No 1367 del 2000 y ley 1453  del 2011 articulo 29.</w:t>
      </w:r>
    </w:p>
    <w:p w14:paraId="4E60C803" w14:textId="6B609E58" w:rsidR="001476DA" w:rsidRDefault="001476DA" w:rsidP="001476DA">
      <w:pPr>
        <w:spacing w:after="120"/>
        <w:jc w:val="both"/>
        <w:rPr>
          <w:rFonts w:ascii="Verdana" w:hAnsi="Verdana"/>
        </w:rPr>
      </w:pPr>
      <w:r>
        <w:rPr>
          <w:rFonts w:ascii="Verdana" w:hAnsi="Verdana"/>
        </w:rPr>
        <w:t>. A prevenir la explotación laboral infantil según la ley  de infancia y adolescencia 1098 del 2006.</w:t>
      </w:r>
    </w:p>
    <w:p w14:paraId="71E5E9D6" w14:textId="0F8A79B6" w:rsidR="001476DA" w:rsidRDefault="001476DA" w:rsidP="001476DA">
      <w:pPr>
        <w:spacing w:after="120"/>
        <w:jc w:val="both"/>
        <w:rPr>
          <w:rFonts w:ascii="Verdana" w:hAnsi="Verdana"/>
          <w:b/>
        </w:rPr>
      </w:pPr>
      <w:r>
        <w:rPr>
          <w:rFonts w:ascii="Verdana" w:hAnsi="Verdana"/>
        </w:rPr>
        <w:t>. A garantizar la protección de los derechos de una persona o grupo de personas, comunidad o pueblo, que son vulnerados en actos de racismo o discriminación ley 1482 del 2011 y la ley 1752 del 2015 castigos penales para aquellos que realicen actos de discriminación en contra de personas con discapacidad.</w:t>
      </w:r>
      <w:r>
        <w:rPr>
          <w:rFonts w:ascii="Verdana" w:hAnsi="Verdana"/>
          <w:b/>
          <w:lang w:eastAsia="es-ES"/>
        </w:rPr>
        <w:t xml:space="preserve"> </w:t>
      </w:r>
    </w:p>
    <w:p w14:paraId="1C48B347" w14:textId="16DB2364" w:rsidR="001476DA" w:rsidRDefault="001476DA" w:rsidP="001476DA">
      <w:pPr>
        <w:spacing w:after="120"/>
        <w:jc w:val="both"/>
        <w:rPr>
          <w:rFonts w:ascii="Verdana" w:hAnsi="Verdana"/>
        </w:rPr>
      </w:pPr>
      <w:r>
        <w:rPr>
          <w:rFonts w:ascii="Verdana" w:hAnsi="Verdana"/>
          <w:b/>
        </w:rPr>
        <w:t xml:space="preserve">. </w:t>
      </w:r>
      <w:r>
        <w:rPr>
          <w:rFonts w:ascii="Verdana" w:hAnsi="Verdana"/>
        </w:rPr>
        <w:t>Al planificar su viaje, hemos elegido proveedores que ofrecen garantías de calidad y de respeto a los derechos humanos y al medio ambiente.</w:t>
      </w:r>
    </w:p>
    <w:p w14:paraId="4CDE01F5" w14:textId="77777777" w:rsidR="004A1B95" w:rsidRDefault="001476DA" w:rsidP="001476DA">
      <w:pPr>
        <w:spacing w:after="120"/>
        <w:jc w:val="both"/>
        <w:rPr>
          <w:rFonts w:ascii="Verdana" w:hAnsi="Verdana"/>
        </w:rPr>
      </w:pPr>
      <w:r>
        <w:rPr>
          <w:rFonts w:ascii="Verdana" w:hAnsi="Verdana"/>
        </w:rPr>
        <w:lastRenderedPageBreak/>
        <w:t>En el año 2017 las Naciones Unidas durante las diferentes actividades realizadas en el Año Internacional del Turismo Sostenible para el Desarrollo (A/RES/70/193).</w:t>
      </w:r>
    </w:p>
    <w:p w14:paraId="571655FB" w14:textId="43CEC53A" w:rsidR="001476DA" w:rsidRDefault="001476DA" w:rsidP="001476DA">
      <w:pPr>
        <w:spacing w:after="120"/>
        <w:jc w:val="both"/>
        <w:rPr>
          <w:rFonts w:ascii="Verdana" w:hAnsi="Verdana"/>
        </w:rPr>
      </w:pPr>
      <w:r>
        <w:rPr>
          <w:rFonts w:ascii="Verdana" w:hAnsi="Verdana"/>
        </w:rPr>
        <w:t>Cuyo interés era aspira a sensibilizar a los responsables de tomar decisiones y al público en general de la contribución del turismo sostenible al desarrollo, movilizando a la vez a todos los grupos de interés para que trabajen juntos para hacer del turismo un catalizador de cambio  positivo y fomentar un cambio en las políticas, las prácticas de empresa y el comportamiento de los consumidores para promover un sector turístico más sostenible.</w:t>
      </w:r>
    </w:p>
    <w:p w14:paraId="0EED582D" w14:textId="6CE87099" w:rsidR="001476DA" w:rsidRDefault="004A1B95" w:rsidP="001476DA">
      <w:pPr>
        <w:spacing w:after="120"/>
        <w:jc w:val="both"/>
        <w:rPr>
          <w:rFonts w:ascii="Verdana" w:hAnsi="Verdana"/>
        </w:rPr>
      </w:pPr>
      <w:r>
        <w:rPr>
          <w:noProof/>
        </w:rPr>
        <w:drawing>
          <wp:anchor distT="0" distB="0" distL="114300" distR="114300" simplePos="0" relativeHeight="251665408" behindDoc="1" locked="0" layoutInCell="1" allowOverlap="1" wp14:anchorId="67CBD561" wp14:editId="3DD1A9CC">
            <wp:simplePos x="0" y="0"/>
            <wp:positionH relativeFrom="margin">
              <wp:align>right</wp:align>
            </wp:positionH>
            <wp:positionV relativeFrom="paragraph">
              <wp:posOffset>31750</wp:posOffset>
            </wp:positionV>
            <wp:extent cx="2581275" cy="1411605"/>
            <wp:effectExtent l="0" t="0" r="9525" b="0"/>
            <wp:wrapTight wrapText="bothSides">
              <wp:wrapPolygon edited="0">
                <wp:start x="0" y="0"/>
                <wp:lineTo x="0" y="21279"/>
                <wp:lineTo x="21520" y="21279"/>
                <wp:lineTo x="21520" y="0"/>
                <wp:lineTo x="0" y="0"/>
              </wp:wrapPolygon>
            </wp:wrapTight>
            <wp:docPr id="69834727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1275" cy="1411605"/>
                    </a:xfrm>
                    <a:prstGeom prst="rect">
                      <a:avLst/>
                    </a:prstGeom>
                    <a:noFill/>
                  </pic:spPr>
                </pic:pic>
              </a:graphicData>
            </a:graphic>
            <wp14:sizeRelH relativeFrom="page">
              <wp14:pctWidth>0</wp14:pctWidth>
            </wp14:sizeRelH>
            <wp14:sizeRelV relativeFrom="page">
              <wp14:pctHeight>0</wp14:pctHeight>
            </wp14:sizeRelV>
          </wp:anchor>
        </w:drawing>
      </w:r>
      <w:r w:rsidR="001476DA">
        <w:rPr>
          <w:rFonts w:ascii="Verdana" w:hAnsi="Verdana"/>
        </w:rPr>
        <w:t xml:space="preserve"> (1)  Crecimiento económico inclusivo y sostenible. </w:t>
      </w:r>
    </w:p>
    <w:p w14:paraId="425C6F98" w14:textId="1BA3906D" w:rsidR="001476DA" w:rsidRDefault="001476DA" w:rsidP="001476DA">
      <w:pPr>
        <w:spacing w:after="120"/>
        <w:jc w:val="both"/>
        <w:rPr>
          <w:rFonts w:ascii="Verdana" w:hAnsi="Verdana"/>
        </w:rPr>
      </w:pPr>
      <w:r>
        <w:rPr>
          <w:rFonts w:ascii="Verdana" w:hAnsi="Verdana"/>
        </w:rPr>
        <w:t>(2)  Inclusión social, empleo y reducción de la pobreza.</w:t>
      </w:r>
    </w:p>
    <w:p w14:paraId="6F31EB5D" w14:textId="1CEDE16F" w:rsidR="001476DA" w:rsidRDefault="001476DA" w:rsidP="001476DA">
      <w:pPr>
        <w:spacing w:after="120"/>
        <w:jc w:val="both"/>
        <w:rPr>
          <w:rFonts w:ascii="Verdana" w:hAnsi="Verdana"/>
        </w:rPr>
      </w:pPr>
      <w:r>
        <w:rPr>
          <w:rFonts w:ascii="Verdana" w:hAnsi="Verdana"/>
        </w:rPr>
        <w:t>(3)  Uso eficiente de los recursos, protección ambiental y cambio climático.</w:t>
      </w:r>
    </w:p>
    <w:p w14:paraId="691F441F" w14:textId="374881AE" w:rsidR="001476DA" w:rsidRDefault="001476DA" w:rsidP="001476DA">
      <w:pPr>
        <w:spacing w:after="120"/>
        <w:jc w:val="both"/>
        <w:rPr>
          <w:rFonts w:ascii="Verdana" w:hAnsi="Verdana"/>
        </w:rPr>
      </w:pPr>
      <w:r>
        <w:rPr>
          <w:rFonts w:ascii="Verdana" w:hAnsi="Verdana"/>
        </w:rPr>
        <w:t xml:space="preserve">(4)  Valores culturales, diversidad y patrimonio. </w:t>
      </w:r>
    </w:p>
    <w:p w14:paraId="6F85447B" w14:textId="1005D353" w:rsidR="001476DA" w:rsidRDefault="001476DA" w:rsidP="001476DA">
      <w:pPr>
        <w:spacing w:after="120"/>
        <w:jc w:val="both"/>
        <w:rPr>
          <w:rFonts w:ascii="Verdana" w:hAnsi="Verdana"/>
        </w:rPr>
      </w:pPr>
      <w:r>
        <w:rPr>
          <w:rFonts w:ascii="Verdana" w:hAnsi="Verdana"/>
        </w:rPr>
        <w:t>(5)  Comprensión mutua, paz y seguridad.</w:t>
      </w:r>
    </w:p>
    <w:p w14:paraId="66A1201D" w14:textId="3042B687" w:rsidR="001476DA" w:rsidRPr="00E27717" w:rsidRDefault="001476DA" w:rsidP="001476DA">
      <w:pPr>
        <w:spacing w:after="120"/>
        <w:jc w:val="both"/>
        <w:rPr>
          <w:rFonts w:ascii="Verdana" w:hAnsi="Verdana"/>
        </w:rPr>
      </w:pPr>
      <w:r w:rsidRPr="00DF4E21">
        <w:rPr>
          <w:noProof/>
          <w:lang w:val="en-US"/>
        </w:rPr>
        <mc:AlternateContent>
          <mc:Choice Requires="wps">
            <w:drawing>
              <wp:anchor distT="0" distB="0" distL="114300" distR="114300" simplePos="0" relativeHeight="251666432" behindDoc="1" locked="0" layoutInCell="1" allowOverlap="1" wp14:anchorId="11C5E786" wp14:editId="4E7C732D">
                <wp:simplePos x="0" y="0"/>
                <wp:positionH relativeFrom="column">
                  <wp:posOffset>-969645</wp:posOffset>
                </wp:positionH>
                <wp:positionV relativeFrom="paragraph">
                  <wp:posOffset>412115</wp:posOffset>
                </wp:positionV>
                <wp:extent cx="7400925" cy="581025"/>
                <wp:effectExtent l="0" t="1905" r="3810" b="0"/>
                <wp:wrapNone/>
                <wp:docPr id="293453959"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00925" cy="5810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C12D7" id="Rectángulo 3" o:spid="_x0000_s1026" style="position:absolute;margin-left:-76.35pt;margin-top:32.45pt;width:582.75pt;height:45.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" filled="f" stroked="f">
                <o:lock v:ext="edit" aspectratio="t"/>
              </v:rect>
            </w:pict>
          </mc:Fallback>
        </mc:AlternateContent>
      </w:r>
      <w:r w:rsidRPr="00E27717">
        <w:rPr>
          <w:rFonts w:ascii="Verdana" w:hAnsi="Verdana"/>
          <w:b/>
        </w:rPr>
        <w:t xml:space="preserve">VIAJES CELTOUR SE ADHIERE A LA CAMPAÑA </w:t>
      </w:r>
      <w:r w:rsidRPr="00E27717">
        <w:rPr>
          <w:rFonts w:ascii="Verdana" w:hAnsi="Verdana"/>
        </w:rPr>
        <w:t>VIAJES Y TURISMO RESPETUOSOS</w:t>
      </w:r>
      <w:r>
        <w:rPr>
          <w:rFonts w:ascii="Verdana" w:hAnsi="Verdana"/>
        </w:rPr>
        <w:t xml:space="preserve"> </w:t>
      </w:r>
      <w:r w:rsidRPr="00E27717">
        <w:rPr>
          <w:rFonts w:ascii="Verdana" w:hAnsi="Verdana"/>
        </w:rPr>
        <w:t>CON LA NATURALEZA</w:t>
      </w:r>
      <w:r>
        <w:rPr>
          <w:rFonts w:ascii="Verdana" w:hAnsi="Verdana"/>
        </w:rPr>
        <w:t xml:space="preserve"> </w:t>
      </w:r>
      <w:r w:rsidRPr="00E27717">
        <w:rPr>
          <w:rFonts w:ascii="Verdana" w:hAnsi="Verdana"/>
        </w:rPr>
        <w:t xml:space="preserve">En diciembre de 2022, el Consejo Mundial de Viajes y Turismo (CMVT), la Organización Mundial del Turismo de las Naciones Unidas (OMT) y la Alianza para la Hostelería Sostenible anunciaron una nueva colaboración para unir a los sectores público y privado en torno a una visión compartida de viajes y turismo respetuosos con la naturaleza para detener y revertir la pérdida de biodiversidad de aquí a 2030. El sector de los viajes y el turismo se comprometieron a adoptar un enfoque del turismo positivo para la naturaleza. Esto incluye integrar salvaguardas de la biodiversidad, reducir las emisiones de carbono, mitigar el impacto de la contaminación, limitar el uso insostenible de los recursos y proteger y restaurar la naturaleza y la vida silvestre. </w:t>
      </w:r>
    </w:p>
    <w:p w14:paraId="4E59D512" w14:textId="374330B9" w:rsidR="001476DA" w:rsidRPr="00E27717" w:rsidRDefault="001476DA" w:rsidP="001476DA">
      <w:pPr>
        <w:spacing w:after="120"/>
        <w:jc w:val="both"/>
        <w:rPr>
          <w:rFonts w:ascii="Verdana" w:hAnsi="Verdana"/>
        </w:rPr>
      </w:pPr>
      <w:r w:rsidRPr="00E27717">
        <w:rPr>
          <w:rFonts w:ascii="Verdana" w:hAnsi="Verdana"/>
        </w:rPr>
        <w:t>El sector turístico se ha comprometido a detener e invertir la pérdida de biodiversidad y a promover la conservación y restauración del medio ambiente. Su objetivo es mejorar el bienestar, los medios de subsistencia y la economía de las personas, aprovechando el potencial único del turismo como agente de cambio positivo.</w:t>
      </w:r>
    </w:p>
    <w:p w14:paraId="4FCF678B" w14:textId="23F22A56" w:rsidR="001476DA" w:rsidRDefault="001476DA" w:rsidP="001476DA">
      <w:pPr>
        <w:spacing w:after="120"/>
        <w:jc w:val="both"/>
        <w:rPr>
          <w:rFonts w:ascii="Verdana" w:hAnsi="Verdana"/>
        </w:rPr>
      </w:pPr>
      <w:r w:rsidRPr="00E27717">
        <w:rPr>
          <w:rFonts w:ascii="Verdana" w:hAnsi="Verdana"/>
        </w:rPr>
        <w:t xml:space="preserve">Desde Viajes </w:t>
      </w:r>
      <w:proofErr w:type="spellStart"/>
      <w:r w:rsidRPr="00E27717">
        <w:rPr>
          <w:rFonts w:ascii="Verdana" w:hAnsi="Verdana"/>
        </w:rPr>
        <w:t>Celtour</w:t>
      </w:r>
      <w:proofErr w:type="spellEnd"/>
      <w:r w:rsidRPr="00E27717">
        <w:rPr>
          <w:rFonts w:ascii="Verdana" w:hAnsi="Verdana"/>
        </w:rPr>
        <w:t xml:space="preserve"> queremos apoyar y compartir los objetivos de esta iniciativa con nuestros clientes y amigos e invitarlos a participar a través de la web: </w:t>
      </w:r>
    </w:p>
    <w:p w14:paraId="674FF9E4" w14:textId="1B1F6DD7" w:rsidR="001476DA" w:rsidRPr="00E27717" w:rsidRDefault="001476DA" w:rsidP="001476DA">
      <w:pPr>
        <w:spacing w:after="120"/>
        <w:jc w:val="both"/>
        <w:rPr>
          <w:rFonts w:ascii="Verdana" w:hAnsi="Verdana"/>
        </w:rPr>
      </w:pPr>
      <w:hyperlink r:id="rId11" w:history="1">
        <w:r w:rsidRPr="008031DC">
          <w:rPr>
            <w:rStyle w:val="Hipervnculo"/>
            <w:rFonts w:ascii="Verdana" w:hAnsi="Verdana"/>
          </w:rPr>
          <w:t>https://www.cbd.int/doc/publications/tou-gdl-en.pdf</w:t>
        </w:r>
      </w:hyperlink>
      <w:r w:rsidRPr="00E27717">
        <w:rPr>
          <w:rFonts w:ascii="Verdana" w:hAnsi="Verdana"/>
        </w:rPr>
        <w:t xml:space="preserve"> </w:t>
      </w:r>
    </w:p>
    <w:p w14:paraId="02327E51" w14:textId="77777777" w:rsidR="001476DA" w:rsidRPr="00E27717" w:rsidRDefault="001476DA" w:rsidP="001476DA">
      <w:pPr>
        <w:spacing w:after="120"/>
        <w:jc w:val="both"/>
        <w:rPr>
          <w:rFonts w:ascii="Verdana" w:hAnsi="Verdana"/>
        </w:rPr>
      </w:pPr>
      <w:r w:rsidRPr="00E27717">
        <w:rPr>
          <w:rFonts w:ascii="Verdana" w:hAnsi="Verdana"/>
        </w:rPr>
        <w:t>Adicionalmente, se invita a las personas de todo el mundo a compartir historias sobre cómo el turismo ha marcado la diferencia sus vidas.</w:t>
      </w:r>
    </w:p>
    <w:p w14:paraId="66249EC6" w14:textId="4D8C6B0D" w:rsidR="001476DA" w:rsidRDefault="001476DA" w:rsidP="001476DA">
      <w:pPr>
        <w:spacing w:after="120"/>
        <w:jc w:val="both"/>
        <w:rPr>
          <w:rFonts w:ascii="Verdana" w:hAnsi="Verdana"/>
          <w:b/>
        </w:rPr>
      </w:pPr>
      <w:r w:rsidRPr="00E27717">
        <w:rPr>
          <w:rFonts w:ascii="Verdana" w:hAnsi="Verdana"/>
        </w:rPr>
        <w:t>“Viajar nos brinda recuerdos que duran toda la vida y las experiencias más increíbles para compartir. Pero ésta es solo la mitad de la historia, ya que los viajes y el turismo tienen un beneficio enormemente positivo para el mundo, mucho más allá del placer inmediato que brinda a quienes pueden explorar y descubrir personas, lugares y experiencias increíbles por sí mismos.”</w:t>
      </w:r>
      <w:r w:rsidRPr="00E27717">
        <w:rPr>
          <w:rFonts w:ascii="Verdana" w:hAnsi="Verdana"/>
          <w:b/>
        </w:rPr>
        <w:t xml:space="preserve"> </w:t>
      </w:r>
    </w:p>
    <w:p w14:paraId="25EBF85C" w14:textId="0906519D" w:rsidR="001476DA" w:rsidRPr="00346AF7" w:rsidRDefault="00917F69" w:rsidP="001476DA">
      <w:pPr>
        <w:spacing w:after="120"/>
        <w:jc w:val="both"/>
        <w:rPr>
          <w:rFonts w:ascii="Verdana" w:hAnsi="Verdana"/>
          <w:b/>
        </w:rPr>
      </w:pPr>
      <w:r w:rsidRPr="00E27717">
        <w:rPr>
          <w:noProof/>
          <w:lang w:eastAsia="es-CO"/>
        </w:rPr>
        <w:drawing>
          <wp:anchor distT="0" distB="0" distL="114300" distR="114300" simplePos="0" relativeHeight="251663360" behindDoc="0" locked="0" layoutInCell="1" allowOverlap="1" wp14:anchorId="3AE3EADC" wp14:editId="2EC4868A">
            <wp:simplePos x="0" y="0"/>
            <wp:positionH relativeFrom="margin">
              <wp:posOffset>-861060</wp:posOffset>
            </wp:positionH>
            <wp:positionV relativeFrom="paragraph">
              <wp:posOffset>58420</wp:posOffset>
            </wp:positionV>
            <wp:extent cx="7410450" cy="1027133"/>
            <wp:effectExtent l="0" t="0" r="0" b="1905"/>
            <wp:wrapNone/>
            <wp:docPr id="4970103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10450" cy="1027133"/>
                    </a:xfrm>
                    <a:prstGeom prst="rect">
                      <a:avLst/>
                    </a:prstGeom>
                    <a:noFill/>
                    <a:ln>
                      <a:noFill/>
                    </a:ln>
                  </pic:spPr>
                </pic:pic>
              </a:graphicData>
            </a:graphic>
            <wp14:sizeRelH relativeFrom="page">
              <wp14:pctWidth>0</wp14:pctWidth>
            </wp14:sizeRelH>
            <wp14:sizeRelV relativeFrom="page">
              <wp14:pctHeight>0</wp14:pctHeight>
            </wp14:sizeRelV>
          </wp:anchor>
        </w:drawing>
      </w:r>
      <w:r w:rsidR="001476DA" w:rsidRPr="00346AF7">
        <w:rPr>
          <w:rFonts w:ascii="Verdana" w:hAnsi="Verdana"/>
          <w:b/>
        </w:rPr>
        <w:t xml:space="preserve">                   </w:t>
      </w:r>
    </w:p>
    <w:p w14:paraId="58435C92" w14:textId="0997362F" w:rsidR="00FD55CC" w:rsidRDefault="00FD55CC" w:rsidP="004A1B95">
      <w:pPr>
        <w:spacing w:after="120"/>
        <w:jc w:val="both"/>
      </w:pPr>
    </w:p>
    <w:sectPr w:rsidR="00FD55CC" w:rsidSect="004A1B95">
      <w:headerReference w:type="default" r:id="rId13"/>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9BC12" w14:textId="77777777" w:rsidR="007722B6" w:rsidRDefault="007722B6">
      <w:r>
        <w:separator/>
      </w:r>
    </w:p>
  </w:endnote>
  <w:endnote w:type="continuationSeparator" w:id="0">
    <w:p w14:paraId="2D858F69" w14:textId="77777777" w:rsidR="007722B6" w:rsidRDefault="00772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65D61" w14:textId="77777777" w:rsidR="007722B6" w:rsidRDefault="007722B6">
      <w:r>
        <w:separator/>
      </w:r>
    </w:p>
  </w:footnote>
  <w:footnote w:type="continuationSeparator" w:id="0">
    <w:p w14:paraId="01796023" w14:textId="77777777" w:rsidR="007722B6" w:rsidRDefault="00772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519"/>
      <w:gridCol w:w="4535"/>
    </w:tblGrid>
    <w:tr w:rsidR="00792003" w14:paraId="24E0C474" w14:textId="77777777">
      <w:tc>
        <w:tcPr>
          <w:tcW w:w="4519" w:type="dxa"/>
          <w:shd w:val="clear" w:color="auto" w:fill="auto"/>
        </w:tcPr>
        <w:p w14:paraId="7AC5334E" w14:textId="5E97F376" w:rsidR="00DC0C88" w:rsidRDefault="001476DA">
          <w:r>
            <w:rPr>
              <w:b/>
              <w:noProof/>
              <w:lang w:val="es-CO" w:eastAsia="es-CO"/>
            </w:rPr>
            <w:drawing>
              <wp:inline distT="0" distB="0" distL="0" distR="0" wp14:anchorId="76B43795" wp14:editId="12944E99">
                <wp:extent cx="1047750" cy="809625"/>
                <wp:effectExtent l="0" t="0" r="0" b="9525"/>
                <wp:docPr id="60191495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56" t="-72" r="-56" b="-72"/>
                        <a:stretch>
                          <a:fillRect/>
                        </a:stretch>
                      </pic:blipFill>
                      <pic:spPr bwMode="auto">
                        <a:xfrm>
                          <a:off x="0" y="0"/>
                          <a:ext cx="1047750" cy="809625"/>
                        </a:xfrm>
                        <a:prstGeom prst="rect">
                          <a:avLst/>
                        </a:prstGeom>
                        <a:solidFill>
                          <a:srgbClr val="FFFFFF">
                            <a:alpha val="0"/>
                          </a:srgbClr>
                        </a:solidFill>
                        <a:ln>
                          <a:noFill/>
                        </a:ln>
                      </pic:spPr>
                    </pic:pic>
                  </a:graphicData>
                </a:graphic>
              </wp:inline>
            </w:drawing>
          </w:r>
        </w:p>
      </w:tc>
      <w:tc>
        <w:tcPr>
          <w:tcW w:w="4535" w:type="dxa"/>
          <w:shd w:val="clear" w:color="auto" w:fill="auto"/>
        </w:tcPr>
        <w:p w14:paraId="7A4E31FE" w14:textId="77777777" w:rsidR="00DC0C88" w:rsidRDefault="00DC0C88">
          <w:pPr>
            <w:pStyle w:val="Ttulo10"/>
            <w:spacing w:line="240" w:lineRule="auto"/>
            <w:jc w:val="right"/>
          </w:pPr>
        </w:p>
      </w:tc>
    </w:tr>
  </w:tbl>
  <w:p w14:paraId="5DDD4E43" w14:textId="54B24E09" w:rsidR="00DC0C88" w:rsidRDefault="00DC0C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DAB6C7B"/>
    <w:multiLevelType w:val="hybridMultilevel"/>
    <w:tmpl w:val="D098D926"/>
    <w:lvl w:ilvl="0" w:tplc="240A000D">
      <w:start w:val="1"/>
      <w:numFmt w:val="bullet"/>
      <w:lvlText w:val=""/>
      <w:lvlJc w:val="left"/>
      <w:pPr>
        <w:ind w:left="720" w:hanging="360"/>
      </w:pPr>
      <w:rPr>
        <w:rFonts w:ascii="Wingdings" w:hAnsi="Wingdings" w:hint="default"/>
      </w:rPr>
    </w:lvl>
    <w:lvl w:ilvl="1" w:tplc="24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3BF4FE5"/>
    <w:multiLevelType w:val="hybridMultilevel"/>
    <w:tmpl w:val="8E76D93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6BB3596"/>
    <w:multiLevelType w:val="hybridMultilevel"/>
    <w:tmpl w:val="E760E1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4781273">
    <w:abstractNumId w:val="0"/>
  </w:num>
  <w:num w:numId="2" w16cid:durableId="172380973">
    <w:abstractNumId w:val="1"/>
  </w:num>
  <w:num w:numId="3" w16cid:durableId="1049380126">
    <w:abstractNumId w:val="3"/>
  </w:num>
  <w:num w:numId="4" w16cid:durableId="50226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DA"/>
    <w:rsid w:val="00145CCE"/>
    <w:rsid w:val="001476DA"/>
    <w:rsid w:val="00182B8A"/>
    <w:rsid w:val="001C7F95"/>
    <w:rsid w:val="001D4772"/>
    <w:rsid w:val="00300E6C"/>
    <w:rsid w:val="0038787C"/>
    <w:rsid w:val="004A1B95"/>
    <w:rsid w:val="00547DA1"/>
    <w:rsid w:val="00550584"/>
    <w:rsid w:val="00623E4B"/>
    <w:rsid w:val="00680322"/>
    <w:rsid w:val="00741336"/>
    <w:rsid w:val="007722B6"/>
    <w:rsid w:val="00783438"/>
    <w:rsid w:val="007905E9"/>
    <w:rsid w:val="007C0D4A"/>
    <w:rsid w:val="00917F69"/>
    <w:rsid w:val="009548AE"/>
    <w:rsid w:val="00A054A6"/>
    <w:rsid w:val="00A40AB5"/>
    <w:rsid w:val="00A5284C"/>
    <w:rsid w:val="00AE3CBF"/>
    <w:rsid w:val="00AF6AD7"/>
    <w:rsid w:val="00B153BA"/>
    <w:rsid w:val="00BA2B9C"/>
    <w:rsid w:val="00BD6C32"/>
    <w:rsid w:val="00BE01C2"/>
    <w:rsid w:val="00BF393F"/>
    <w:rsid w:val="00C0740C"/>
    <w:rsid w:val="00CB2CE0"/>
    <w:rsid w:val="00D00FB2"/>
    <w:rsid w:val="00DA116B"/>
    <w:rsid w:val="00DC0C88"/>
    <w:rsid w:val="00E72BA3"/>
    <w:rsid w:val="00EA3B40"/>
    <w:rsid w:val="00F53FE5"/>
    <w:rsid w:val="00F73871"/>
    <w:rsid w:val="00FD55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30FDD"/>
  <w15:chartTrackingRefBased/>
  <w15:docId w15:val="{866266BB-BED5-4DF8-A87F-0EB534D5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6DA"/>
    <w:pPr>
      <w:suppressAutoHyphens/>
      <w:spacing w:after="0" w:line="240" w:lineRule="auto"/>
    </w:pPr>
    <w:rPr>
      <w:rFonts w:ascii="Times New Roman" w:eastAsia="Times New Roman" w:hAnsi="Times New Roman" w:cs="Times New Roman"/>
      <w:kern w:val="0"/>
      <w:sz w:val="20"/>
      <w:szCs w:val="20"/>
      <w:lang w:val="es-ES" w:eastAsia="zh-CN"/>
      <w14:ligatures w14:val="none"/>
    </w:rPr>
  </w:style>
  <w:style w:type="paragraph" w:styleId="Ttulo1">
    <w:name w:val="heading 1"/>
    <w:basedOn w:val="Normal"/>
    <w:next w:val="Normal"/>
    <w:link w:val="Ttulo1Car"/>
    <w:qFormat/>
    <w:rsid w:val="001476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1476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476D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476D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476D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476D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D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D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D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D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476D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476D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476D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476D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476D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D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D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DA"/>
    <w:rPr>
      <w:rFonts w:eastAsiaTheme="majorEastAsia" w:cstheme="majorBidi"/>
      <w:color w:val="272727" w:themeColor="text1" w:themeTint="D8"/>
    </w:rPr>
  </w:style>
  <w:style w:type="paragraph" w:styleId="Ttulo">
    <w:name w:val="Title"/>
    <w:basedOn w:val="Normal"/>
    <w:next w:val="Normal"/>
    <w:link w:val="TtuloCar"/>
    <w:uiPriority w:val="10"/>
    <w:qFormat/>
    <w:rsid w:val="001476D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DA"/>
    <w:pPr>
      <w:spacing w:before="160"/>
      <w:jc w:val="center"/>
    </w:pPr>
    <w:rPr>
      <w:i/>
      <w:iCs/>
      <w:color w:val="404040" w:themeColor="text1" w:themeTint="BF"/>
    </w:rPr>
  </w:style>
  <w:style w:type="character" w:customStyle="1" w:styleId="CitaCar">
    <w:name w:val="Cita Car"/>
    <w:basedOn w:val="Fuentedeprrafopredeter"/>
    <w:link w:val="Cita"/>
    <w:uiPriority w:val="29"/>
    <w:rsid w:val="001476DA"/>
    <w:rPr>
      <w:i/>
      <w:iCs/>
      <w:color w:val="404040" w:themeColor="text1" w:themeTint="BF"/>
    </w:rPr>
  </w:style>
  <w:style w:type="paragraph" w:styleId="Prrafodelista">
    <w:name w:val="List Paragraph"/>
    <w:basedOn w:val="Normal"/>
    <w:uiPriority w:val="34"/>
    <w:qFormat/>
    <w:rsid w:val="001476DA"/>
    <w:pPr>
      <w:ind w:left="720"/>
      <w:contextualSpacing/>
    </w:pPr>
  </w:style>
  <w:style w:type="character" w:styleId="nfasisintenso">
    <w:name w:val="Intense Emphasis"/>
    <w:basedOn w:val="Fuentedeprrafopredeter"/>
    <w:uiPriority w:val="21"/>
    <w:qFormat/>
    <w:rsid w:val="001476DA"/>
    <w:rPr>
      <w:i/>
      <w:iCs/>
      <w:color w:val="2F5496" w:themeColor="accent1" w:themeShade="BF"/>
    </w:rPr>
  </w:style>
  <w:style w:type="paragraph" w:styleId="Citadestacada">
    <w:name w:val="Intense Quote"/>
    <w:basedOn w:val="Normal"/>
    <w:next w:val="Normal"/>
    <w:link w:val="CitadestacadaCar"/>
    <w:uiPriority w:val="30"/>
    <w:qFormat/>
    <w:rsid w:val="001476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476DA"/>
    <w:rPr>
      <w:i/>
      <w:iCs/>
      <w:color w:val="2F5496" w:themeColor="accent1" w:themeShade="BF"/>
    </w:rPr>
  </w:style>
  <w:style w:type="character" w:styleId="Referenciaintensa">
    <w:name w:val="Intense Reference"/>
    <w:basedOn w:val="Fuentedeprrafopredeter"/>
    <w:uiPriority w:val="32"/>
    <w:qFormat/>
    <w:rsid w:val="001476DA"/>
    <w:rPr>
      <w:b/>
      <w:bCs/>
      <w:smallCaps/>
      <w:color w:val="2F5496" w:themeColor="accent1" w:themeShade="BF"/>
      <w:spacing w:val="5"/>
    </w:rPr>
  </w:style>
  <w:style w:type="paragraph" w:customStyle="1" w:styleId="Ttulo10">
    <w:name w:val="Título1"/>
    <w:basedOn w:val="Normal"/>
    <w:next w:val="Normal"/>
    <w:rsid w:val="001476DA"/>
    <w:pPr>
      <w:spacing w:after="400" w:line="264" w:lineRule="auto"/>
      <w:contextualSpacing/>
    </w:pPr>
    <w:rPr>
      <w:rFonts w:ascii="Trebuchet MS" w:hAnsi="Trebuchet MS" w:cs="Trebuchet MS"/>
      <w:color w:val="F38200"/>
      <w:kern w:val="2"/>
      <w:sz w:val="56"/>
      <w:szCs w:val="56"/>
      <w:lang w:val="en-US" w:eastAsia="ja-JP"/>
    </w:rPr>
  </w:style>
  <w:style w:type="paragraph" w:styleId="Textoindependiente">
    <w:name w:val="Body Text"/>
    <w:basedOn w:val="Normal"/>
    <w:link w:val="TextoindependienteCar"/>
    <w:rsid w:val="001476DA"/>
    <w:rPr>
      <w:sz w:val="24"/>
      <w:lang w:val="es-MX"/>
    </w:rPr>
  </w:style>
  <w:style w:type="character" w:customStyle="1" w:styleId="TextoindependienteCar">
    <w:name w:val="Texto independiente Car"/>
    <w:basedOn w:val="Fuentedeprrafopredeter"/>
    <w:link w:val="Textoindependiente"/>
    <w:rsid w:val="001476DA"/>
    <w:rPr>
      <w:rFonts w:ascii="Times New Roman" w:eastAsia="Times New Roman" w:hAnsi="Times New Roman" w:cs="Times New Roman"/>
      <w:kern w:val="0"/>
      <w:sz w:val="24"/>
      <w:szCs w:val="20"/>
      <w:lang w:val="es-MX" w:eastAsia="zh-CN"/>
      <w14:ligatures w14:val="none"/>
    </w:rPr>
  </w:style>
  <w:style w:type="paragraph" w:styleId="NormalWeb">
    <w:name w:val="Normal (Web)"/>
    <w:basedOn w:val="Normal"/>
    <w:uiPriority w:val="99"/>
    <w:rsid w:val="001476DA"/>
    <w:pPr>
      <w:spacing w:before="100" w:after="100"/>
    </w:pPr>
    <w:rPr>
      <w:sz w:val="24"/>
      <w:szCs w:val="24"/>
    </w:rPr>
  </w:style>
  <w:style w:type="paragraph" w:styleId="Sinespaciado">
    <w:name w:val="No Spacing"/>
    <w:qFormat/>
    <w:rsid w:val="001476DA"/>
    <w:pPr>
      <w:suppressAutoHyphens/>
      <w:spacing w:after="0" w:line="240" w:lineRule="auto"/>
    </w:pPr>
    <w:rPr>
      <w:rFonts w:ascii="Times New Roman" w:eastAsia="Times New Roman" w:hAnsi="Times New Roman" w:cs="Times New Roman"/>
      <w:kern w:val="0"/>
      <w:sz w:val="20"/>
      <w:szCs w:val="20"/>
      <w:lang w:val="es-ES" w:eastAsia="zh-CN"/>
      <w14:ligatures w14:val="none"/>
    </w:rPr>
  </w:style>
  <w:style w:type="paragraph" w:styleId="Encabezado">
    <w:name w:val="header"/>
    <w:basedOn w:val="Normal"/>
    <w:link w:val="EncabezadoCar"/>
    <w:rsid w:val="001476DA"/>
    <w:pPr>
      <w:tabs>
        <w:tab w:val="center" w:pos="4419"/>
        <w:tab w:val="right" w:pos="8838"/>
      </w:tabs>
    </w:pPr>
  </w:style>
  <w:style w:type="character" w:customStyle="1" w:styleId="EncabezadoCar">
    <w:name w:val="Encabezado Car"/>
    <w:basedOn w:val="Fuentedeprrafopredeter"/>
    <w:link w:val="Encabezado"/>
    <w:rsid w:val="001476DA"/>
    <w:rPr>
      <w:rFonts w:ascii="Times New Roman" w:eastAsia="Times New Roman" w:hAnsi="Times New Roman" w:cs="Times New Roman"/>
      <w:kern w:val="0"/>
      <w:sz w:val="20"/>
      <w:szCs w:val="20"/>
      <w:lang w:val="es-ES" w:eastAsia="zh-CN"/>
      <w14:ligatures w14:val="none"/>
    </w:rPr>
  </w:style>
  <w:style w:type="character" w:styleId="Hipervnculo">
    <w:name w:val="Hyperlink"/>
    <w:basedOn w:val="Fuentedeprrafopredeter"/>
    <w:uiPriority w:val="99"/>
    <w:unhideWhenUsed/>
    <w:rsid w:val="001476DA"/>
    <w:rPr>
      <w:color w:val="0563C1" w:themeColor="hyperlink"/>
      <w:u w:val="single"/>
    </w:rPr>
  </w:style>
  <w:style w:type="character" w:styleId="Mencinsinresolver">
    <w:name w:val="Unresolved Mention"/>
    <w:basedOn w:val="Fuentedeprrafopredeter"/>
    <w:uiPriority w:val="99"/>
    <w:semiHidden/>
    <w:unhideWhenUsed/>
    <w:rsid w:val="001476DA"/>
    <w:rPr>
      <w:color w:val="605E5C"/>
      <w:shd w:val="clear" w:color="auto" w:fill="E1DFDD"/>
    </w:rPr>
  </w:style>
  <w:style w:type="paragraph" w:styleId="Piedepgina">
    <w:name w:val="footer"/>
    <w:basedOn w:val="Normal"/>
    <w:link w:val="PiedepginaCar"/>
    <w:uiPriority w:val="99"/>
    <w:unhideWhenUsed/>
    <w:rsid w:val="004A1B95"/>
    <w:pPr>
      <w:tabs>
        <w:tab w:val="center" w:pos="4419"/>
        <w:tab w:val="right" w:pos="8838"/>
      </w:tabs>
    </w:pPr>
  </w:style>
  <w:style w:type="character" w:customStyle="1" w:styleId="PiedepginaCar">
    <w:name w:val="Pie de página Car"/>
    <w:basedOn w:val="Fuentedeprrafopredeter"/>
    <w:link w:val="Piedepgina"/>
    <w:uiPriority w:val="99"/>
    <w:rsid w:val="004A1B95"/>
    <w:rPr>
      <w:rFonts w:ascii="Times New Roman" w:eastAsia="Times New Roman" w:hAnsi="Times New Roman" w:cs="Times New Roman"/>
      <w:kern w:val="0"/>
      <w:sz w:val="20"/>
      <w:szCs w:val="20"/>
      <w:lang w:val="es-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58341">
      <w:bodyDiv w:val="1"/>
      <w:marLeft w:val="0"/>
      <w:marRight w:val="0"/>
      <w:marTop w:val="0"/>
      <w:marBottom w:val="0"/>
      <w:divBdr>
        <w:top w:val="none" w:sz="0" w:space="0" w:color="auto"/>
        <w:left w:val="none" w:sz="0" w:space="0" w:color="auto"/>
        <w:bottom w:val="none" w:sz="0" w:space="0" w:color="auto"/>
        <w:right w:val="none" w:sz="0" w:space="0" w:color="auto"/>
      </w:divBdr>
      <w:divsChild>
        <w:div w:id="1498302891">
          <w:marLeft w:val="0"/>
          <w:marRight w:val="0"/>
          <w:marTop w:val="0"/>
          <w:marBottom w:val="0"/>
          <w:divBdr>
            <w:top w:val="none" w:sz="0" w:space="0" w:color="auto"/>
            <w:left w:val="none" w:sz="0" w:space="0" w:color="auto"/>
            <w:bottom w:val="none" w:sz="0" w:space="0" w:color="auto"/>
            <w:right w:val="none" w:sz="0" w:space="0" w:color="auto"/>
          </w:divBdr>
        </w:div>
        <w:div w:id="898594301">
          <w:marLeft w:val="0"/>
          <w:marRight w:val="0"/>
          <w:marTop w:val="0"/>
          <w:marBottom w:val="0"/>
          <w:divBdr>
            <w:top w:val="none" w:sz="0" w:space="0" w:color="auto"/>
            <w:left w:val="none" w:sz="0" w:space="0" w:color="auto"/>
            <w:bottom w:val="none" w:sz="0" w:space="0" w:color="auto"/>
            <w:right w:val="none" w:sz="0" w:space="0" w:color="auto"/>
          </w:divBdr>
        </w:div>
        <w:div w:id="526649061">
          <w:marLeft w:val="0"/>
          <w:marRight w:val="0"/>
          <w:marTop w:val="0"/>
          <w:marBottom w:val="0"/>
          <w:divBdr>
            <w:top w:val="none" w:sz="0" w:space="0" w:color="auto"/>
            <w:left w:val="none" w:sz="0" w:space="0" w:color="auto"/>
            <w:bottom w:val="none" w:sz="0" w:space="0" w:color="auto"/>
            <w:right w:val="none" w:sz="0" w:space="0" w:color="auto"/>
          </w:divBdr>
        </w:div>
        <w:div w:id="202715663">
          <w:marLeft w:val="0"/>
          <w:marRight w:val="0"/>
          <w:marTop w:val="0"/>
          <w:marBottom w:val="0"/>
          <w:divBdr>
            <w:top w:val="none" w:sz="0" w:space="0" w:color="auto"/>
            <w:left w:val="none" w:sz="0" w:space="0" w:color="auto"/>
            <w:bottom w:val="none" w:sz="0" w:space="0" w:color="auto"/>
            <w:right w:val="none" w:sz="0" w:space="0" w:color="auto"/>
          </w:divBdr>
        </w:div>
        <w:div w:id="2067870726">
          <w:marLeft w:val="0"/>
          <w:marRight w:val="0"/>
          <w:marTop w:val="0"/>
          <w:marBottom w:val="0"/>
          <w:divBdr>
            <w:top w:val="none" w:sz="0" w:space="0" w:color="auto"/>
            <w:left w:val="none" w:sz="0" w:space="0" w:color="auto"/>
            <w:bottom w:val="none" w:sz="0" w:space="0" w:color="auto"/>
            <w:right w:val="none" w:sz="0" w:space="0" w:color="auto"/>
          </w:divBdr>
        </w:div>
        <w:div w:id="1809663208">
          <w:marLeft w:val="0"/>
          <w:marRight w:val="0"/>
          <w:marTop w:val="0"/>
          <w:marBottom w:val="0"/>
          <w:divBdr>
            <w:top w:val="none" w:sz="0" w:space="0" w:color="auto"/>
            <w:left w:val="none" w:sz="0" w:space="0" w:color="auto"/>
            <w:bottom w:val="none" w:sz="0" w:space="0" w:color="auto"/>
            <w:right w:val="none" w:sz="0" w:space="0" w:color="auto"/>
          </w:divBdr>
        </w:div>
        <w:div w:id="78252645">
          <w:marLeft w:val="0"/>
          <w:marRight w:val="0"/>
          <w:marTop w:val="0"/>
          <w:marBottom w:val="0"/>
          <w:divBdr>
            <w:top w:val="none" w:sz="0" w:space="0" w:color="auto"/>
            <w:left w:val="none" w:sz="0" w:space="0" w:color="auto"/>
            <w:bottom w:val="none" w:sz="0" w:space="0" w:color="auto"/>
            <w:right w:val="none" w:sz="0" w:space="0" w:color="auto"/>
          </w:divBdr>
        </w:div>
        <w:div w:id="1061758454">
          <w:marLeft w:val="0"/>
          <w:marRight w:val="0"/>
          <w:marTop w:val="0"/>
          <w:marBottom w:val="0"/>
          <w:divBdr>
            <w:top w:val="none" w:sz="0" w:space="0" w:color="auto"/>
            <w:left w:val="none" w:sz="0" w:space="0" w:color="auto"/>
            <w:bottom w:val="none" w:sz="0" w:space="0" w:color="auto"/>
            <w:right w:val="none" w:sz="0" w:space="0" w:color="auto"/>
          </w:divBdr>
        </w:div>
        <w:div w:id="1553542219">
          <w:marLeft w:val="0"/>
          <w:marRight w:val="0"/>
          <w:marTop w:val="0"/>
          <w:marBottom w:val="0"/>
          <w:divBdr>
            <w:top w:val="none" w:sz="0" w:space="0" w:color="auto"/>
            <w:left w:val="none" w:sz="0" w:space="0" w:color="auto"/>
            <w:bottom w:val="none" w:sz="0" w:space="0" w:color="auto"/>
            <w:right w:val="none" w:sz="0" w:space="0" w:color="auto"/>
          </w:divBdr>
        </w:div>
        <w:div w:id="1301838640">
          <w:marLeft w:val="0"/>
          <w:marRight w:val="0"/>
          <w:marTop w:val="0"/>
          <w:marBottom w:val="0"/>
          <w:divBdr>
            <w:top w:val="none" w:sz="0" w:space="0" w:color="auto"/>
            <w:left w:val="none" w:sz="0" w:space="0" w:color="auto"/>
            <w:bottom w:val="none" w:sz="0" w:space="0" w:color="auto"/>
            <w:right w:val="none" w:sz="0" w:space="0" w:color="auto"/>
          </w:divBdr>
        </w:div>
        <w:div w:id="397169668">
          <w:marLeft w:val="0"/>
          <w:marRight w:val="0"/>
          <w:marTop w:val="0"/>
          <w:marBottom w:val="0"/>
          <w:divBdr>
            <w:top w:val="none" w:sz="0" w:space="0" w:color="auto"/>
            <w:left w:val="none" w:sz="0" w:space="0" w:color="auto"/>
            <w:bottom w:val="none" w:sz="0" w:space="0" w:color="auto"/>
            <w:right w:val="none" w:sz="0" w:space="0" w:color="auto"/>
          </w:divBdr>
        </w:div>
        <w:div w:id="948314323">
          <w:marLeft w:val="0"/>
          <w:marRight w:val="0"/>
          <w:marTop w:val="0"/>
          <w:marBottom w:val="0"/>
          <w:divBdr>
            <w:top w:val="none" w:sz="0" w:space="0" w:color="auto"/>
            <w:left w:val="none" w:sz="0" w:space="0" w:color="auto"/>
            <w:bottom w:val="none" w:sz="0" w:space="0" w:color="auto"/>
            <w:right w:val="none" w:sz="0" w:space="0" w:color="auto"/>
          </w:divBdr>
        </w:div>
        <w:div w:id="1169566334">
          <w:marLeft w:val="0"/>
          <w:marRight w:val="0"/>
          <w:marTop w:val="0"/>
          <w:marBottom w:val="0"/>
          <w:divBdr>
            <w:top w:val="none" w:sz="0" w:space="0" w:color="auto"/>
            <w:left w:val="none" w:sz="0" w:space="0" w:color="auto"/>
            <w:bottom w:val="none" w:sz="0" w:space="0" w:color="auto"/>
            <w:right w:val="none" w:sz="0" w:space="0" w:color="auto"/>
          </w:divBdr>
        </w:div>
        <w:div w:id="1116945361">
          <w:marLeft w:val="0"/>
          <w:marRight w:val="0"/>
          <w:marTop w:val="0"/>
          <w:marBottom w:val="0"/>
          <w:divBdr>
            <w:top w:val="none" w:sz="0" w:space="0" w:color="auto"/>
            <w:left w:val="none" w:sz="0" w:space="0" w:color="auto"/>
            <w:bottom w:val="none" w:sz="0" w:space="0" w:color="auto"/>
            <w:right w:val="none" w:sz="0" w:space="0" w:color="auto"/>
          </w:divBdr>
        </w:div>
        <w:div w:id="1781991754">
          <w:marLeft w:val="0"/>
          <w:marRight w:val="0"/>
          <w:marTop w:val="0"/>
          <w:marBottom w:val="0"/>
          <w:divBdr>
            <w:top w:val="none" w:sz="0" w:space="0" w:color="auto"/>
            <w:left w:val="none" w:sz="0" w:space="0" w:color="auto"/>
            <w:bottom w:val="none" w:sz="0" w:space="0" w:color="auto"/>
            <w:right w:val="none" w:sz="0" w:space="0" w:color="auto"/>
          </w:divBdr>
        </w:div>
        <w:div w:id="1450777371">
          <w:marLeft w:val="0"/>
          <w:marRight w:val="0"/>
          <w:marTop w:val="0"/>
          <w:marBottom w:val="0"/>
          <w:divBdr>
            <w:top w:val="none" w:sz="0" w:space="0" w:color="auto"/>
            <w:left w:val="none" w:sz="0" w:space="0" w:color="auto"/>
            <w:bottom w:val="none" w:sz="0" w:space="0" w:color="auto"/>
            <w:right w:val="none" w:sz="0" w:space="0" w:color="auto"/>
          </w:divBdr>
        </w:div>
        <w:div w:id="1858153060">
          <w:marLeft w:val="0"/>
          <w:marRight w:val="0"/>
          <w:marTop w:val="0"/>
          <w:marBottom w:val="0"/>
          <w:divBdr>
            <w:top w:val="none" w:sz="0" w:space="0" w:color="auto"/>
            <w:left w:val="none" w:sz="0" w:space="0" w:color="auto"/>
            <w:bottom w:val="none" w:sz="0" w:space="0" w:color="auto"/>
            <w:right w:val="none" w:sz="0" w:space="0" w:color="auto"/>
          </w:divBdr>
        </w:div>
        <w:div w:id="1202521636">
          <w:marLeft w:val="0"/>
          <w:marRight w:val="0"/>
          <w:marTop w:val="0"/>
          <w:marBottom w:val="0"/>
          <w:divBdr>
            <w:top w:val="none" w:sz="0" w:space="0" w:color="auto"/>
            <w:left w:val="none" w:sz="0" w:space="0" w:color="auto"/>
            <w:bottom w:val="none" w:sz="0" w:space="0" w:color="auto"/>
            <w:right w:val="none" w:sz="0" w:space="0" w:color="auto"/>
          </w:divBdr>
        </w:div>
        <w:div w:id="463887387">
          <w:marLeft w:val="0"/>
          <w:marRight w:val="0"/>
          <w:marTop w:val="0"/>
          <w:marBottom w:val="0"/>
          <w:divBdr>
            <w:top w:val="none" w:sz="0" w:space="0" w:color="auto"/>
            <w:left w:val="none" w:sz="0" w:space="0" w:color="auto"/>
            <w:bottom w:val="none" w:sz="0" w:space="0" w:color="auto"/>
            <w:right w:val="none" w:sz="0" w:space="0" w:color="auto"/>
          </w:divBdr>
        </w:div>
        <w:div w:id="476070492">
          <w:marLeft w:val="0"/>
          <w:marRight w:val="0"/>
          <w:marTop w:val="0"/>
          <w:marBottom w:val="0"/>
          <w:divBdr>
            <w:top w:val="none" w:sz="0" w:space="0" w:color="auto"/>
            <w:left w:val="none" w:sz="0" w:space="0" w:color="auto"/>
            <w:bottom w:val="none" w:sz="0" w:space="0" w:color="auto"/>
            <w:right w:val="none" w:sz="0" w:space="0" w:color="auto"/>
          </w:divBdr>
        </w:div>
        <w:div w:id="1899591566">
          <w:marLeft w:val="0"/>
          <w:marRight w:val="0"/>
          <w:marTop w:val="0"/>
          <w:marBottom w:val="0"/>
          <w:divBdr>
            <w:top w:val="none" w:sz="0" w:space="0" w:color="auto"/>
            <w:left w:val="none" w:sz="0" w:space="0" w:color="auto"/>
            <w:bottom w:val="none" w:sz="0" w:space="0" w:color="auto"/>
            <w:right w:val="none" w:sz="0" w:space="0" w:color="auto"/>
          </w:divBdr>
        </w:div>
        <w:div w:id="490869400">
          <w:marLeft w:val="0"/>
          <w:marRight w:val="0"/>
          <w:marTop w:val="0"/>
          <w:marBottom w:val="0"/>
          <w:divBdr>
            <w:top w:val="none" w:sz="0" w:space="0" w:color="auto"/>
            <w:left w:val="none" w:sz="0" w:space="0" w:color="auto"/>
            <w:bottom w:val="none" w:sz="0" w:space="0" w:color="auto"/>
            <w:right w:val="none" w:sz="0" w:space="0" w:color="auto"/>
          </w:divBdr>
        </w:div>
        <w:div w:id="1532838489">
          <w:marLeft w:val="0"/>
          <w:marRight w:val="0"/>
          <w:marTop w:val="0"/>
          <w:marBottom w:val="0"/>
          <w:divBdr>
            <w:top w:val="none" w:sz="0" w:space="0" w:color="auto"/>
            <w:left w:val="none" w:sz="0" w:space="0" w:color="auto"/>
            <w:bottom w:val="none" w:sz="0" w:space="0" w:color="auto"/>
            <w:right w:val="none" w:sz="0" w:space="0" w:color="auto"/>
          </w:divBdr>
        </w:div>
        <w:div w:id="1816294800">
          <w:marLeft w:val="0"/>
          <w:marRight w:val="0"/>
          <w:marTop w:val="0"/>
          <w:marBottom w:val="0"/>
          <w:divBdr>
            <w:top w:val="none" w:sz="0" w:space="0" w:color="auto"/>
            <w:left w:val="none" w:sz="0" w:space="0" w:color="auto"/>
            <w:bottom w:val="none" w:sz="0" w:space="0" w:color="auto"/>
            <w:right w:val="none" w:sz="0" w:space="0" w:color="auto"/>
          </w:divBdr>
        </w:div>
        <w:div w:id="960264931">
          <w:marLeft w:val="0"/>
          <w:marRight w:val="0"/>
          <w:marTop w:val="0"/>
          <w:marBottom w:val="0"/>
          <w:divBdr>
            <w:top w:val="none" w:sz="0" w:space="0" w:color="auto"/>
            <w:left w:val="none" w:sz="0" w:space="0" w:color="auto"/>
            <w:bottom w:val="none" w:sz="0" w:space="0" w:color="auto"/>
            <w:right w:val="none" w:sz="0" w:space="0" w:color="auto"/>
          </w:divBdr>
        </w:div>
        <w:div w:id="2130584178">
          <w:marLeft w:val="0"/>
          <w:marRight w:val="0"/>
          <w:marTop w:val="0"/>
          <w:marBottom w:val="0"/>
          <w:divBdr>
            <w:top w:val="none" w:sz="0" w:space="0" w:color="auto"/>
            <w:left w:val="none" w:sz="0" w:space="0" w:color="auto"/>
            <w:bottom w:val="none" w:sz="0" w:space="0" w:color="auto"/>
            <w:right w:val="none" w:sz="0" w:space="0" w:color="auto"/>
          </w:divBdr>
        </w:div>
        <w:div w:id="1901213934">
          <w:marLeft w:val="0"/>
          <w:marRight w:val="0"/>
          <w:marTop w:val="0"/>
          <w:marBottom w:val="0"/>
          <w:divBdr>
            <w:top w:val="none" w:sz="0" w:space="0" w:color="auto"/>
            <w:left w:val="none" w:sz="0" w:space="0" w:color="auto"/>
            <w:bottom w:val="none" w:sz="0" w:space="0" w:color="auto"/>
            <w:right w:val="none" w:sz="0" w:space="0" w:color="auto"/>
          </w:divBdr>
        </w:div>
        <w:div w:id="267543452">
          <w:marLeft w:val="0"/>
          <w:marRight w:val="0"/>
          <w:marTop w:val="0"/>
          <w:marBottom w:val="0"/>
          <w:divBdr>
            <w:top w:val="none" w:sz="0" w:space="0" w:color="auto"/>
            <w:left w:val="none" w:sz="0" w:space="0" w:color="auto"/>
            <w:bottom w:val="none" w:sz="0" w:space="0" w:color="auto"/>
            <w:right w:val="none" w:sz="0" w:space="0" w:color="auto"/>
          </w:divBdr>
        </w:div>
        <w:div w:id="228225015">
          <w:marLeft w:val="0"/>
          <w:marRight w:val="0"/>
          <w:marTop w:val="0"/>
          <w:marBottom w:val="0"/>
          <w:divBdr>
            <w:top w:val="none" w:sz="0" w:space="0" w:color="auto"/>
            <w:left w:val="none" w:sz="0" w:space="0" w:color="auto"/>
            <w:bottom w:val="none" w:sz="0" w:space="0" w:color="auto"/>
            <w:right w:val="none" w:sz="0" w:space="0" w:color="auto"/>
          </w:divBdr>
        </w:div>
        <w:div w:id="1864172312">
          <w:marLeft w:val="0"/>
          <w:marRight w:val="0"/>
          <w:marTop w:val="0"/>
          <w:marBottom w:val="0"/>
          <w:divBdr>
            <w:top w:val="none" w:sz="0" w:space="0" w:color="auto"/>
            <w:left w:val="none" w:sz="0" w:space="0" w:color="auto"/>
            <w:bottom w:val="none" w:sz="0" w:space="0" w:color="auto"/>
            <w:right w:val="none" w:sz="0" w:space="0" w:color="auto"/>
          </w:divBdr>
        </w:div>
        <w:div w:id="1090735380">
          <w:marLeft w:val="0"/>
          <w:marRight w:val="0"/>
          <w:marTop w:val="0"/>
          <w:marBottom w:val="0"/>
          <w:divBdr>
            <w:top w:val="none" w:sz="0" w:space="0" w:color="auto"/>
            <w:left w:val="none" w:sz="0" w:space="0" w:color="auto"/>
            <w:bottom w:val="none" w:sz="0" w:space="0" w:color="auto"/>
            <w:right w:val="none" w:sz="0" w:space="0" w:color="auto"/>
          </w:divBdr>
        </w:div>
        <w:div w:id="81029243">
          <w:marLeft w:val="0"/>
          <w:marRight w:val="0"/>
          <w:marTop w:val="0"/>
          <w:marBottom w:val="0"/>
          <w:divBdr>
            <w:top w:val="none" w:sz="0" w:space="0" w:color="auto"/>
            <w:left w:val="none" w:sz="0" w:space="0" w:color="auto"/>
            <w:bottom w:val="none" w:sz="0" w:space="0" w:color="auto"/>
            <w:right w:val="none" w:sz="0" w:space="0" w:color="auto"/>
          </w:divBdr>
        </w:div>
        <w:div w:id="1877042993">
          <w:marLeft w:val="0"/>
          <w:marRight w:val="0"/>
          <w:marTop w:val="0"/>
          <w:marBottom w:val="0"/>
          <w:divBdr>
            <w:top w:val="none" w:sz="0" w:space="0" w:color="auto"/>
            <w:left w:val="none" w:sz="0" w:space="0" w:color="auto"/>
            <w:bottom w:val="none" w:sz="0" w:space="0" w:color="auto"/>
            <w:right w:val="none" w:sz="0" w:space="0" w:color="auto"/>
          </w:divBdr>
        </w:div>
        <w:div w:id="1760828154">
          <w:marLeft w:val="0"/>
          <w:marRight w:val="0"/>
          <w:marTop w:val="0"/>
          <w:marBottom w:val="0"/>
          <w:divBdr>
            <w:top w:val="none" w:sz="0" w:space="0" w:color="auto"/>
            <w:left w:val="none" w:sz="0" w:space="0" w:color="auto"/>
            <w:bottom w:val="none" w:sz="0" w:space="0" w:color="auto"/>
            <w:right w:val="none" w:sz="0" w:space="0" w:color="auto"/>
          </w:divBdr>
        </w:div>
        <w:div w:id="1772696414">
          <w:marLeft w:val="0"/>
          <w:marRight w:val="0"/>
          <w:marTop w:val="0"/>
          <w:marBottom w:val="0"/>
          <w:divBdr>
            <w:top w:val="none" w:sz="0" w:space="0" w:color="auto"/>
            <w:left w:val="none" w:sz="0" w:space="0" w:color="auto"/>
            <w:bottom w:val="none" w:sz="0" w:space="0" w:color="auto"/>
            <w:right w:val="none" w:sz="0" w:space="0" w:color="auto"/>
          </w:divBdr>
        </w:div>
        <w:div w:id="1010565265">
          <w:marLeft w:val="0"/>
          <w:marRight w:val="0"/>
          <w:marTop w:val="0"/>
          <w:marBottom w:val="0"/>
          <w:divBdr>
            <w:top w:val="none" w:sz="0" w:space="0" w:color="auto"/>
            <w:left w:val="none" w:sz="0" w:space="0" w:color="auto"/>
            <w:bottom w:val="none" w:sz="0" w:space="0" w:color="auto"/>
            <w:right w:val="none" w:sz="0" w:space="0" w:color="auto"/>
          </w:divBdr>
        </w:div>
        <w:div w:id="1221095858">
          <w:marLeft w:val="0"/>
          <w:marRight w:val="0"/>
          <w:marTop w:val="0"/>
          <w:marBottom w:val="0"/>
          <w:divBdr>
            <w:top w:val="none" w:sz="0" w:space="0" w:color="auto"/>
            <w:left w:val="none" w:sz="0" w:space="0" w:color="auto"/>
            <w:bottom w:val="none" w:sz="0" w:space="0" w:color="auto"/>
            <w:right w:val="none" w:sz="0" w:space="0" w:color="auto"/>
          </w:divBdr>
        </w:div>
        <w:div w:id="1506434712">
          <w:marLeft w:val="0"/>
          <w:marRight w:val="0"/>
          <w:marTop w:val="0"/>
          <w:marBottom w:val="0"/>
          <w:divBdr>
            <w:top w:val="none" w:sz="0" w:space="0" w:color="auto"/>
            <w:left w:val="none" w:sz="0" w:space="0" w:color="auto"/>
            <w:bottom w:val="none" w:sz="0" w:space="0" w:color="auto"/>
            <w:right w:val="none" w:sz="0" w:space="0" w:color="auto"/>
          </w:divBdr>
        </w:div>
        <w:div w:id="343825819">
          <w:marLeft w:val="0"/>
          <w:marRight w:val="0"/>
          <w:marTop w:val="0"/>
          <w:marBottom w:val="0"/>
          <w:divBdr>
            <w:top w:val="none" w:sz="0" w:space="0" w:color="auto"/>
            <w:left w:val="none" w:sz="0" w:space="0" w:color="auto"/>
            <w:bottom w:val="none" w:sz="0" w:space="0" w:color="auto"/>
            <w:right w:val="none" w:sz="0" w:space="0" w:color="auto"/>
          </w:divBdr>
        </w:div>
        <w:div w:id="382951599">
          <w:marLeft w:val="0"/>
          <w:marRight w:val="0"/>
          <w:marTop w:val="0"/>
          <w:marBottom w:val="0"/>
          <w:divBdr>
            <w:top w:val="none" w:sz="0" w:space="0" w:color="auto"/>
            <w:left w:val="none" w:sz="0" w:space="0" w:color="auto"/>
            <w:bottom w:val="none" w:sz="0" w:space="0" w:color="auto"/>
            <w:right w:val="none" w:sz="0" w:space="0" w:color="auto"/>
          </w:divBdr>
        </w:div>
        <w:div w:id="940186283">
          <w:marLeft w:val="0"/>
          <w:marRight w:val="0"/>
          <w:marTop w:val="0"/>
          <w:marBottom w:val="0"/>
          <w:divBdr>
            <w:top w:val="none" w:sz="0" w:space="0" w:color="auto"/>
            <w:left w:val="none" w:sz="0" w:space="0" w:color="auto"/>
            <w:bottom w:val="none" w:sz="0" w:space="0" w:color="auto"/>
            <w:right w:val="none" w:sz="0" w:space="0" w:color="auto"/>
          </w:divBdr>
        </w:div>
        <w:div w:id="705720692">
          <w:marLeft w:val="0"/>
          <w:marRight w:val="0"/>
          <w:marTop w:val="0"/>
          <w:marBottom w:val="0"/>
          <w:divBdr>
            <w:top w:val="none" w:sz="0" w:space="0" w:color="auto"/>
            <w:left w:val="none" w:sz="0" w:space="0" w:color="auto"/>
            <w:bottom w:val="none" w:sz="0" w:space="0" w:color="auto"/>
            <w:right w:val="none" w:sz="0" w:space="0" w:color="auto"/>
          </w:divBdr>
        </w:div>
        <w:div w:id="675499164">
          <w:marLeft w:val="0"/>
          <w:marRight w:val="0"/>
          <w:marTop w:val="0"/>
          <w:marBottom w:val="0"/>
          <w:divBdr>
            <w:top w:val="none" w:sz="0" w:space="0" w:color="auto"/>
            <w:left w:val="none" w:sz="0" w:space="0" w:color="auto"/>
            <w:bottom w:val="none" w:sz="0" w:space="0" w:color="auto"/>
            <w:right w:val="none" w:sz="0" w:space="0" w:color="auto"/>
          </w:divBdr>
        </w:div>
        <w:div w:id="154758913">
          <w:marLeft w:val="0"/>
          <w:marRight w:val="0"/>
          <w:marTop w:val="0"/>
          <w:marBottom w:val="0"/>
          <w:divBdr>
            <w:top w:val="none" w:sz="0" w:space="0" w:color="auto"/>
            <w:left w:val="none" w:sz="0" w:space="0" w:color="auto"/>
            <w:bottom w:val="none" w:sz="0" w:space="0" w:color="auto"/>
            <w:right w:val="none" w:sz="0" w:space="0" w:color="auto"/>
          </w:divBdr>
        </w:div>
        <w:div w:id="304816755">
          <w:marLeft w:val="0"/>
          <w:marRight w:val="0"/>
          <w:marTop w:val="0"/>
          <w:marBottom w:val="0"/>
          <w:divBdr>
            <w:top w:val="none" w:sz="0" w:space="0" w:color="auto"/>
            <w:left w:val="none" w:sz="0" w:space="0" w:color="auto"/>
            <w:bottom w:val="none" w:sz="0" w:space="0" w:color="auto"/>
            <w:right w:val="none" w:sz="0" w:space="0" w:color="auto"/>
          </w:divBdr>
        </w:div>
        <w:div w:id="758251924">
          <w:marLeft w:val="0"/>
          <w:marRight w:val="0"/>
          <w:marTop w:val="0"/>
          <w:marBottom w:val="0"/>
          <w:divBdr>
            <w:top w:val="none" w:sz="0" w:space="0" w:color="auto"/>
            <w:left w:val="none" w:sz="0" w:space="0" w:color="auto"/>
            <w:bottom w:val="none" w:sz="0" w:space="0" w:color="auto"/>
            <w:right w:val="none" w:sz="0" w:space="0" w:color="auto"/>
          </w:divBdr>
        </w:div>
        <w:div w:id="133958348">
          <w:marLeft w:val="0"/>
          <w:marRight w:val="0"/>
          <w:marTop w:val="0"/>
          <w:marBottom w:val="0"/>
          <w:divBdr>
            <w:top w:val="none" w:sz="0" w:space="0" w:color="auto"/>
            <w:left w:val="none" w:sz="0" w:space="0" w:color="auto"/>
            <w:bottom w:val="none" w:sz="0" w:space="0" w:color="auto"/>
            <w:right w:val="none" w:sz="0" w:space="0" w:color="auto"/>
          </w:divBdr>
        </w:div>
        <w:div w:id="955067845">
          <w:marLeft w:val="0"/>
          <w:marRight w:val="0"/>
          <w:marTop w:val="0"/>
          <w:marBottom w:val="0"/>
          <w:divBdr>
            <w:top w:val="none" w:sz="0" w:space="0" w:color="auto"/>
            <w:left w:val="none" w:sz="0" w:space="0" w:color="auto"/>
            <w:bottom w:val="none" w:sz="0" w:space="0" w:color="auto"/>
            <w:right w:val="none" w:sz="0" w:space="0" w:color="auto"/>
          </w:divBdr>
        </w:div>
        <w:div w:id="1691688512">
          <w:marLeft w:val="0"/>
          <w:marRight w:val="0"/>
          <w:marTop w:val="0"/>
          <w:marBottom w:val="0"/>
          <w:divBdr>
            <w:top w:val="none" w:sz="0" w:space="0" w:color="auto"/>
            <w:left w:val="none" w:sz="0" w:space="0" w:color="auto"/>
            <w:bottom w:val="none" w:sz="0" w:space="0" w:color="auto"/>
            <w:right w:val="none" w:sz="0" w:space="0" w:color="auto"/>
          </w:divBdr>
        </w:div>
        <w:div w:id="541357634">
          <w:marLeft w:val="0"/>
          <w:marRight w:val="0"/>
          <w:marTop w:val="0"/>
          <w:marBottom w:val="0"/>
          <w:divBdr>
            <w:top w:val="none" w:sz="0" w:space="0" w:color="auto"/>
            <w:left w:val="none" w:sz="0" w:space="0" w:color="auto"/>
            <w:bottom w:val="none" w:sz="0" w:space="0" w:color="auto"/>
            <w:right w:val="none" w:sz="0" w:space="0" w:color="auto"/>
          </w:divBdr>
        </w:div>
        <w:div w:id="1696348568">
          <w:marLeft w:val="0"/>
          <w:marRight w:val="0"/>
          <w:marTop w:val="0"/>
          <w:marBottom w:val="0"/>
          <w:divBdr>
            <w:top w:val="none" w:sz="0" w:space="0" w:color="auto"/>
            <w:left w:val="none" w:sz="0" w:space="0" w:color="auto"/>
            <w:bottom w:val="none" w:sz="0" w:space="0" w:color="auto"/>
            <w:right w:val="none" w:sz="0" w:space="0" w:color="auto"/>
          </w:divBdr>
        </w:div>
        <w:div w:id="379473826">
          <w:marLeft w:val="0"/>
          <w:marRight w:val="0"/>
          <w:marTop w:val="0"/>
          <w:marBottom w:val="0"/>
          <w:divBdr>
            <w:top w:val="none" w:sz="0" w:space="0" w:color="auto"/>
            <w:left w:val="none" w:sz="0" w:space="0" w:color="auto"/>
            <w:bottom w:val="none" w:sz="0" w:space="0" w:color="auto"/>
            <w:right w:val="none" w:sz="0" w:space="0" w:color="auto"/>
          </w:divBdr>
        </w:div>
        <w:div w:id="393085611">
          <w:marLeft w:val="0"/>
          <w:marRight w:val="0"/>
          <w:marTop w:val="0"/>
          <w:marBottom w:val="0"/>
          <w:divBdr>
            <w:top w:val="none" w:sz="0" w:space="0" w:color="auto"/>
            <w:left w:val="none" w:sz="0" w:space="0" w:color="auto"/>
            <w:bottom w:val="none" w:sz="0" w:space="0" w:color="auto"/>
            <w:right w:val="none" w:sz="0" w:space="0" w:color="auto"/>
          </w:divBdr>
        </w:div>
        <w:div w:id="1656568194">
          <w:marLeft w:val="0"/>
          <w:marRight w:val="0"/>
          <w:marTop w:val="0"/>
          <w:marBottom w:val="0"/>
          <w:divBdr>
            <w:top w:val="none" w:sz="0" w:space="0" w:color="auto"/>
            <w:left w:val="none" w:sz="0" w:space="0" w:color="auto"/>
            <w:bottom w:val="none" w:sz="0" w:space="0" w:color="auto"/>
            <w:right w:val="none" w:sz="0" w:space="0" w:color="auto"/>
          </w:divBdr>
        </w:div>
        <w:div w:id="921450637">
          <w:marLeft w:val="0"/>
          <w:marRight w:val="0"/>
          <w:marTop w:val="0"/>
          <w:marBottom w:val="0"/>
          <w:divBdr>
            <w:top w:val="none" w:sz="0" w:space="0" w:color="auto"/>
            <w:left w:val="none" w:sz="0" w:space="0" w:color="auto"/>
            <w:bottom w:val="none" w:sz="0" w:space="0" w:color="auto"/>
            <w:right w:val="none" w:sz="0" w:space="0" w:color="auto"/>
          </w:divBdr>
        </w:div>
        <w:div w:id="182672052">
          <w:marLeft w:val="0"/>
          <w:marRight w:val="0"/>
          <w:marTop w:val="0"/>
          <w:marBottom w:val="0"/>
          <w:divBdr>
            <w:top w:val="none" w:sz="0" w:space="0" w:color="auto"/>
            <w:left w:val="none" w:sz="0" w:space="0" w:color="auto"/>
            <w:bottom w:val="none" w:sz="0" w:space="0" w:color="auto"/>
            <w:right w:val="none" w:sz="0" w:space="0" w:color="auto"/>
          </w:divBdr>
        </w:div>
        <w:div w:id="1372531290">
          <w:marLeft w:val="0"/>
          <w:marRight w:val="0"/>
          <w:marTop w:val="0"/>
          <w:marBottom w:val="0"/>
          <w:divBdr>
            <w:top w:val="none" w:sz="0" w:space="0" w:color="auto"/>
            <w:left w:val="none" w:sz="0" w:space="0" w:color="auto"/>
            <w:bottom w:val="none" w:sz="0" w:space="0" w:color="auto"/>
            <w:right w:val="none" w:sz="0" w:space="0" w:color="auto"/>
          </w:divBdr>
        </w:div>
        <w:div w:id="1285040880">
          <w:marLeft w:val="0"/>
          <w:marRight w:val="0"/>
          <w:marTop w:val="0"/>
          <w:marBottom w:val="0"/>
          <w:divBdr>
            <w:top w:val="none" w:sz="0" w:space="0" w:color="auto"/>
            <w:left w:val="none" w:sz="0" w:space="0" w:color="auto"/>
            <w:bottom w:val="none" w:sz="0" w:space="0" w:color="auto"/>
            <w:right w:val="none" w:sz="0" w:space="0" w:color="auto"/>
          </w:divBdr>
        </w:div>
        <w:div w:id="1271350227">
          <w:marLeft w:val="0"/>
          <w:marRight w:val="0"/>
          <w:marTop w:val="0"/>
          <w:marBottom w:val="0"/>
          <w:divBdr>
            <w:top w:val="none" w:sz="0" w:space="0" w:color="auto"/>
            <w:left w:val="none" w:sz="0" w:space="0" w:color="auto"/>
            <w:bottom w:val="none" w:sz="0" w:space="0" w:color="auto"/>
            <w:right w:val="none" w:sz="0" w:space="0" w:color="auto"/>
          </w:divBdr>
        </w:div>
        <w:div w:id="2146001816">
          <w:marLeft w:val="0"/>
          <w:marRight w:val="0"/>
          <w:marTop w:val="0"/>
          <w:marBottom w:val="0"/>
          <w:divBdr>
            <w:top w:val="none" w:sz="0" w:space="0" w:color="auto"/>
            <w:left w:val="none" w:sz="0" w:space="0" w:color="auto"/>
            <w:bottom w:val="none" w:sz="0" w:space="0" w:color="auto"/>
            <w:right w:val="none" w:sz="0" w:space="0" w:color="auto"/>
          </w:divBdr>
        </w:div>
        <w:div w:id="1669363953">
          <w:marLeft w:val="0"/>
          <w:marRight w:val="0"/>
          <w:marTop w:val="0"/>
          <w:marBottom w:val="0"/>
          <w:divBdr>
            <w:top w:val="none" w:sz="0" w:space="0" w:color="auto"/>
            <w:left w:val="none" w:sz="0" w:space="0" w:color="auto"/>
            <w:bottom w:val="none" w:sz="0" w:space="0" w:color="auto"/>
            <w:right w:val="none" w:sz="0" w:space="0" w:color="auto"/>
          </w:divBdr>
        </w:div>
        <w:div w:id="1798838961">
          <w:marLeft w:val="0"/>
          <w:marRight w:val="0"/>
          <w:marTop w:val="0"/>
          <w:marBottom w:val="0"/>
          <w:divBdr>
            <w:top w:val="none" w:sz="0" w:space="0" w:color="auto"/>
            <w:left w:val="none" w:sz="0" w:space="0" w:color="auto"/>
            <w:bottom w:val="none" w:sz="0" w:space="0" w:color="auto"/>
            <w:right w:val="none" w:sz="0" w:space="0" w:color="auto"/>
          </w:divBdr>
        </w:div>
      </w:divsChild>
    </w:div>
    <w:div w:id="746194376">
      <w:bodyDiv w:val="1"/>
      <w:marLeft w:val="0"/>
      <w:marRight w:val="0"/>
      <w:marTop w:val="0"/>
      <w:marBottom w:val="0"/>
      <w:divBdr>
        <w:top w:val="none" w:sz="0" w:space="0" w:color="auto"/>
        <w:left w:val="none" w:sz="0" w:space="0" w:color="auto"/>
        <w:bottom w:val="none" w:sz="0" w:space="0" w:color="auto"/>
        <w:right w:val="none" w:sz="0" w:space="0" w:color="auto"/>
      </w:divBdr>
    </w:div>
    <w:div w:id="857693658">
      <w:bodyDiv w:val="1"/>
      <w:marLeft w:val="0"/>
      <w:marRight w:val="0"/>
      <w:marTop w:val="0"/>
      <w:marBottom w:val="0"/>
      <w:divBdr>
        <w:top w:val="none" w:sz="0" w:space="0" w:color="auto"/>
        <w:left w:val="none" w:sz="0" w:space="0" w:color="auto"/>
        <w:bottom w:val="none" w:sz="0" w:space="0" w:color="auto"/>
        <w:right w:val="none" w:sz="0" w:space="0" w:color="auto"/>
      </w:divBdr>
    </w:div>
    <w:div w:id="1002317933">
      <w:bodyDiv w:val="1"/>
      <w:marLeft w:val="0"/>
      <w:marRight w:val="0"/>
      <w:marTop w:val="0"/>
      <w:marBottom w:val="0"/>
      <w:divBdr>
        <w:top w:val="none" w:sz="0" w:space="0" w:color="auto"/>
        <w:left w:val="none" w:sz="0" w:space="0" w:color="auto"/>
        <w:bottom w:val="none" w:sz="0" w:space="0" w:color="auto"/>
        <w:right w:val="none" w:sz="0" w:space="0" w:color="auto"/>
      </w:divBdr>
    </w:div>
    <w:div w:id="1054500773">
      <w:bodyDiv w:val="1"/>
      <w:marLeft w:val="0"/>
      <w:marRight w:val="0"/>
      <w:marTop w:val="0"/>
      <w:marBottom w:val="0"/>
      <w:divBdr>
        <w:top w:val="none" w:sz="0" w:space="0" w:color="auto"/>
        <w:left w:val="none" w:sz="0" w:space="0" w:color="auto"/>
        <w:bottom w:val="none" w:sz="0" w:space="0" w:color="auto"/>
        <w:right w:val="none" w:sz="0" w:space="0" w:color="auto"/>
      </w:divBdr>
    </w:div>
    <w:div w:id="1252422887">
      <w:bodyDiv w:val="1"/>
      <w:marLeft w:val="0"/>
      <w:marRight w:val="0"/>
      <w:marTop w:val="0"/>
      <w:marBottom w:val="0"/>
      <w:divBdr>
        <w:top w:val="none" w:sz="0" w:space="0" w:color="auto"/>
        <w:left w:val="none" w:sz="0" w:space="0" w:color="auto"/>
        <w:bottom w:val="none" w:sz="0" w:space="0" w:color="auto"/>
        <w:right w:val="none" w:sz="0" w:space="0" w:color="auto"/>
      </w:divBdr>
      <w:divsChild>
        <w:div w:id="1012101896">
          <w:marLeft w:val="0"/>
          <w:marRight w:val="0"/>
          <w:marTop w:val="0"/>
          <w:marBottom w:val="0"/>
          <w:divBdr>
            <w:top w:val="none" w:sz="0" w:space="0" w:color="auto"/>
            <w:left w:val="none" w:sz="0" w:space="0" w:color="auto"/>
            <w:bottom w:val="none" w:sz="0" w:space="0" w:color="auto"/>
            <w:right w:val="none" w:sz="0" w:space="0" w:color="auto"/>
          </w:divBdr>
        </w:div>
        <w:div w:id="858659436">
          <w:marLeft w:val="0"/>
          <w:marRight w:val="0"/>
          <w:marTop w:val="0"/>
          <w:marBottom w:val="0"/>
          <w:divBdr>
            <w:top w:val="none" w:sz="0" w:space="0" w:color="auto"/>
            <w:left w:val="none" w:sz="0" w:space="0" w:color="auto"/>
            <w:bottom w:val="none" w:sz="0" w:space="0" w:color="auto"/>
            <w:right w:val="none" w:sz="0" w:space="0" w:color="auto"/>
          </w:divBdr>
        </w:div>
        <w:div w:id="739593295">
          <w:marLeft w:val="0"/>
          <w:marRight w:val="0"/>
          <w:marTop w:val="0"/>
          <w:marBottom w:val="0"/>
          <w:divBdr>
            <w:top w:val="none" w:sz="0" w:space="0" w:color="auto"/>
            <w:left w:val="none" w:sz="0" w:space="0" w:color="auto"/>
            <w:bottom w:val="none" w:sz="0" w:space="0" w:color="auto"/>
            <w:right w:val="none" w:sz="0" w:space="0" w:color="auto"/>
          </w:divBdr>
        </w:div>
        <w:div w:id="207035453">
          <w:marLeft w:val="0"/>
          <w:marRight w:val="0"/>
          <w:marTop w:val="0"/>
          <w:marBottom w:val="0"/>
          <w:divBdr>
            <w:top w:val="none" w:sz="0" w:space="0" w:color="auto"/>
            <w:left w:val="none" w:sz="0" w:space="0" w:color="auto"/>
            <w:bottom w:val="none" w:sz="0" w:space="0" w:color="auto"/>
            <w:right w:val="none" w:sz="0" w:space="0" w:color="auto"/>
          </w:divBdr>
        </w:div>
        <w:div w:id="1690060674">
          <w:marLeft w:val="0"/>
          <w:marRight w:val="0"/>
          <w:marTop w:val="0"/>
          <w:marBottom w:val="0"/>
          <w:divBdr>
            <w:top w:val="none" w:sz="0" w:space="0" w:color="auto"/>
            <w:left w:val="none" w:sz="0" w:space="0" w:color="auto"/>
            <w:bottom w:val="none" w:sz="0" w:space="0" w:color="auto"/>
            <w:right w:val="none" w:sz="0" w:space="0" w:color="auto"/>
          </w:divBdr>
        </w:div>
        <w:div w:id="1922374315">
          <w:marLeft w:val="0"/>
          <w:marRight w:val="0"/>
          <w:marTop w:val="0"/>
          <w:marBottom w:val="0"/>
          <w:divBdr>
            <w:top w:val="none" w:sz="0" w:space="0" w:color="auto"/>
            <w:left w:val="none" w:sz="0" w:space="0" w:color="auto"/>
            <w:bottom w:val="none" w:sz="0" w:space="0" w:color="auto"/>
            <w:right w:val="none" w:sz="0" w:space="0" w:color="auto"/>
          </w:divBdr>
        </w:div>
        <w:div w:id="360321659">
          <w:marLeft w:val="0"/>
          <w:marRight w:val="0"/>
          <w:marTop w:val="0"/>
          <w:marBottom w:val="0"/>
          <w:divBdr>
            <w:top w:val="none" w:sz="0" w:space="0" w:color="auto"/>
            <w:left w:val="none" w:sz="0" w:space="0" w:color="auto"/>
            <w:bottom w:val="none" w:sz="0" w:space="0" w:color="auto"/>
            <w:right w:val="none" w:sz="0" w:space="0" w:color="auto"/>
          </w:divBdr>
        </w:div>
        <w:div w:id="2070302230">
          <w:marLeft w:val="0"/>
          <w:marRight w:val="0"/>
          <w:marTop w:val="0"/>
          <w:marBottom w:val="0"/>
          <w:divBdr>
            <w:top w:val="none" w:sz="0" w:space="0" w:color="auto"/>
            <w:left w:val="none" w:sz="0" w:space="0" w:color="auto"/>
            <w:bottom w:val="none" w:sz="0" w:space="0" w:color="auto"/>
            <w:right w:val="none" w:sz="0" w:space="0" w:color="auto"/>
          </w:divBdr>
        </w:div>
        <w:div w:id="1127091402">
          <w:marLeft w:val="0"/>
          <w:marRight w:val="0"/>
          <w:marTop w:val="0"/>
          <w:marBottom w:val="0"/>
          <w:divBdr>
            <w:top w:val="none" w:sz="0" w:space="0" w:color="auto"/>
            <w:left w:val="none" w:sz="0" w:space="0" w:color="auto"/>
            <w:bottom w:val="none" w:sz="0" w:space="0" w:color="auto"/>
            <w:right w:val="none" w:sz="0" w:space="0" w:color="auto"/>
          </w:divBdr>
        </w:div>
        <w:div w:id="784497408">
          <w:marLeft w:val="0"/>
          <w:marRight w:val="0"/>
          <w:marTop w:val="0"/>
          <w:marBottom w:val="0"/>
          <w:divBdr>
            <w:top w:val="none" w:sz="0" w:space="0" w:color="auto"/>
            <w:left w:val="none" w:sz="0" w:space="0" w:color="auto"/>
            <w:bottom w:val="none" w:sz="0" w:space="0" w:color="auto"/>
            <w:right w:val="none" w:sz="0" w:space="0" w:color="auto"/>
          </w:divBdr>
        </w:div>
        <w:div w:id="1252860331">
          <w:marLeft w:val="0"/>
          <w:marRight w:val="0"/>
          <w:marTop w:val="0"/>
          <w:marBottom w:val="0"/>
          <w:divBdr>
            <w:top w:val="none" w:sz="0" w:space="0" w:color="auto"/>
            <w:left w:val="none" w:sz="0" w:space="0" w:color="auto"/>
            <w:bottom w:val="none" w:sz="0" w:space="0" w:color="auto"/>
            <w:right w:val="none" w:sz="0" w:space="0" w:color="auto"/>
          </w:divBdr>
        </w:div>
        <w:div w:id="585112316">
          <w:marLeft w:val="0"/>
          <w:marRight w:val="0"/>
          <w:marTop w:val="0"/>
          <w:marBottom w:val="0"/>
          <w:divBdr>
            <w:top w:val="none" w:sz="0" w:space="0" w:color="auto"/>
            <w:left w:val="none" w:sz="0" w:space="0" w:color="auto"/>
            <w:bottom w:val="none" w:sz="0" w:space="0" w:color="auto"/>
            <w:right w:val="none" w:sz="0" w:space="0" w:color="auto"/>
          </w:divBdr>
        </w:div>
        <w:div w:id="991376068">
          <w:marLeft w:val="0"/>
          <w:marRight w:val="0"/>
          <w:marTop w:val="0"/>
          <w:marBottom w:val="0"/>
          <w:divBdr>
            <w:top w:val="none" w:sz="0" w:space="0" w:color="auto"/>
            <w:left w:val="none" w:sz="0" w:space="0" w:color="auto"/>
            <w:bottom w:val="none" w:sz="0" w:space="0" w:color="auto"/>
            <w:right w:val="none" w:sz="0" w:space="0" w:color="auto"/>
          </w:divBdr>
        </w:div>
        <w:div w:id="526136867">
          <w:marLeft w:val="0"/>
          <w:marRight w:val="0"/>
          <w:marTop w:val="0"/>
          <w:marBottom w:val="0"/>
          <w:divBdr>
            <w:top w:val="none" w:sz="0" w:space="0" w:color="auto"/>
            <w:left w:val="none" w:sz="0" w:space="0" w:color="auto"/>
            <w:bottom w:val="none" w:sz="0" w:space="0" w:color="auto"/>
            <w:right w:val="none" w:sz="0" w:space="0" w:color="auto"/>
          </w:divBdr>
        </w:div>
        <w:div w:id="1848590064">
          <w:marLeft w:val="0"/>
          <w:marRight w:val="0"/>
          <w:marTop w:val="0"/>
          <w:marBottom w:val="0"/>
          <w:divBdr>
            <w:top w:val="none" w:sz="0" w:space="0" w:color="auto"/>
            <w:left w:val="none" w:sz="0" w:space="0" w:color="auto"/>
            <w:bottom w:val="none" w:sz="0" w:space="0" w:color="auto"/>
            <w:right w:val="none" w:sz="0" w:space="0" w:color="auto"/>
          </w:divBdr>
        </w:div>
        <w:div w:id="270286867">
          <w:marLeft w:val="0"/>
          <w:marRight w:val="0"/>
          <w:marTop w:val="0"/>
          <w:marBottom w:val="0"/>
          <w:divBdr>
            <w:top w:val="none" w:sz="0" w:space="0" w:color="auto"/>
            <w:left w:val="none" w:sz="0" w:space="0" w:color="auto"/>
            <w:bottom w:val="none" w:sz="0" w:space="0" w:color="auto"/>
            <w:right w:val="none" w:sz="0" w:space="0" w:color="auto"/>
          </w:divBdr>
        </w:div>
        <w:div w:id="1091121341">
          <w:marLeft w:val="0"/>
          <w:marRight w:val="0"/>
          <w:marTop w:val="0"/>
          <w:marBottom w:val="0"/>
          <w:divBdr>
            <w:top w:val="none" w:sz="0" w:space="0" w:color="auto"/>
            <w:left w:val="none" w:sz="0" w:space="0" w:color="auto"/>
            <w:bottom w:val="none" w:sz="0" w:space="0" w:color="auto"/>
            <w:right w:val="none" w:sz="0" w:space="0" w:color="auto"/>
          </w:divBdr>
        </w:div>
        <w:div w:id="1630742710">
          <w:marLeft w:val="0"/>
          <w:marRight w:val="0"/>
          <w:marTop w:val="0"/>
          <w:marBottom w:val="0"/>
          <w:divBdr>
            <w:top w:val="none" w:sz="0" w:space="0" w:color="auto"/>
            <w:left w:val="none" w:sz="0" w:space="0" w:color="auto"/>
            <w:bottom w:val="none" w:sz="0" w:space="0" w:color="auto"/>
            <w:right w:val="none" w:sz="0" w:space="0" w:color="auto"/>
          </w:divBdr>
        </w:div>
        <w:div w:id="1966080837">
          <w:marLeft w:val="0"/>
          <w:marRight w:val="0"/>
          <w:marTop w:val="0"/>
          <w:marBottom w:val="0"/>
          <w:divBdr>
            <w:top w:val="none" w:sz="0" w:space="0" w:color="auto"/>
            <w:left w:val="none" w:sz="0" w:space="0" w:color="auto"/>
            <w:bottom w:val="none" w:sz="0" w:space="0" w:color="auto"/>
            <w:right w:val="none" w:sz="0" w:space="0" w:color="auto"/>
          </w:divBdr>
        </w:div>
        <w:div w:id="1692681374">
          <w:marLeft w:val="0"/>
          <w:marRight w:val="0"/>
          <w:marTop w:val="0"/>
          <w:marBottom w:val="0"/>
          <w:divBdr>
            <w:top w:val="none" w:sz="0" w:space="0" w:color="auto"/>
            <w:left w:val="none" w:sz="0" w:space="0" w:color="auto"/>
            <w:bottom w:val="none" w:sz="0" w:space="0" w:color="auto"/>
            <w:right w:val="none" w:sz="0" w:space="0" w:color="auto"/>
          </w:divBdr>
        </w:div>
        <w:div w:id="2133283650">
          <w:marLeft w:val="0"/>
          <w:marRight w:val="0"/>
          <w:marTop w:val="0"/>
          <w:marBottom w:val="0"/>
          <w:divBdr>
            <w:top w:val="none" w:sz="0" w:space="0" w:color="auto"/>
            <w:left w:val="none" w:sz="0" w:space="0" w:color="auto"/>
            <w:bottom w:val="none" w:sz="0" w:space="0" w:color="auto"/>
            <w:right w:val="none" w:sz="0" w:space="0" w:color="auto"/>
          </w:divBdr>
        </w:div>
        <w:div w:id="865095022">
          <w:marLeft w:val="0"/>
          <w:marRight w:val="0"/>
          <w:marTop w:val="0"/>
          <w:marBottom w:val="0"/>
          <w:divBdr>
            <w:top w:val="none" w:sz="0" w:space="0" w:color="auto"/>
            <w:left w:val="none" w:sz="0" w:space="0" w:color="auto"/>
            <w:bottom w:val="none" w:sz="0" w:space="0" w:color="auto"/>
            <w:right w:val="none" w:sz="0" w:space="0" w:color="auto"/>
          </w:divBdr>
        </w:div>
        <w:div w:id="591206298">
          <w:marLeft w:val="0"/>
          <w:marRight w:val="0"/>
          <w:marTop w:val="0"/>
          <w:marBottom w:val="0"/>
          <w:divBdr>
            <w:top w:val="none" w:sz="0" w:space="0" w:color="auto"/>
            <w:left w:val="none" w:sz="0" w:space="0" w:color="auto"/>
            <w:bottom w:val="none" w:sz="0" w:space="0" w:color="auto"/>
            <w:right w:val="none" w:sz="0" w:space="0" w:color="auto"/>
          </w:divBdr>
        </w:div>
        <w:div w:id="175195498">
          <w:marLeft w:val="0"/>
          <w:marRight w:val="0"/>
          <w:marTop w:val="0"/>
          <w:marBottom w:val="0"/>
          <w:divBdr>
            <w:top w:val="none" w:sz="0" w:space="0" w:color="auto"/>
            <w:left w:val="none" w:sz="0" w:space="0" w:color="auto"/>
            <w:bottom w:val="none" w:sz="0" w:space="0" w:color="auto"/>
            <w:right w:val="none" w:sz="0" w:space="0" w:color="auto"/>
          </w:divBdr>
        </w:div>
        <w:div w:id="58017175">
          <w:marLeft w:val="0"/>
          <w:marRight w:val="0"/>
          <w:marTop w:val="0"/>
          <w:marBottom w:val="0"/>
          <w:divBdr>
            <w:top w:val="none" w:sz="0" w:space="0" w:color="auto"/>
            <w:left w:val="none" w:sz="0" w:space="0" w:color="auto"/>
            <w:bottom w:val="none" w:sz="0" w:space="0" w:color="auto"/>
            <w:right w:val="none" w:sz="0" w:space="0" w:color="auto"/>
          </w:divBdr>
        </w:div>
        <w:div w:id="1383628636">
          <w:marLeft w:val="0"/>
          <w:marRight w:val="0"/>
          <w:marTop w:val="0"/>
          <w:marBottom w:val="0"/>
          <w:divBdr>
            <w:top w:val="none" w:sz="0" w:space="0" w:color="auto"/>
            <w:left w:val="none" w:sz="0" w:space="0" w:color="auto"/>
            <w:bottom w:val="none" w:sz="0" w:space="0" w:color="auto"/>
            <w:right w:val="none" w:sz="0" w:space="0" w:color="auto"/>
          </w:divBdr>
        </w:div>
        <w:div w:id="713309779">
          <w:marLeft w:val="0"/>
          <w:marRight w:val="0"/>
          <w:marTop w:val="0"/>
          <w:marBottom w:val="0"/>
          <w:divBdr>
            <w:top w:val="none" w:sz="0" w:space="0" w:color="auto"/>
            <w:left w:val="none" w:sz="0" w:space="0" w:color="auto"/>
            <w:bottom w:val="none" w:sz="0" w:space="0" w:color="auto"/>
            <w:right w:val="none" w:sz="0" w:space="0" w:color="auto"/>
          </w:divBdr>
        </w:div>
        <w:div w:id="172768837">
          <w:marLeft w:val="0"/>
          <w:marRight w:val="0"/>
          <w:marTop w:val="0"/>
          <w:marBottom w:val="0"/>
          <w:divBdr>
            <w:top w:val="none" w:sz="0" w:space="0" w:color="auto"/>
            <w:left w:val="none" w:sz="0" w:space="0" w:color="auto"/>
            <w:bottom w:val="none" w:sz="0" w:space="0" w:color="auto"/>
            <w:right w:val="none" w:sz="0" w:space="0" w:color="auto"/>
          </w:divBdr>
        </w:div>
        <w:div w:id="6373123">
          <w:marLeft w:val="0"/>
          <w:marRight w:val="0"/>
          <w:marTop w:val="0"/>
          <w:marBottom w:val="0"/>
          <w:divBdr>
            <w:top w:val="none" w:sz="0" w:space="0" w:color="auto"/>
            <w:left w:val="none" w:sz="0" w:space="0" w:color="auto"/>
            <w:bottom w:val="none" w:sz="0" w:space="0" w:color="auto"/>
            <w:right w:val="none" w:sz="0" w:space="0" w:color="auto"/>
          </w:divBdr>
        </w:div>
        <w:div w:id="1933853199">
          <w:marLeft w:val="0"/>
          <w:marRight w:val="0"/>
          <w:marTop w:val="0"/>
          <w:marBottom w:val="0"/>
          <w:divBdr>
            <w:top w:val="none" w:sz="0" w:space="0" w:color="auto"/>
            <w:left w:val="none" w:sz="0" w:space="0" w:color="auto"/>
            <w:bottom w:val="none" w:sz="0" w:space="0" w:color="auto"/>
            <w:right w:val="none" w:sz="0" w:space="0" w:color="auto"/>
          </w:divBdr>
        </w:div>
        <w:div w:id="1722897761">
          <w:marLeft w:val="0"/>
          <w:marRight w:val="0"/>
          <w:marTop w:val="0"/>
          <w:marBottom w:val="0"/>
          <w:divBdr>
            <w:top w:val="none" w:sz="0" w:space="0" w:color="auto"/>
            <w:left w:val="none" w:sz="0" w:space="0" w:color="auto"/>
            <w:bottom w:val="none" w:sz="0" w:space="0" w:color="auto"/>
            <w:right w:val="none" w:sz="0" w:space="0" w:color="auto"/>
          </w:divBdr>
        </w:div>
        <w:div w:id="373040798">
          <w:marLeft w:val="0"/>
          <w:marRight w:val="0"/>
          <w:marTop w:val="0"/>
          <w:marBottom w:val="0"/>
          <w:divBdr>
            <w:top w:val="none" w:sz="0" w:space="0" w:color="auto"/>
            <w:left w:val="none" w:sz="0" w:space="0" w:color="auto"/>
            <w:bottom w:val="none" w:sz="0" w:space="0" w:color="auto"/>
            <w:right w:val="none" w:sz="0" w:space="0" w:color="auto"/>
          </w:divBdr>
        </w:div>
        <w:div w:id="238684428">
          <w:marLeft w:val="0"/>
          <w:marRight w:val="0"/>
          <w:marTop w:val="0"/>
          <w:marBottom w:val="0"/>
          <w:divBdr>
            <w:top w:val="none" w:sz="0" w:space="0" w:color="auto"/>
            <w:left w:val="none" w:sz="0" w:space="0" w:color="auto"/>
            <w:bottom w:val="none" w:sz="0" w:space="0" w:color="auto"/>
            <w:right w:val="none" w:sz="0" w:space="0" w:color="auto"/>
          </w:divBdr>
        </w:div>
        <w:div w:id="154147891">
          <w:marLeft w:val="0"/>
          <w:marRight w:val="0"/>
          <w:marTop w:val="0"/>
          <w:marBottom w:val="0"/>
          <w:divBdr>
            <w:top w:val="none" w:sz="0" w:space="0" w:color="auto"/>
            <w:left w:val="none" w:sz="0" w:space="0" w:color="auto"/>
            <w:bottom w:val="none" w:sz="0" w:space="0" w:color="auto"/>
            <w:right w:val="none" w:sz="0" w:space="0" w:color="auto"/>
          </w:divBdr>
        </w:div>
        <w:div w:id="1921132165">
          <w:marLeft w:val="0"/>
          <w:marRight w:val="0"/>
          <w:marTop w:val="0"/>
          <w:marBottom w:val="0"/>
          <w:divBdr>
            <w:top w:val="none" w:sz="0" w:space="0" w:color="auto"/>
            <w:left w:val="none" w:sz="0" w:space="0" w:color="auto"/>
            <w:bottom w:val="none" w:sz="0" w:space="0" w:color="auto"/>
            <w:right w:val="none" w:sz="0" w:space="0" w:color="auto"/>
          </w:divBdr>
        </w:div>
        <w:div w:id="1128936692">
          <w:marLeft w:val="0"/>
          <w:marRight w:val="0"/>
          <w:marTop w:val="0"/>
          <w:marBottom w:val="0"/>
          <w:divBdr>
            <w:top w:val="none" w:sz="0" w:space="0" w:color="auto"/>
            <w:left w:val="none" w:sz="0" w:space="0" w:color="auto"/>
            <w:bottom w:val="none" w:sz="0" w:space="0" w:color="auto"/>
            <w:right w:val="none" w:sz="0" w:space="0" w:color="auto"/>
          </w:divBdr>
        </w:div>
        <w:div w:id="423035860">
          <w:marLeft w:val="0"/>
          <w:marRight w:val="0"/>
          <w:marTop w:val="0"/>
          <w:marBottom w:val="0"/>
          <w:divBdr>
            <w:top w:val="none" w:sz="0" w:space="0" w:color="auto"/>
            <w:left w:val="none" w:sz="0" w:space="0" w:color="auto"/>
            <w:bottom w:val="none" w:sz="0" w:space="0" w:color="auto"/>
            <w:right w:val="none" w:sz="0" w:space="0" w:color="auto"/>
          </w:divBdr>
        </w:div>
        <w:div w:id="1615089810">
          <w:marLeft w:val="0"/>
          <w:marRight w:val="0"/>
          <w:marTop w:val="0"/>
          <w:marBottom w:val="0"/>
          <w:divBdr>
            <w:top w:val="none" w:sz="0" w:space="0" w:color="auto"/>
            <w:left w:val="none" w:sz="0" w:space="0" w:color="auto"/>
            <w:bottom w:val="none" w:sz="0" w:space="0" w:color="auto"/>
            <w:right w:val="none" w:sz="0" w:space="0" w:color="auto"/>
          </w:divBdr>
        </w:div>
        <w:div w:id="261426025">
          <w:marLeft w:val="0"/>
          <w:marRight w:val="0"/>
          <w:marTop w:val="0"/>
          <w:marBottom w:val="0"/>
          <w:divBdr>
            <w:top w:val="none" w:sz="0" w:space="0" w:color="auto"/>
            <w:left w:val="none" w:sz="0" w:space="0" w:color="auto"/>
            <w:bottom w:val="none" w:sz="0" w:space="0" w:color="auto"/>
            <w:right w:val="none" w:sz="0" w:space="0" w:color="auto"/>
          </w:divBdr>
        </w:div>
        <w:div w:id="1425498766">
          <w:marLeft w:val="0"/>
          <w:marRight w:val="0"/>
          <w:marTop w:val="0"/>
          <w:marBottom w:val="0"/>
          <w:divBdr>
            <w:top w:val="none" w:sz="0" w:space="0" w:color="auto"/>
            <w:left w:val="none" w:sz="0" w:space="0" w:color="auto"/>
            <w:bottom w:val="none" w:sz="0" w:space="0" w:color="auto"/>
            <w:right w:val="none" w:sz="0" w:space="0" w:color="auto"/>
          </w:divBdr>
        </w:div>
        <w:div w:id="221646313">
          <w:marLeft w:val="0"/>
          <w:marRight w:val="0"/>
          <w:marTop w:val="0"/>
          <w:marBottom w:val="0"/>
          <w:divBdr>
            <w:top w:val="none" w:sz="0" w:space="0" w:color="auto"/>
            <w:left w:val="none" w:sz="0" w:space="0" w:color="auto"/>
            <w:bottom w:val="none" w:sz="0" w:space="0" w:color="auto"/>
            <w:right w:val="none" w:sz="0" w:space="0" w:color="auto"/>
          </w:divBdr>
        </w:div>
        <w:div w:id="681246757">
          <w:marLeft w:val="0"/>
          <w:marRight w:val="0"/>
          <w:marTop w:val="0"/>
          <w:marBottom w:val="0"/>
          <w:divBdr>
            <w:top w:val="none" w:sz="0" w:space="0" w:color="auto"/>
            <w:left w:val="none" w:sz="0" w:space="0" w:color="auto"/>
            <w:bottom w:val="none" w:sz="0" w:space="0" w:color="auto"/>
            <w:right w:val="none" w:sz="0" w:space="0" w:color="auto"/>
          </w:divBdr>
        </w:div>
        <w:div w:id="35352496">
          <w:marLeft w:val="0"/>
          <w:marRight w:val="0"/>
          <w:marTop w:val="0"/>
          <w:marBottom w:val="0"/>
          <w:divBdr>
            <w:top w:val="none" w:sz="0" w:space="0" w:color="auto"/>
            <w:left w:val="none" w:sz="0" w:space="0" w:color="auto"/>
            <w:bottom w:val="none" w:sz="0" w:space="0" w:color="auto"/>
            <w:right w:val="none" w:sz="0" w:space="0" w:color="auto"/>
          </w:divBdr>
        </w:div>
        <w:div w:id="1850290199">
          <w:marLeft w:val="0"/>
          <w:marRight w:val="0"/>
          <w:marTop w:val="0"/>
          <w:marBottom w:val="0"/>
          <w:divBdr>
            <w:top w:val="none" w:sz="0" w:space="0" w:color="auto"/>
            <w:left w:val="none" w:sz="0" w:space="0" w:color="auto"/>
            <w:bottom w:val="none" w:sz="0" w:space="0" w:color="auto"/>
            <w:right w:val="none" w:sz="0" w:space="0" w:color="auto"/>
          </w:divBdr>
        </w:div>
        <w:div w:id="1809056559">
          <w:marLeft w:val="0"/>
          <w:marRight w:val="0"/>
          <w:marTop w:val="0"/>
          <w:marBottom w:val="0"/>
          <w:divBdr>
            <w:top w:val="none" w:sz="0" w:space="0" w:color="auto"/>
            <w:left w:val="none" w:sz="0" w:space="0" w:color="auto"/>
            <w:bottom w:val="none" w:sz="0" w:space="0" w:color="auto"/>
            <w:right w:val="none" w:sz="0" w:space="0" w:color="auto"/>
          </w:divBdr>
        </w:div>
        <w:div w:id="560360889">
          <w:marLeft w:val="0"/>
          <w:marRight w:val="0"/>
          <w:marTop w:val="0"/>
          <w:marBottom w:val="0"/>
          <w:divBdr>
            <w:top w:val="none" w:sz="0" w:space="0" w:color="auto"/>
            <w:left w:val="none" w:sz="0" w:space="0" w:color="auto"/>
            <w:bottom w:val="none" w:sz="0" w:space="0" w:color="auto"/>
            <w:right w:val="none" w:sz="0" w:space="0" w:color="auto"/>
          </w:divBdr>
        </w:div>
        <w:div w:id="110249437">
          <w:marLeft w:val="0"/>
          <w:marRight w:val="0"/>
          <w:marTop w:val="0"/>
          <w:marBottom w:val="0"/>
          <w:divBdr>
            <w:top w:val="none" w:sz="0" w:space="0" w:color="auto"/>
            <w:left w:val="none" w:sz="0" w:space="0" w:color="auto"/>
            <w:bottom w:val="none" w:sz="0" w:space="0" w:color="auto"/>
            <w:right w:val="none" w:sz="0" w:space="0" w:color="auto"/>
          </w:divBdr>
        </w:div>
        <w:div w:id="1111126597">
          <w:marLeft w:val="0"/>
          <w:marRight w:val="0"/>
          <w:marTop w:val="0"/>
          <w:marBottom w:val="0"/>
          <w:divBdr>
            <w:top w:val="none" w:sz="0" w:space="0" w:color="auto"/>
            <w:left w:val="none" w:sz="0" w:space="0" w:color="auto"/>
            <w:bottom w:val="none" w:sz="0" w:space="0" w:color="auto"/>
            <w:right w:val="none" w:sz="0" w:space="0" w:color="auto"/>
          </w:divBdr>
        </w:div>
        <w:div w:id="1814328185">
          <w:marLeft w:val="0"/>
          <w:marRight w:val="0"/>
          <w:marTop w:val="0"/>
          <w:marBottom w:val="0"/>
          <w:divBdr>
            <w:top w:val="none" w:sz="0" w:space="0" w:color="auto"/>
            <w:left w:val="none" w:sz="0" w:space="0" w:color="auto"/>
            <w:bottom w:val="none" w:sz="0" w:space="0" w:color="auto"/>
            <w:right w:val="none" w:sz="0" w:space="0" w:color="auto"/>
          </w:divBdr>
        </w:div>
        <w:div w:id="366563473">
          <w:marLeft w:val="0"/>
          <w:marRight w:val="0"/>
          <w:marTop w:val="0"/>
          <w:marBottom w:val="0"/>
          <w:divBdr>
            <w:top w:val="none" w:sz="0" w:space="0" w:color="auto"/>
            <w:left w:val="none" w:sz="0" w:space="0" w:color="auto"/>
            <w:bottom w:val="none" w:sz="0" w:space="0" w:color="auto"/>
            <w:right w:val="none" w:sz="0" w:space="0" w:color="auto"/>
          </w:divBdr>
        </w:div>
        <w:div w:id="1891265951">
          <w:marLeft w:val="0"/>
          <w:marRight w:val="0"/>
          <w:marTop w:val="0"/>
          <w:marBottom w:val="0"/>
          <w:divBdr>
            <w:top w:val="none" w:sz="0" w:space="0" w:color="auto"/>
            <w:left w:val="none" w:sz="0" w:space="0" w:color="auto"/>
            <w:bottom w:val="none" w:sz="0" w:space="0" w:color="auto"/>
            <w:right w:val="none" w:sz="0" w:space="0" w:color="auto"/>
          </w:divBdr>
        </w:div>
        <w:div w:id="337393932">
          <w:marLeft w:val="0"/>
          <w:marRight w:val="0"/>
          <w:marTop w:val="0"/>
          <w:marBottom w:val="0"/>
          <w:divBdr>
            <w:top w:val="none" w:sz="0" w:space="0" w:color="auto"/>
            <w:left w:val="none" w:sz="0" w:space="0" w:color="auto"/>
            <w:bottom w:val="none" w:sz="0" w:space="0" w:color="auto"/>
            <w:right w:val="none" w:sz="0" w:space="0" w:color="auto"/>
          </w:divBdr>
        </w:div>
        <w:div w:id="565535254">
          <w:marLeft w:val="0"/>
          <w:marRight w:val="0"/>
          <w:marTop w:val="0"/>
          <w:marBottom w:val="0"/>
          <w:divBdr>
            <w:top w:val="none" w:sz="0" w:space="0" w:color="auto"/>
            <w:left w:val="none" w:sz="0" w:space="0" w:color="auto"/>
            <w:bottom w:val="none" w:sz="0" w:space="0" w:color="auto"/>
            <w:right w:val="none" w:sz="0" w:space="0" w:color="auto"/>
          </w:divBdr>
        </w:div>
        <w:div w:id="105002212">
          <w:marLeft w:val="0"/>
          <w:marRight w:val="0"/>
          <w:marTop w:val="0"/>
          <w:marBottom w:val="0"/>
          <w:divBdr>
            <w:top w:val="none" w:sz="0" w:space="0" w:color="auto"/>
            <w:left w:val="none" w:sz="0" w:space="0" w:color="auto"/>
            <w:bottom w:val="none" w:sz="0" w:space="0" w:color="auto"/>
            <w:right w:val="none" w:sz="0" w:space="0" w:color="auto"/>
          </w:divBdr>
        </w:div>
        <w:div w:id="496919575">
          <w:marLeft w:val="0"/>
          <w:marRight w:val="0"/>
          <w:marTop w:val="0"/>
          <w:marBottom w:val="0"/>
          <w:divBdr>
            <w:top w:val="none" w:sz="0" w:space="0" w:color="auto"/>
            <w:left w:val="none" w:sz="0" w:space="0" w:color="auto"/>
            <w:bottom w:val="none" w:sz="0" w:space="0" w:color="auto"/>
            <w:right w:val="none" w:sz="0" w:space="0" w:color="auto"/>
          </w:divBdr>
        </w:div>
        <w:div w:id="1665358076">
          <w:marLeft w:val="0"/>
          <w:marRight w:val="0"/>
          <w:marTop w:val="0"/>
          <w:marBottom w:val="0"/>
          <w:divBdr>
            <w:top w:val="none" w:sz="0" w:space="0" w:color="auto"/>
            <w:left w:val="none" w:sz="0" w:space="0" w:color="auto"/>
            <w:bottom w:val="none" w:sz="0" w:space="0" w:color="auto"/>
            <w:right w:val="none" w:sz="0" w:space="0" w:color="auto"/>
          </w:divBdr>
        </w:div>
        <w:div w:id="1558317373">
          <w:marLeft w:val="0"/>
          <w:marRight w:val="0"/>
          <w:marTop w:val="0"/>
          <w:marBottom w:val="0"/>
          <w:divBdr>
            <w:top w:val="none" w:sz="0" w:space="0" w:color="auto"/>
            <w:left w:val="none" w:sz="0" w:space="0" w:color="auto"/>
            <w:bottom w:val="none" w:sz="0" w:space="0" w:color="auto"/>
            <w:right w:val="none" w:sz="0" w:space="0" w:color="auto"/>
          </w:divBdr>
        </w:div>
        <w:div w:id="2049406944">
          <w:marLeft w:val="0"/>
          <w:marRight w:val="0"/>
          <w:marTop w:val="0"/>
          <w:marBottom w:val="0"/>
          <w:divBdr>
            <w:top w:val="none" w:sz="0" w:space="0" w:color="auto"/>
            <w:left w:val="none" w:sz="0" w:space="0" w:color="auto"/>
            <w:bottom w:val="none" w:sz="0" w:space="0" w:color="auto"/>
            <w:right w:val="none" w:sz="0" w:space="0" w:color="auto"/>
          </w:divBdr>
        </w:div>
        <w:div w:id="1990472164">
          <w:marLeft w:val="0"/>
          <w:marRight w:val="0"/>
          <w:marTop w:val="0"/>
          <w:marBottom w:val="0"/>
          <w:divBdr>
            <w:top w:val="none" w:sz="0" w:space="0" w:color="auto"/>
            <w:left w:val="none" w:sz="0" w:space="0" w:color="auto"/>
            <w:bottom w:val="none" w:sz="0" w:space="0" w:color="auto"/>
            <w:right w:val="none" w:sz="0" w:space="0" w:color="auto"/>
          </w:divBdr>
        </w:div>
        <w:div w:id="2100590578">
          <w:marLeft w:val="0"/>
          <w:marRight w:val="0"/>
          <w:marTop w:val="0"/>
          <w:marBottom w:val="0"/>
          <w:divBdr>
            <w:top w:val="none" w:sz="0" w:space="0" w:color="auto"/>
            <w:left w:val="none" w:sz="0" w:space="0" w:color="auto"/>
            <w:bottom w:val="none" w:sz="0" w:space="0" w:color="auto"/>
            <w:right w:val="none" w:sz="0" w:space="0" w:color="auto"/>
          </w:divBdr>
        </w:div>
        <w:div w:id="799881015">
          <w:marLeft w:val="0"/>
          <w:marRight w:val="0"/>
          <w:marTop w:val="0"/>
          <w:marBottom w:val="0"/>
          <w:divBdr>
            <w:top w:val="none" w:sz="0" w:space="0" w:color="auto"/>
            <w:left w:val="none" w:sz="0" w:space="0" w:color="auto"/>
            <w:bottom w:val="none" w:sz="0" w:space="0" w:color="auto"/>
            <w:right w:val="none" w:sz="0" w:space="0" w:color="auto"/>
          </w:divBdr>
        </w:div>
        <w:div w:id="1575311585">
          <w:marLeft w:val="0"/>
          <w:marRight w:val="0"/>
          <w:marTop w:val="0"/>
          <w:marBottom w:val="0"/>
          <w:divBdr>
            <w:top w:val="none" w:sz="0" w:space="0" w:color="auto"/>
            <w:left w:val="none" w:sz="0" w:space="0" w:color="auto"/>
            <w:bottom w:val="none" w:sz="0" w:space="0" w:color="auto"/>
            <w:right w:val="none" w:sz="0" w:space="0" w:color="auto"/>
          </w:divBdr>
        </w:div>
      </w:divsChild>
    </w:div>
    <w:div w:id="1270511156">
      <w:bodyDiv w:val="1"/>
      <w:marLeft w:val="0"/>
      <w:marRight w:val="0"/>
      <w:marTop w:val="0"/>
      <w:marBottom w:val="0"/>
      <w:divBdr>
        <w:top w:val="none" w:sz="0" w:space="0" w:color="auto"/>
        <w:left w:val="none" w:sz="0" w:space="0" w:color="auto"/>
        <w:bottom w:val="none" w:sz="0" w:space="0" w:color="auto"/>
        <w:right w:val="none" w:sz="0" w:space="0" w:color="auto"/>
      </w:divBdr>
    </w:div>
    <w:div w:id="136046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doc/publications/tou-gdl-en.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7</Pages>
  <Words>2978</Words>
  <Characters>16382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OPERACIONES_3</dc:creator>
  <cp:keywords/>
  <dc:description/>
  <cp:lastModifiedBy>OPERACIONES_3</cp:lastModifiedBy>
  <cp:revision>14</cp:revision>
  <dcterms:created xsi:type="dcterms:W3CDTF">2025-03-18T22:36:00Z</dcterms:created>
  <dcterms:modified xsi:type="dcterms:W3CDTF">2025-04-29T20:19:00Z</dcterms:modified>
</cp:coreProperties>
</file>