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0119" w14:textId="788C38D5" w:rsidR="00A51D86" w:rsidRPr="00A51D86" w:rsidRDefault="008B531E"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GRAN TRIANGULO ARGENTINO</w:t>
      </w:r>
    </w:p>
    <w:p w14:paraId="60611C4D" w14:textId="71C4E607" w:rsidR="001476DA" w:rsidRPr="00A51D86" w:rsidRDefault="001476DA" w:rsidP="001476DA">
      <w:pPr>
        <w:pStyle w:val="Ttulo1"/>
        <w:numPr>
          <w:ilvl w:val="0"/>
          <w:numId w:val="1"/>
        </w:numPr>
        <w:tabs>
          <w:tab w:val="clear" w:pos="0"/>
        </w:tabs>
        <w:spacing w:before="0" w:after="0"/>
        <w:jc w:val="center"/>
        <w:rPr>
          <w:rFonts w:ascii="Verdana" w:hAnsi="Verdana"/>
          <w:b/>
          <w:bCs/>
          <w:color w:val="auto"/>
          <w:sz w:val="22"/>
          <w:szCs w:val="22"/>
        </w:rPr>
      </w:pPr>
      <w:r w:rsidRPr="00A51D86">
        <w:rPr>
          <w:rFonts w:ascii="Verdana" w:eastAsia="Calibri" w:hAnsi="Verdana"/>
          <w:b/>
          <w:bCs/>
          <w:color w:val="auto"/>
          <w:sz w:val="22"/>
          <w:szCs w:val="22"/>
        </w:rPr>
        <w:t>BUENOS AIRES /</w:t>
      </w:r>
      <w:r w:rsidR="008B531E">
        <w:rPr>
          <w:rFonts w:ascii="Verdana" w:eastAsia="Calibri" w:hAnsi="Verdana"/>
          <w:b/>
          <w:bCs/>
          <w:color w:val="auto"/>
          <w:sz w:val="22"/>
          <w:szCs w:val="22"/>
        </w:rPr>
        <w:t xml:space="preserve"> IGUAZU /</w:t>
      </w:r>
      <w:r w:rsidRPr="00A51D86">
        <w:rPr>
          <w:rFonts w:ascii="Verdana" w:eastAsia="Calibri" w:hAnsi="Verdana"/>
          <w:b/>
          <w:bCs/>
          <w:color w:val="auto"/>
          <w:sz w:val="22"/>
          <w:szCs w:val="22"/>
        </w:rPr>
        <w:t xml:space="preserve"> </w:t>
      </w:r>
      <w:r w:rsidR="00DA1C55">
        <w:rPr>
          <w:rFonts w:ascii="Verdana" w:eastAsia="Calibri" w:hAnsi="Verdana"/>
          <w:b/>
          <w:bCs/>
          <w:color w:val="auto"/>
          <w:sz w:val="22"/>
          <w:szCs w:val="22"/>
        </w:rPr>
        <w:t>BARILOCHE</w:t>
      </w:r>
      <w:r w:rsidRPr="00A51D86">
        <w:rPr>
          <w:rFonts w:ascii="Verdana" w:eastAsia="Calibri" w:hAnsi="Verdana"/>
          <w:b/>
          <w:bCs/>
          <w:color w:val="auto"/>
          <w:sz w:val="22"/>
          <w:szCs w:val="22"/>
        </w:rPr>
        <w:t xml:space="preserve"> </w:t>
      </w:r>
      <w:r w:rsidR="008B531E">
        <w:rPr>
          <w:rFonts w:ascii="Verdana" w:eastAsia="Calibri" w:hAnsi="Verdana"/>
          <w:b/>
          <w:bCs/>
          <w:color w:val="auto"/>
          <w:sz w:val="22"/>
          <w:szCs w:val="22"/>
        </w:rPr>
        <w:t xml:space="preserve"> </w:t>
      </w:r>
      <w:r w:rsidRPr="00A51D86">
        <w:rPr>
          <w:rFonts w:ascii="Verdana" w:eastAsia="Calibri" w:hAnsi="Verdana"/>
          <w:b/>
          <w:bCs/>
          <w:color w:val="auto"/>
          <w:sz w:val="22"/>
          <w:szCs w:val="22"/>
        </w:rPr>
        <w:t xml:space="preserve"> </w:t>
      </w:r>
    </w:p>
    <w:p w14:paraId="08879E0D" w14:textId="497D4957" w:rsidR="001476DA" w:rsidRPr="00A51D86" w:rsidRDefault="001476DA" w:rsidP="001476DA">
      <w:pPr>
        <w:pStyle w:val="Ttulo1"/>
        <w:numPr>
          <w:ilvl w:val="0"/>
          <w:numId w:val="1"/>
        </w:numPr>
        <w:tabs>
          <w:tab w:val="clear" w:pos="0"/>
        </w:tabs>
        <w:spacing w:before="0" w:after="0"/>
        <w:jc w:val="center"/>
        <w:rPr>
          <w:rFonts w:ascii="Verdana" w:eastAsia="Calibri" w:hAnsi="Verdana"/>
          <w:b/>
          <w:bCs/>
          <w:color w:val="auto"/>
          <w:sz w:val="22"/>
          <w:szCs w:val="22"/>
        </w:rPr>
      </w:pPr>
      <w:r w:rsidRPr="00A51D86">
        <w:rPr>
          <w:rFonts w:ascii="Verdana" w:eastAsia="Calibri" w:hAnsi="Verdana"/>
          <w:b/>
          <w:bCs/>
          <w:color w:val="auto"/>
          <w:sz w:val="22"/>
          <w:szCs w:val="22"/>
        </w:rPr>
        <w:t xml:space="preserve">8 días / 7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24411131" w14:textId="77777777" w:rsidR="001476DA" w:rsidRDefault="001476DA" w:rsidP="001476DA">
      <w:pPr>
        <w:rPr>
          <w:lang w:val="es-MX"/>
        </w:rPr>
      </w:pPr>
    </w:p>
    <w:p w14:paraId="118C68A3" w14:textId="77777777" w:rsidR="000B5898" w:rsidRPr="000D750E" w:rsidRDefault="000B5898" w:rsidP="001476DA">
      <w:pPr>
        <w:rPr>
          <w:lang w:val="es-MX"/>
        </w:rPr>
      </w:pPr>
    </w:p>
    <w:p w14:paraId="6F3D3F9E" w14:textId="79CB6537"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BE80CB" w14:textId="3BEF6758" w:rsidR="001476DA" w:rsidRDefault="001476DA" w:rsidP="001476DA">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765FB0E7" w14:textId="29AE458C" w:rsidR="001476DA" w:rsidRPr="002D4FFD" w:rsidRDefault="001476DA" w:rsidP="001476DA">
      <w:pPr>
        <w:pStyle w:val="NormalWeb"/>
        <w:spacing w:before="0" w:after="0"/>
        <w:jc w:val="both"/>
        <w:rPr>
          <w:rFonts w:ascii="Verdana" w:hAnsi="Verdana"/>
          <w:b/>
          <w:sz w:val="20"/>
          <w:szCs w:val="20"/>
          <w:lang w:val="es-CO"/>
        </w:rPr>
      </w:pPr>
    </w:p>
    <w:p w14:paraId="501280DB" w14:textId="0B65449A"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2</w:t>
      </w:r>
      <w:r>
        <w:rPr>
          <w:rFonts w:ascii="Verdana" w:hAnsi="Verdana"/>
          <w:b/>
          <w:bCs/>
          <w:sz w:val="20"/>
          <w:szCs w:val="20"/>
          <w:lang w:val="es-CO"/>
        </w:rPr>
        <w:tab/>
      </w:r>
      <w:r w:rsidRPr="002D4FFD">
        <w:rPr>
          <w:rFonts w:ascii="Verdana" w:hAnsi="Verdana"/>
          <w:b/>
          <w:bCs/>
          <w:sz w:val="20"/>
          <w:szCs w:val="20"/>
          <w:lang w:val="es-CO"/>
        </w:rPr>
        <w:t>BUENOS AIRES</w:t>
      </w:r>
      <w:r>
        <w:rPr>
          <w:rFonts w:ascii="Verdana" w:hAnsi="Verdana"/>
          <w:b/>
          <w:bCs/>
          <w:sz w:val="20"/>
          <w:szCs w:val="20"/>
          <w:lang w:val="es-CO"/>
        </w:rPr>
        <w:t xml:space="preserve"> – Visita de la ciudad – Cena show de tango </w:t>
      </w:r>
    </w:p>
    <w:p w14:paraId="70E643F9" w14:textId="3C9A2C35" w:rsidR="001476DA" w:rsidRDefault="000B5898" w:rsidP="001476DA">
      <w:pPr>
        <w:pStyle w:val="NormalWeb"/>
        <w:spacing w:before="0" w:after="0"/>
        <w:jc w:val="both"/>
        <w:rPr>
          <w:rFonts w:ascii="Verdana" w:hAnsi="Verdana"/>
          <w:bCs/>
          <w:sz w:val="20"/>
          <w:szCs w:val="20"/>
          <w:lang w:val="es-CO"/>
        </w:rPr>
      </w:pPr>
      <w:r>
        <w:rPr>
          <w:rFonts w:ascii="Verdana" w:hAnsi="Verdana"/>
          <w:b/>
          <w:bCs/>
          <w:noProof/>
          <w:sz w:val="20"/>
          <w:szCs w:val="20"/>
          <w:lang w:val="es-CO"/>
        </w:rPr>
        <w:drawing>
          <wp:anchor distT="0" distB="0" distL="114300" distR="114300" simplePos="0" relativeHeight="251676672" behindDoc="1" locked="0" layoutInCell="1" allowOverlap="1" wp14:anchorId="678F21AD" wp14:editId="673AA1CA">
            <wp:simplePos x="0" y="0"/>
            <wp:positionH relativeFrom="column">
              <wp:posOffset>19050</wp:posOffset>
            </wp:positionH>
            <wp:positionV relativeFrom="paragraph">
              <wp:posOffset>1117600</wp:posOffset>
            </wp:positionV>
            <wp:extent cx="2618105" cy="1971675"/>
            <wp:effectExtent l="0" t="0" r="0" b="9525"/>
            <wp:wrapTight wrapText="bothSides">
              <wp:wrapPolygon edited="0">
                <wp:start x="0" y="0"/>
                <wp:lineTo x="0" y="21496"/>
                <wp:lineTo x="21375" y="21496"/>
                <wp:lineTo x="21375" y="0"/>
                <wp:lineTo x="0" y="0"/>
              </wp:wrapPolygon>
            </wp:wrapTight>
            <wp:docPr id="5491420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en el hotel.</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Por la mañana, salida para realizar una visita a la ciudad: descubriremos la esencia de Buenos Aires en una emocionante visita guiada por sus principales atractivos. Nos sumergiremos en la diversidad de esta ciudad vibrante mientras exploramos sus monumentos icónicos. Desde el emblemático Obelisco hasta las históricas Plazas de Mayo, San Martín y Alvear, las bulliciosas avenidas Corrientes, De Mayo y 9 de Julio hasta los encantadores barrios de La Boca, San Telmo y los elegantes Palermo y Recoleta. Además, conoceremos áreas modernas como Puerto Madero, disfrutando de los relajantes parques Lezama y Tres de Febrero y explorando los barrios comerciales y financieros.</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Resto del día libre.</w:t>
      </w:r>
      <w:r w:rsidR="001476DA" w:rsidRPr="00093B46">
        <w:rPr>
          <w:rFonts w:ascii="Verdana" w:hAnsi="Verdana"/>
          <w:bCs/>
          <w:sz w:val="20"/>
          <w:szCs w:val="20"/>
          <w:lang w:val="es-CO"/>
        </w:rPr>
        <w:t xml:space="preserve"> En la noche, asistencia a La Ventana</w:t>
      </w:r>
      <w:r w:rsidR="001476DA">
        <w:rPr>
          <w:rFonts w:ascii="Verdana" w:hAnsi="Verdana"/>
          <w:bCs/>
          <w:sz w:val="20"/>
          <w:szCs w:val="20"/>
          <w:lang w:val="es-CO"/>
        </w:rPr>
        <w:t>,</w:t>
      </w:r>
      <w:r w:rsidR="001476DA" w:rsidRPr="00093B46">
        <w:rPr>
          <w:rFonts w:ascii="Verdana" w:hAnsi="Verdana"/>
          <w:bCs/>
          <w:sz w:val="20"/>
          <w:szCs w:val="20"/>
          <w:lang w:val="es-CO"/>
        </w:rPr>
        <w:t xml:space="preserve">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sidR="001476DA">
        <w:rPr>
          <w:rFonts w:ascii="Verdana" w:hAnsi="Verdana"/>
          <w:bCs/>
          <w:sz w:val="20"/>
          <w:szCs w:val="20"/>
          <w:lang w:val="es-CO"/>
        </w:rPr>
        <w:t xml:space="preserve"> </w:t>
      </w:r>
      <w:r w:rsidR="001476DA" w:rsidRPr="00093B46">
        <w:rPr>
          <w:rFonts w:ascii="Verdana" w:hAnsi="Verdana"/>
          <w:b/>
          <w:sz w:val="20"/>
          <w:szCs w:val="20"/>
          <w:lang w:val="es-CO"/>
        </w:rPr>
        <w:t xml:space="preserve">(Cena incluida); </w:t>
      </w:r>
      <w:r w:rsidR="001476DA">
        <w:rPr>
          <w:rFonts w:ascii="Verdana" w:hAnsi="Verdana"/>
          <w:bCs/>
          <w:sz w:val="20"/>
          <w:szCs w:val="20"/>
          <w:lang w:val="es-CO"/>
        </w:rPr>
        <w:t>s</w:t>
      </w:r>
      <w:r w:rsidR="001476DA" w:rsidRPr="00093B46">
        <w:rPr>
          <w:rFonts w:ascii="Verdana" w:hAnsi="Verdana"/>
          <w:bCs/>
          <w:sz w:val="20"/>
          <w:szCs w:val="20"/>
          <w:lang w:val="es-CO"/>
        </w:rPr>
        <w:t>u menú combina platos internacionales con especialidades locales, destacando la parrilla al carbón y una extensa selección de vinos argentinos.</w:t>
      </w:r>
      <w:r w:rsidR="001476DA">
        <w:rPr>
          <w:rFonts w:ascii="Verdana" w:hAnsi="Verdana"/>
          <w:bCs/>
          <w:sz w:val="20"/>
          <w:szCs w:val="20"/>
          <w:lang w:val="es-CO"/>
        </w:rPr>
        <w:t xml:space="preserve"> Regreso al hotel. </w:t>
      </w:r>
      <w:r w:rsidR="001476DA" w:rsidRPr="002D4FFD">
        <w:rPr>
          <w:rFonts w:ascii="Verdana" w:hAnsi="Verdana"/>
          <w:bCs/>
          <w:sz w:val="20"/>
          <w:szCs w:val="20"/>
          <w:lang w:val="es-CO"/>
        </w:rPr>
        <w:t>Alojamiento.</w:t>
      </w:r>
    </w:p>
    <w:p w14:paraId="4CCA8F4F" w14:textId="00C2649B" w:rsidR="001476DA" w:rsidRDefault="001476DA" w:rsidP="009658E4">
      <w:pPr>
        <w:pStyle w:val="NormalWeb"/>
        <w:spacing w:before="0" w:after="0"/>
        <w:jc w:val="both"/>
        <w:rPr>
          <w:rFonts w:ascii="Verdana" w:hAnsi="Verdana"/>
          <w:b/>
          <w:bCs/>
          <w:sz w:val="20"/>
          <w:szCs w:val="20"/>
          <w:lang w:val="es-CO"/>
        </w:rPr>
      </w:pPr>
    </w:p>
    <w:p w14:paraId="0FD89FED" w14:textId="47E820E5" w:rsidR="009658E4" w:rsidRPr="009658E4" w:rsidRDefault="009658E4" w:rsidP="009658E4">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9658E4">
        <w:rPr>
          <w:rFonts w:ascii="Verdana" w:hAnsi="Verdana"/>
          <w:b/>
          <w:bCs/>
          <w:sz w:val="20"/>
          <w:szCs w:val="20"/>
          <w:lang w:val="es-CO"/>
        </w:rPr>
        <w:t xml:space="preserve">BUENOS AIRES </w:t>
      </w:r>
      <w:r>
        <w:rPr>
          <w:rFonts w:ascii="Verdana" w:hAnsi="Verdana"/>
          <w:b/>
          <w:bCs/>
          <w:sz w:val="20"/>
          <w:szCs w:val="20"/>
          <w:lang w:val="es-CO"/>
        </w:rPr>
        <w:t>–</w:t>
      </w:r>
      <w:r w:rsidRPr="009658E4">
        <w:rPr>
          <w:rFonts w:ascii="Verdana" w:hAnsi="Verdana"/>
          <w:b/>
          <w:bCs/>
          <w:sz w:val="20"/>
          <w:szCs w:val="20"/>
          <w:lang w:val="es-CO"/>
        </w:rPr>
        <w:t xml:space="preserve"> IGUAZÚ</w:t>
      </w:r>
      <w:r>
        <w:rPr>
          <w:rFonts w:ascii="Verdana" w:hAnsi="Verdana"/>
          <w:b/>
          <w:bCs/>
          <w:sz w:val="20"/>
          <w:szCs w:val="20"/>
          <w:lang w:val="es-CO"/>
        </w:rPr>
        <w:t xml:space="preserve"> – Cataratas lado Brasilero </w:t>
      </w:r>
      <w:r w:rsidRPr="0056198C">
        <w:rPr>
          <w:rFonts w:ascii="Verdana" w:hAnsi="Verdana"/>
          <w:b/>
          <w:bCs/>
          <w:color w:val="C00000"/>
          <w:sz w:val="20"/>
          <w:szCs w:val="20"/>
        </w:rPr>
        <w:t>(Vuelo no incluido)</w:t>
      </w:r>
    </w:p>
    <w:p w14:paraId="0B5B6B4B" w14:textId="04C824DA" w:rsidR="009658E4" w:rsidRPr="009658E4" w:rsidRDefault="009658E4" w:rsidP="009658E4">
      <w:pPr>
        <w:pStyle w:val="NormalWeb"/>
        <w:spacing w:before="0" w:after="0"/>
        <w:jc w:val="both"/>
        <w:rPr>
          <w:rFonts w:ascii="Verdana" w:hAnsi="Verdana"/>
          <w:sz w:val="20"/>
          <w:szCs w:val="20"/>
          <w:lang w:val="es-CO"/>
        </w:rPr>
      </w:pPr>
      <w:r w:rsidRPr="009658E4">
        <w:rPr>
          <w:rFonts w:ascii="Verdana" w:hAnsi="Verdana"/>
          <w:b/>
          <w:bCs/>
          <w:sz w:val="20"/>
          <w:szCs w:val="20"/>
          <w:lang w:val="es-CO"/>
        </w:rPr>
        <w:t xml:space="preserve">Desayuno </w:t>
      </w:r>
      <w:r w:rsidRPr="009658E4">
        <w:rPr>
          <w:rFonts w:ascii="Verdana" w:hAnsi="Verdana"/>
          <w:sz w:val="20"/>
          <w:szCs w:val="20"/>
          <w:lang w:val="es-CO"/>
        </w:rPr>
        <w:t>en el hotel.</w:t>
      </w:r>
      <w:r>
        <w:rPr>
          <w:rFonts w:ascii="Verdana" w:hAnsi="Verdana"/>
          <w:sz w:val="20"/>
          <w:szCs w:val="20"/>
          <w:lang w:val="es-CO"/>
        </w:rPr>
        <w:t xml:space="preserve"> </w:t>
      </w:r>
      <w:r w:rsidRPr="009658E4">
        <w:rPr>
          <w:rFonts w:ascii="Verdana" w:hAnsi="Verdana"/>
          <w:sz w:val="20"/>
          <w:szCs w:val="20"/>
          <w:lang w:val="es-CO"/>
        </w:rPr>
        <w:t>A la hora convenida traslado al Aeroparque nacional Jorge Newbery para embarcar con destino a Iguazú.</w:t>
      </w:r>
      <w:r>
        <w:rPr>
          <w:rFonts w:ascii="Verdana" w:hAnsi="Verdana"/>
          <w:sz w:val="20"/>
          <w:szCs w:val="20"/>
          <w:lang w:val="es-CO"/>
        </w:rPr>
        <w:t xml:space="preserve"> </w:t>
      </w:r>
      <w:r w:rsidRPr="009658E4">
        <w:rPr>
          <w:rFonts w:ascii="Verdana" w:hAnsi="Verdana"/>
          <w:sz w:val="20"/>
          <w:szCs w:val="20"/>
          <w:lang w:val="es-CO"/>
        </w:rPr>
        <w:t>Arribo, asistencia y recepción por nuestro personal en el aeropuerto y traslado al hotel seleccionado.</w:t>
      </w:r>
      <w:r>
        <w:rPr>
          <w:rFonts w:ascii="Verdana" w:hAnsi="Verdana"/>
          <w:sz w:val="20"/>
          <w:szCs w:val="20"/>
          <w:lang w:val="es-CO"/>
        </w:rPr>
        <w:t xml:space="preserve"> </w:t>
      </w:r>
      <w:r w:rsidRPr="009658E4">
        <w:rPr>
          <w:rFonts w:ascii="Verdana" w:hAnsi="Verdana"/>
          <w:sz w:val="20"/>
          <w:szCs w:val="20"/>
          <w:lang w:val="es-CO"/>
        </w:rPr>
        <w:t xml:space="preserve">Por la tarde visita a las Cataratas Brasileñas (Incluye ingresos </w:t>
      </w:r>
      <w:r w:rsidRPr="009658E4">
        <w:rPr>
          <w:rFonts w:ascii="Verdana" w:hAnsi="Verdana"/>
          <w:sz w:val="20"/>
          <w:szCs w:val="20"/>
          <w:lang w:val="es-CO"/>
        </w:rPr>
        <w:t>P</w:t>
      </w:r>
      <w:r>
        <w:rPr>
          <w:rFonts w:ascii="Verdana" w:hAnsi="Verdana"/>
          <w:sz w:val="20"/>
          <w:szCs w:val="20"/>
          <w:lang w:val="es-CO"/>
        </w:rPr>
        <w:t>arque Nacional)</w:t>
      </w:r>
      <w:r w:rsidRPr="009658E4">
        <w:rPr>
          <w:rFonts w:ascii="Verdana" w:hAnsi="Verdana"/>
          <w:sz w:val="20"/>
          <w:szCs w:val="20"/>
          <w:lang w:val="es-CO"/>
        </w:rPr>
        <w:t xml:space="preserve">. El recorrido se inicia en el Centro de Visitantes proyectado para ser el portal de acceso al Parque, opera como un centro de embarque y desembarque de visitantes, ya que para acceder al recorrido de las pasarelas es necesario montarse a modernos autobuses panorámicos que efectúan el traslado dentro del parque. La extensión de las pasarelas es de 1.200 metros, desde donde se obtiene una espectacular panorámica de los 275 saltos que componen las Cataratas del Iguazú, de los cuales los </w:t>
      </w:r>
      <w:r w:rsidRPr="009658E4">
        <w:rPr>
          <w:rFonts w:ascii="Verdana" w:hAnsi="Verdana"/>
          <w:sz w:val="20"/>
          <w:szCs w:val="20"/>
          <w:lang w:val="es-CO"/>
        </w:rPr>
        <w:t>más</w:t>
      </w:r>
      <w:r w:rsidRPr="009658E4">
        <w:rPr>
          <w:rFonts w:ascii="Verdana" w:hAnsi="Verdana"/>
          <w:sz w:val="20"/>
          <w:szCs w:val="20"/>
          <w:lang w:val="es-CO"/>
        </w:rPr>
        <w:t xml:space="preserve"> importantes del lado brasileño son cuatro: Floriano, Deodoro, Benjamín Constant y Salto Unión o Garganta del Diablo. Finalizado el recorrido se tiene acceso al elevador panorámico que permite llegar al bus que nos dejará de nuevo en el portal de acceso. Al finalizar regreso al hotel.</w:t>
      </w:r>
    </w:p>
    <w:p w14:paraId="4D2FCFA5" w14:textId="77777777" w:rsidR="009658E4" w:rsidRDefault="009658E4" w:rsidP="009658E4">
      <w:pPr>
        <w:pStyle w:val="NormalWeb"/>
        <w:spacing w:before="0" w:after="0"/>
        <w:jc w:val="both"/>
        <w:rPr>
          <w:rFonts w:ascii="Verdana" w:hAnsi="Verdana"/>
          <w:sz w:val="20"/>
          <w:szCs w:val="20"/>
          <w:lang w:val="es-CO"/>
        </w:rPr>
      </w:pPr>
      <w:r w:rsidRPr="009658E4">
        <w:rPr>
          <w:rFonts w:ascii="Verdana" w:hAnsi="Verdana"/>
          <w:sz w:val="20"/>
          <w:szCs w:val="20"/>
          <w:lang w:val="es-CO"/>
        </w:rPr>
        <w:t>Alojamiento.</w:t>
      </w:r>
    </w:p>
    <w:p w14:paraId="515A7B1E" w14:textId="11A9010B" w:rsidR="009658E4" w:rsidRPr="009658E4" w:rsidRDefault="009658E4" w:rsidP="009658E4">
      <w:pPr>
        <w:pStyle w:val="NormalWeb"/>
        <w:spacing w:before="0" w:after="0"/>
        <w:jc w:val="both"/>
        <w:rPr>
          <w:rFonts w:ascii="Verdana" w:hAnsi="Verdana"/>
          <w:i/>
          <w:iCs/>
          <w:sz w:val="18"/>
          <w:szCs w:val="18"/>
          <w:lang w:val="es-CO"/>
        </w:rPr>
      </w:pPr>
      <w:r>
        <w:rPr>
          <w:rFonts w:ascii="Verdana" w:hAnsi="Verdana"/>
          <w:b/>
          <w:bCs/>
          <w:i/>
          <w:iCs/>
          <w:sz w:val="18"/>
          <w:szCs w:val="18"/>
        </w:rPr>
        <w:t>*</w:t>
      </w:r>
      <w:r w:rsidRPr="009658E4">
        <w:rPr>
          <w:rFonts w:ascii="Verdana" w:hAnsi="Verdana"/>
          <w:b/>
          <w:bCs/>
          <w:i/>
          <w:iCs/>
          <w:sz w:val="18"/>
          <w:szCs w:val="18"/>
        </w:rPr>
        <w:t>Para incluir la excursión Cataratas Brasile</w:t>
      </w:r>
      <w:r>
        <w:rPr>
          <w:rFonts w:ascii="Verdana" w:hAnsi="Verdana"/>
          <w:b/>
          <w:bCs/>
          <w:i/>
          <w:iCs/>
          <w:sz w:val="18"/>
          <w:szCs w:val="18"/>
        </w:rPr>
        <w:t>r</w:t>
      </w:r>
      <w:r w:rsidRPr="009658E4">
        <w:rPr>
          <w:rFonts w:ascii="Verdana" w:hAnsi="Verdana"/>
          <w:b/>
          <w:bCs/>
          <w:i/>
          <w:iCs/>
          <w:sz w:val="18"/>
          <w:szCs w:val="18"/>
        </w:rPr>
        <w:t>as en servicio regular los pasajeros deben llegar en un vuelo antes de las 1</w:t>
      </w:r>
      <w:r>
        <w:rPr>
          <w:rFonts w:ascii="Verdana" w:hAnsi="Verdana"/>
          <w:b/>
          <w:bCs/>
          <w:i/>
          <w:iCs/>
          <w:sz w:val="18"/>
          <w:szCs w:val="18"/>
        </w:rPr>
        <w:t>1</w:t>
      </w:r>
      <w:r w:rsidRPr="009658E4">
        <w:rPr>
          <w:rFonts w:ascii="Verdana" w:hAnsi="Verdana"/>
          <w:b/>
          <w:bCs/>
          <w:i/>
          <w:iCs/>
          <w:sz w:val="18"/>
          <w:szCs w:val="18"/>
        </w:rPr>
        <w:t>:00 h</w:t>
      </w:r>
      <w:r>
        <w:rPr>
          <w:rFonts w:ascii="Verdana" w:hAnsi="Verdana"/>
          <w:b/>
          <w:bCs/>
          <w:i/>
          <w:iCs/>
          <w:sz w:val="18"/>
          <w:szCs w:val="18"/>
        </w:rPr>
        <w:t>r</w:t>
      </w:r>
      <w:r w:rsidRPr="009658E4">
        <w:rPr>
          <w:rFonts w:ascii="Verdana" w:hAnsi="Verdana"/>
          <w:b/>
          <w:bCs/>
          <w:i/>
          <w:iCs/>
          <w:sz w:val="18"/>
          <w:szCs w:val="18"/>
        </w:rPr>
        <w:t>s.</w:t>
      </w:r>
    </w:p>
    <w:p w14:paraId="3E3DDE02" w14:textId="77777777" w:rsidR="009658E4" w:rsidRDefault="009658E4" w:rsidP="009658E4">
      <w:pPr>
        <w:pStyle w:val="NormalWeb"/>
        <w:spacing w:before="0" w:after="0"/>
        <w:jc w:val="both"/>
        <w:rPr>
          <w:rFonts w:ascii="Verdana" w:hAnsi="Verdana"/>
          <w:b/>
          <w:bCs/>
          <w:sz w:val="20"/>
          <w:szCs w:val="20"/>
          <w:lang w:val="es-CO"/>
        </w:rPr>
      </w:pPr>
    </w:p>
    <w:p w14:paraId="747B404C" w14:textId="77777777" w:rsidR="009658E4" w:rsidRDefault="009658E4" w:rsidP="009658E4">
      <w:pPr>
        <w:pStyle w:val="NormalWeb"/>
        <w:spacing w:before="0" w:after="0"/>
        <w:jc w:val="both"/>
        <w:rPr>
          <w:rFonts w:ascii="Verdana" w:hAnsi="Verdana"/>
          <w:b/>
          <w:bCs/>
          <w:sz w:val="20"/>
          <w:szCs w:val="20"/>
          <w:lang w:val="es-CO"/>
        </w:rPr>
      </w:pPr>
    </w:p>
    <w:p w14:paraId="42694F36" w14:textId="77777777" w:rsidR="009658E4" w:rsidRPr="009658E4" w:rsidRDefault="009658E4" w:rsidP="009658E4">
      <w:pPr>
        <w:pStyle w:val="NormalWeb"/>
        <w:spacing w:before="0" w:after="0"/>
        <w:jc w:val="both"/>
        <w:rPr>
          <w:rFonts w:ascii="Verdana" w:hAnsi="Verdana"/>
          <w:b/>
          <w:bCs/>
          <w:sz w:val="20"/>
          <w:szCs w:val="20"/>
          <w:lang w:val="es-CO"/>
        </w:rPr>
      </w:pPr>
    </w:p>
    <w:p w14:paraId="667AD03C" w14:textId="10521F8C" w:rsidR="009658E4" w:rsidRPr="009658E4" w:rsidRDefault="009658E4" w:rsidP="009658E4">
      <w:pPr>
        <w:pStyle w:val="NormalWeb"/>
        <w:spacing w:before="0" w:after="0"/>
        <w:jc w:val="both"/>
        <w:rPr>
          <w:rFonts w:ascii="Verdana" w:hAnsi="Verdana"/>
          <w:b/>
          <w:bCs/>
          <w:sz w:val="20"/>
          <w:szCs w:val="20"/>
          <w:lang w:val="es-CO"/>
        </w:rPr>
      </w:pPr>
      <w:r>
        <w:rPr>
          <w:rFonts w:ascii="Verdana" w:hAnsi="Verdana"/>
          <w:b/>
          <w:bCs/>
          <w:sz w:val="20"/>
          <w:szCs w:val="20"/>
          <w:lang w:val="es-CO"/>
        </w:rPr>
        <w:lastRenderedPageBreak/>
        <w:t>DIA 04</w:t>
      </w:r>
      <w:r>
        <w:rPr>
          <w:rFonts w:ascii="Verdana" w:hAnsi="Verdana"/>
          <w:b/>
          <w:bCs/>
          <w:sz w:val="20"/>
          <w:szCs w:val="20"/>
          <w:lang w:val="es-CO"/>
        </w:rPr>
        <w:tab/>
      </w:r>
      <w:r w:rsidRPr="009658E4">
        <w:rPr>
          <w:rFonts w:ascii="Verdana" w:hAnsi="Verdana"/>
          <w:b/>
          <w:bCs/>
          <w:sz w:val="20"/>
          <w:szCs w:val="20"/>
          <w:lang w:val="es-CO"/>
        </w:rPr>
        <w:t>IGUAZÚ</w:t>
      </w:r>
      <w:r>
        <w:rPr>
          <w:rFonts w:ascii="Verdana" w:hAnsi="Verdana"/>
          <w:b/>
          <w:bCs/>
          <w:sz w:val="20"/>
          <w:szCs w:val="20"/>
          <w:lang w:val="es-CO"/>
        </w:rPr>
        <w:t xml:space="preserve"> – Cataratas lado Argentino </w:t>
      </w:r>
    </w:p>
    <w:p w14:paraId="4F82DC5E" w14:textId="184CB705" w:rsidR="009658E4" w:rsidRPr="009658E4" w:rsidRDefault="000B5898" w:rsidP="009658E4">
      <w:pPr>
        <w:pStyle w:val="NormalWeb"/>
        <w:spacing w:before="0" w:after="0"/>
        <w:jc w:val="both"/>
        <w:rPr>
          <w:rFonts w:ascii="Verdana" w:hAnsi="Verdana"/>
          <w:sz w:val="20"/>
          <w:szCs w:val="20"/>
          <w:lang w:val="es-CO"/>
        </w:rPr>
      </w:pPr>
      <w:r>
        <w:rPr>
          <w:rFonts w:ascii="Verdana" w:hAnsi="Verdana"/>
          <w:noProof/>
          <w:sz w:val="20"/>
          <w:szCs w:val="20"/>
          <w:lang w:val="es-CO"/>
        </w:rPr>
        <w:drawing>
          <wp:anchor distT="0" distB="0" distL="114300" distR="114300" simplePos="0" relativeHeight="251677696" behindDoc="1" locked="0" layoutInCell="1" allowOverlap="1" wp14:anchorId="02C669E1" wp14:editId="090D8882">
            <wp:simplePos x="0" y="0"/>
            <wp:positionH relativeFrom="margin">
              <wp:posOffset>4253865</wp:posOffset>
            </wp:positionH>
            <wp:positionV relativeFrom="paragraph">
              <wp:posOffset>332105</wp:posOffset>
            </wp:positionV>
            <wp:extent cx="2146300" cy="1304925"/>
            <wp:effectExtent l="0" t="0" r="6350" b="9525"/>
            <wp:wrapTight wrapText="bothSides">
              <wp:wrapPolygon edited="0">
                <wp:start x="0" y="0"/>
                <wp:lineTo x="0" y="21442"/>
                <wp:lineTo x="21472" y="21442"/>
                <wp:lineTo x="21472" y="0"/>
                <wp:lineTo x="0" y="0"/>
              </wp:wrapPolygon>
            </wp:wrapTight>
            <wp:docPr id="426217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3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E4" w:rsidRPr="009658E4">
        <w:rPr>
          <w:rFonts w:ascii="Verdana" w:hAnsi="Verdana"/>
          <w:b/>
          <w:bCs/>
          <w:sz w:val="20"/>
          <w:szCs w:val="20"/>
          <w:lang w:val="es-CO"/>
        </w:rPr>
        <w:t xml:space="preserve">Desayuno </w:t>
      </w:r>
      <w:r w:rsidR="009658E4" w:rsidRPr="009658E4">
        <w:rPr>
          <w:rFonts w:ascii="Verdana" w:hAnsi="Verdana"/>
          <w:sz w:val="20"/>
          <w:szCs w:val="20"/>
          <w:lang w:val="es-CO"/>
        </w:rPr>
        <w:t>en el hotel.</w:t>
      </w:r>
      <w:r w:rsidR="009658E4">
        <w:rPr>
          <w:rFonts w:ascii="Verdana" w:hAnsi="Verdana"/>
          <w:sz w:val="20"/>
          <w:szCs w:val="20"/>
          <w:lang w:val="es-CO"/>
        </w:rPr>
        <w:t xml:space="preserve"> </w:t>
      </w:r>
      <w:r w:rsidR="009658E4" w:rsidRPr="009658E4">
        <w:rPr>
          <w:rFonts w:ascii="Verdana" w:hAnsi="Verdana"/>
          <w:sz w:val="20"/>
          <w:szCs w:val="20"/>
          <w:lang w:val="es-CO"/>
        </w:rPr>
        <w:t xml:space="preserve">Salida para visitar las Cataratas Argentinas (Incluye ingresos </w:t>
      </w:r>
      <w:r w:rsidR="009658E4">
        <w:rPr>
          <w:rFonts w:ascii="Verdana" w:hAnsi="Verdana"/>
          <w:sz w:val="20"/>
          <w:szCs w:val="20"/>
          <w:lang w:val="es-CO"/>
        </w:rPr>
        <w:t>Parque Nacional</w:t>
      </w:r>
      <w:r w:rsidR="009658E4" w:rsidRPr="009658E4">
        <w:rPr>
          <w:rFonts w:ascii="Verdana" w:hAnsi="Verdana"/>
          <w:sz w:val="20"/>
          <w:szCs w:val="20"/>
          <w:lang w:val="es-CO"/>
        </w:rPr>
        <w:t>). Tras tomar el Tren Ecológico, nos adentraremos en las pasarelas superiores e inferiores del Parque Nacional Argentino, aproximándose tanto a las caídas del agua que se pueden prácticamente tocar. Tal magnitud de naturaleza salvaje obtiene su máxima expresión en “La Garganta del Diablo”, donde las tumultuosas aguas forman incontables arco iris.</w:t>
      </w:r>
      <w:r w:rsidR="009658E4">
        <w:rPr>
          <w:rFonts w:ascii="Verdana" w:hAnsi="Verdana"/>
          <w:sz w:val="20"/>
          <w:szCs w:val="20"/>
          <w:lang w:val="es-CO"/>
        </w:rPr>
        <w:t xml:space="preserve"> </w:t>
      </w:r>
      <w:r w:rsidR="009658E4" w:rsidRPr="009658E4">
        <w:rPr>
          <w:rFonts w:ascii="Verdana" w:hAnsi="Verdana"/>
          <w:sz w:val="20"/>
          <w:szCs w:val="20"/>
          <w:lang w:val="es-CO"/>
        </w:rPr>
        <w:t>Alojamiento.</w:t>
      </w:r>
    </w:p>
    <w:p w14:paraId="6A4CE128" w14:textId="77777777" w:rsidR="009658E4" w:rsidRPr="009658E4" w:rsidRDefault="009658E4" w:rsidP="009658E4">
      <w:pPr>
        <w:pStyle w:val="NormalWeb"/>
        <w:spacing w:before="0" w:after="0"/>
        <w:jc w:val="both"/>
        <w:rPr>
          <w:rFonts w:ascii="Verdana" w:hAnsi="Verdana"/>
          <w:sz w:val="20"/>
          <w:szCs w:val="20"/>
          <w:lang w:val="es-CO"/>
        </w:rPr>
      </w:pPr>
    </w:p>
    <w:p w14:paraId="2266A1A9" w14:textId="027946E4" w:rsidR="009658E4" w:rsidRPr="009658E4" w:rsidRDefault="009658E4" w:rsidP="009658E4">
      <w:pPr>
        <w:pStyle w:val="NormalWeb"/>
        <w:spacing w:before="0" w:after="0"/>
        <w:jc w:val="both"/>
        <w:rPr>
          <w:rFonts w:ascii="Verdana" w:hAnsi="Verdana"/>
          <w:b/>
          <w:bCs/>
          <w:sz w:val="20"/>
          <w:szCs w:val="20"/>
          <w:lang w:val="es-CO"/>
        </w:rPr>
      </w:pPr>
      <w:r>
        <w:rPr>
          <w:rFonts w:ascii="Verdana" w:hAnsi="Verdana"/>
          <w:b/>
          <w:bCs/>
          <w:sz w:val="20"/>
          <w:szCs w:val="20"/>
          <w:lang w:val="es-CO"/>
        </w:rPr>
        <w:t>DIA 05</w:t>
      </w:r>
      <w:r>
        <w:rPr>
          <w:rFonts w:ascii="Verdana" w:hAnsi="Verdana"/>
          <w:b/>
          <w:bCs/>
          <w:sz w:val="20"/>
          <w:szCs w:val="20"/>
          <w:lang w:val="es-CO"/>
        </w:rPr>
        <w:tab/>
      </w:r>
      <w:r w:rsidRPr="009658E4">
        <w:rPr>
          <w:rFonts w:ascii="Verdana" w:hAnsi="Verdana"/>
          <w:b/>
          <w:bCs/>
          <w:sz w:val="20"/>
          <w:szCs w:val="20"/>
          <w:lang w:val="es-CO"/>
        </w:rPr>
        <w:t xml:space="preserve">IGUAZÚ - BUENOS AIRES </w:t>
      </w:r>
      <w:r>
        <w:rPr>
          <w:rFonts w:ascii="Verdana" w:hAnsi="Verdana"/>
          <w:b/>
          <w:bCs/>
          <w:sz w:val="20"/>
          <w:szCs w:val="20"/>
          <w:lang w:val="es-CO"/>
        </w:rPr>
        <w:t>–</w:t>
      </w:r>
      <w:r w:rsidRPr="009658E4">
        <w:rPr>
          <w:rFonts w:ascii="Verdana" w:hAnsi="Verdana"/>
          <w:b/>
          <w:bCs/>
          <w:sz w:val="20"/>
          <w:szCs w:val="20"/>
          <w:lang w:val="es-CO"/>
        </w:rPr>
        <w:t xml:space="preserve"> BARILOCHE</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08DAE802" w14:textId="4080491A" w:rsidR="009658E4" w:rsidRPr="009658E4" w:rsidRDefault="000B5898" w:rsidP="009658E4">
      <w:pPr>
        <w:pStyle w:val="NormalWeb"/>
        <w:spacing w:before="0" w:after="0"/>
        <w:jc w:val="both"/>
        <w:rPr>
          <w:rFonts w:ascii="Verdana" w:hAnsi="Verdana"/>
          <w:sz w:val="20"/>
          <w:szCs w:val="20"/>
          <w:lang w:val="es-CO"/>
        </w:rPr>
      </w:pPr>
      <w:r>
        <w:rPr>
          <w:rFonts w:ascii="Verdana" w:hAnsi="Verdana"/>
          <w:bCs/>
          <w:noProof/>
          <w:sz w:val="20"/>
          <w:szCs w:val="20"/>
          <w:lang w:val="es-CO"/>
        </w:rPr>
        <w:drawing>
          <wp:anchor distT="0" distB="0" distL="114300" distR="114300" simplePos="0" relativeHeight="251675648" behindDoc="1" locked="0" layoutInCell="1" allowOverlap="1" wp14:anchorId="4F4A9F20" wp14:editId="4BF4CA9B">
            <wp:simplePos x="0" y="0"/>
            <wp:positionH relativeFrom="margin">
              <wp:posOffset>4257675</wp:posOffset>
            </wp:positionH>
            <wp:positionV relativeFrom="paragraph">
              <wp:posOffset>102870</wp:posOffset>
            </wp:positionV>
            <wp:extent cx="2143125" cy="1428750"/>
            <wp:effectExtent l="0" t="0" r="9525" b="0"/>
            <wp:wrapTight wrapText="bothSides">
              <wp:wrapPolygon edited="0">
                <wp:start x="0" y="0"/>
                <wp:lineTo x="0" y="21312"/>
                <wp:lineTo x="21504" y="21312"/>
                <wp:lineTo x="21504" y="0"/>
                <wp:lineTo x="0" y="0"/>
              </wp:wrapPolygon>
            </wp:wrapTight>
            <wp:docPr id="500672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E4" w:rsidRPr="009658E4">
        <w:rPr>
          <w:rFonts w:ascii="Verdana" w:hAnsi="Verdana"/>
          <w:b/>
          <w:bCs/>
          <w:sz w:val="20"/>
          <w:szCs w:val="20"/>
          <w:lang w:val="es-CO"/>
        </w:rPr>
        <w:t xml:space="preserve">Desayuno </w:t>
      </w:r>
      <w:r w:rsidR="009658E4" w:rsidRPr="009658E4">
        <w:rPr>
          <w:rFonts w:ascii="Verdana" w:hAnsi="Verdana"/>
          <w:sz w:val="20"/>
          <w:szCs w:val="20"/>
          <w:lang w:val="es-CO"/>
        </w:rPr>
        <w:t>en el hotel. A la hora prevista, traslado al aeropuerto para tomar el vuelo hacia Buenos Aires y conexión a Bariloche. Arribo, asistencia y recepción por nuestro personal en el aeropuerto y traslado al hotel seleccionado.</w:t>
      </w:r>
      <w:r w:rsidR="009658E4">
        <w:rPr>
          <w:rFonts w:ascii="Verdana" w:hAnsi="Verdana"/>
          <w:sz w:val="20"/>
          <w:szCs w:val="20"/>
          <w:lang w:val="es-CO"/>
        </w:rPr>
        <w:t xml:space="preserve"> </w:t>
      </w:r>
      <w:r w:rsidR="009658E4" w:rsidRPr="009658E4">
        <w:rPr>
          <w:rFonts w:ascii="Verdana" w:hAnsi="Verdana"/>
          <w:sz w:val="20"/>
          <w:szCs w:val="20"/>
          <w:lang w:val="es-CO"/>
        </w:rPr>
        <w:t>Alojamiento.</w:t>
      </w:r>
    </w:p>
    <w:p w14:paraId="05ADE7CD" w14:textId="77777777" w:rsidR="009658E4" w:rsidRDefault="009658E4" w:rsidP="009658E4">
      <w:pPr>
        <w:pStyle w:val="NormalWeb"/>
        <w:spacing w:before="0" w:after="0"/>
        <w:jc w:val="both"/>
        <w:rPr>
          <w:rFonts w:ascii="Verdana" w:hAnsi="Verdana"/>
          <w:b/>
          <w:bCs/>
          <w:sz w:val="20"/>
          <w:szCs w:val="20"/>
          <w:lang w:val="es-CO"/>
        </w:rPr>
      </w:pPr>
    </w:p>
    <w:p w14:paraId="1FFBF4DE" w14:textId="636F98FD" w:rsidR="00DA1C55" w:rsidRPr="00DA1C55" w:rsidRDefault="00DA1C55" w:rsidP="00DA1C55">
      <w:pPr>
        <w:pStyle w:val="NormalWeb"/>
        <w:spacing w:before="0" w:after="0"/>
        <w:jc w:val="both"/>
        <w:rPr>
          <w:rFonts w:ascii="Verdana" w:hAnsi="Verdana"/>
          <w:b/>
          <w:bCs/>
          <w:sz w:val="20"/>
          <w:szCs w:val="20"/>
          <w:lang w:val="es-CO"/>
        </w:rPr>
      </w:pPr>
      <w:r w:rsidRPr="00DA1C55">
        <w:rPr>
          <w:rFonts w:ascii="Verdana" w:hAnsi="Verdana"/>
          <w:b/>
          <w:bCs/>
          <w:sz w:val="20"/>
          <w:szCs w:val="20"/>
          <w:lang w:val="es-CO"/>
        </w:rPr>
        <w:t>D</w:t>
      </w:r>
      <w:r>
        <w:rPr>
          <w:rFonts w:ascii="Verdana" w:hAnsi="Verdana"/>
          <w:b/>
          <w:bCs/>
          <w:sz w:val="20"/>
          <w:szCs w:val="20"/>
          <w:lang w:val="es-CO"/>
        </w:rPr>
        <w:t>I</w:t>
      </w:r>
      <w:r w:rsidRPr="00DA1C55">
        <w:rPr>
          <w:rFonts w:ascii="Verdana" w:hAnsi="Verdana"/>
          <w:b/>
          <w:bCs/>
          <w:sz w:val="20"/>
          <w:szCs w:val="20"/>
          <w:lang w:val="es-CO"/>
        </w:rPr>
        <w:t xml:space="preserve">A </w:t>
      </w:r>
      <w:r>
        <w:rPr>
          <w:rFonts w:ascii="Verdana" w:hAnsi="Verdana"/>
          <w:b/>
          <w:bCs/>
          <w:sz w:val="20"/>
          <w:szCs w:val="20"/>
          <w:lang w:val="es-CO"/>
        </w:rPr>
        <w:t>0</w:t>
      </w:r>
      <w:r w:rsidR="009658E4">
        <w:rPr>
          <w:rFonts w:ascii="Verdana" w:hAnsi="Verdana"/>
          <w:b/>
          <w:bCs/>
          <w:sz w:val="20"/>
          <w:szCs w:val="20"/>
          <w:lang w:val="es-CO"/>
        </w:rPr>
        <w:t>6</w:t>
      </w:r>
      <w:r>
        <w:rPr>
          <w:rFonts w:ascii="Verdana" w:hAnsi="Verdana"/>
          <w:b/>
          <w:bCs/>
          <w:sz w:val="20"/>
          <w:szCs w:val="20"/>
          <w:lang w:val="es-CO"/>
        </w:rPr>
        <w:tab/>
      </w:r>
      <w:r w:rsidRPr="00DA1C55">
        <w:rPr>
          <w:rFonts w:ascii="Verdana" w:hAnsi="Verdana"/>
          <w:b/>
          <w:bCs/>
          <w:sz w:val="20"/>
          <w:szCs w:val="20"/>
          <w:lang w:val="es-CO"/>
        </w:rPr>
        <w:t>BARILOCHE</w:t>
      </w:r>
      <w:r>
        <w:rPr>
          <w:rFonts w:ascii="Verdana" w:hAnsi="Verdana"/>
          <w:b/>
          <w:bCs/>
          <w:sz w:val="20"/>
          <w:szCs w:val="20"/>
          <w:lang w:val="es-CO"/>
        </w:rPr>
        <w:t xml:space="preserve"> – Circuito chico </w:t>
      </w:r>
    </w:p>
    <w:p w14:paraId="06A6B0F5" w14:textId="4239DA80" w:rsidR="001476DA" w:rsidRPr="00DA1C55" w:rsidRDefault="00DA1C55" w:rsidP="00DA1C55">
      <w:pPr>
        <w:pStyle w:val="NormalWeb"/>
        <w:spacing w:before="0" w:after="0"/>
        <w:jc w:val="both"/>
        <w:rPr>
          <w:rFonts w:ascii="Verdana" w:hAnsi="Verdana"/>
          <w:sz w:val="20"/>
          <w:szCs w:val="20"/>
          <w:lang w:val="es-CO"/>
        </w:rPr>
      </w:pPr>
      <w:r w:rsidRPr="00DA1C55">
        <w:rPr>
          <w:rFonts w:ascii="Verdana" w:hAnsi="Verdana"/>
          <w:b/>
          <w:bCs/>
          <w:sz w:val="20"/>
          <w:szCs w:val="20"/>
          <w:lang w:val="es-CO"/>
        </w:rPr>
        <w:t xml:space="preserve">Desayuno </w:t>
      </w:r>
      <w:r w:rsidRPr="00DA1C55">
        <w:rPr>
          <w:rFonts w:ascii="Verdana" w:hAnsi="Verdana"/>
          <w:sz w:val="20"/>
          <w:szCs w:val="20"/>
          <w:lang w:val="es-CO"/>
        </w:rPr>
        <w:t>en el hotel.</w:t>
      </w:r>
      <w:r w:rsidR="007E7B53">
        <w:rPr>
          <w:rFonts w:ascii="Verdana" w:hAnsi="Verdana"/>
          <w:sz w:val="20"/>
          <w:szCs w:val="20"/>
          <w:lang w:val="es-CO"/>
        </w:rPr>
        <w:t xml:space="preserve"> </w:t>
      </w:r>
      <w:r w:rsidRPr="00DA1C55">
        <w:rPr>
          <w:rFonts w:ascii="Verdana" w:hAnsi="Verdana"/>
          <w:sz w:val="20"/>
          <w:szCs w:val="20"/>
          <w:lang w:val="es-CO"/>
        </w:rPr>
        <w:t>Por la mañana realizamos el paseo Circuito Chico y Punto Panorámico. Salimos de Bariloche por la Av. Bustillo bordeando el lago Nahuel Huapi. A los 8 km, llegamos a Playa Bonita, desde donde se ve la isla Huemul. Luego, ascendemos al Cerro Campanario</w:t>
      </w:r>
      <w:r w:rsidRPr="00DA1C55">
        <w:rPr>
          <w:rFonts w:ascii="Verdana" w:hAnsi="Verdana"/>
          <w:b/>
          <w:bCs/>
          <w:sz w:val="20"/>
          <w:szCs w:val="20"/>
          <w:lang w:val="es-CO"/>
        </w:rPr>
        <w:t xml:space="preserve"> (con aerosilla incluida) </w:t>
      </w:r>
      <w:r w:rsidRPr="00DA1C55">
        <w:rPr>
          <w:rFonts w:ascii="Verdana" w:hAnsi="Verdana"/>
          <w:sz w:val="20"/>
          <w:szCs w:val="20"/>
          <w:lang w:val="es-CO"/>
        </w:rPr>
        <w:t>para disfrutar de una vista espectacular de los lagos, montañas y la ciudad.</w:t>
      </w:r>
      <w:r>
        <w:rPr>
          <w:rFonts w:ascii="Verdana" w:hAnsi="Verdana"/>
          <w:sz w:val="20"/>
          <w:szCs w:val="20"/>
          <w:lang w:val="es-CO"/>
        </w:rPr>
        <w:t xml:space="preserve"> </w:t>
      </w:r>
      <w:r w:rsidRPr="00DA1C55">
        <w:rPr>
          <w:rFonts w:ascii="Verdana" w:hAnsi="Verdana"/>
          <w:sz w:val="20"/>
          <w:szCs w:val="20"/>
          <w:lang w:val="es-CO"/>
        </w:rPr>
        <w:t>Continuamos hacia la Villa de Llao Llao, donde visitamos la Capilla San Eduardo y el Hotel Llao Llao, símbolo de la zona. Después, cruzamos el puente sobre el arroyo Angostura y llegamos al Punto Panorámico, a 945 m.s.n.m., con vistas al lago Moreno y la península de Llao Llao. Finalmente, bordeamos el lago Moreno y la laguna El Trébol antes de regresar a Bariloche.</w:t>
      </w:r>
      <w:r w:rsidR="00C01AD9">
        <w:rPr>
          <w:rFonts w:ascii="Verdana" w:hAnsi="Verdana"/>
          <w:sz w:val="20"/>
          <w:szCs w:val="20"/>
          <w:lang w:val="es-CO"/>
        </w:rPr>
        <w:t xml:space="preserve"> </w:t>
      </w:r>
      <w:r w:rsidRPr="00DA1C55">
        <w:rPr>
          <w:rFonts w:ascii="Verdana" w:hAnsi="Verdana"/>
          <w:sz w:val="20"/>
          <w:szCs w:val="20"/>
          <w:lang w:val="es-CO"/>
        </w:rPr>
        <w:t>Regreso al hotel y alojamiento.</w:t>
      </w:r>
    </w:p>
    <w:p w14:paraId="4C0BE5DF" w14:textId="2D67534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b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009658E4">
        <w:rPr>
          <w:rFonts w:ascii="Verdana" w:hAnsi="Verdana"/>
          <w:b/>
          <w:bCs/>
          <w:sz w:val="20"/>
          <w:szCs w:val="20"/>
          <w:lang w:val="es-CO"/>
        </w:rPr>
        <w:t>7</w:t>
      </w:r>
      <w:r>
        <w:rPr>
          <w:rFonts w:ascii="Verdana" w:hAnsi="Verdana"/>
          <w:b/>
          <w:bCs/>
          <w:sz w:val="20"/>
          <w:szCs w:val="20"/>
          <w:lang w:val="es-CO"/>
        </w:rPr>
        <w:tab/>
      </w:r>
      <w:r w:rsidR="00DA1C55">
        <w:rPr>
          <w:rFonts w:ascii="Verdana" w:hAnsi="Verdana"/>
          <w:b/>
          <w:bCs/>
          <w:sz w:val="20"/>
          <w:szCs w:val="20"/>
          <w:lang w:val="es-CO"/>
        </w:rPr>
        <w:t>BARILOCHE</w:t>
      </w:r>
      <w:r w:rsidRPr="002D4FFD">
        <w:rPr>
          <w:rFonts w:ascii="Verdana" w:hAnsi="Verdana"/>
          <w:b/>
          <w:bCs/>
          <w:sz w:val="20"/>
          <w:szCs w:val="20"/>
          <w:lang w:val="es-CO"/>
        </w:rPr>
        <w:t xml:space="preserve"> - BUENOS AIRES </w:t>
      </w:r>
      <w:r w:rsidRPr="0056198C">
        <w:rPr>
          <w:rFonts w:ascii="Verdana" w:hAnsi="Verdana"/>
          <w:b/>
          <w:bCs/>
          <w:color w:val="C00000"/>
          <w:sz w:val="20"/>
          <w:szCs w:val="20"/>
        </w:rPr>
        <w:t>(Vuelo no incluido)</w:t>
      </w:r>
    </w:p>
    <w:p w14:paraId="7F7E6CA2"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A la hora convenida traslado al aeropuerto para salir en vuelo hacia Buenos Aires. Arribo, asistencia y recepción por nuestro personal en el aeropuerto y traslado al hotel seleccionado. Alojamiento.</w:t>
      </w:r>
      <w:r w:rsidRPr="002D4FFD">
        <w:rPr>
          <w:rFonts w:ascii="Verdana" w:hAnsi="Verdana"/>
          <w:b/>
          <w:sz w:val="20"/>
          <w:szCs w:val="20"/>
          <w:lang w:val="es-CO"/>
        </w:rPr>
        <w:t> </w:t>
      </w:r>
    </w:p>
    <w:p w14:paraId="301A6DC7" w14:textId="77777777" w:rsidR="001476DA" w:rsidRPr="002D4FFD" w:rsidRDefault="001476DA" w:rsidP="001476DA">
      <w:pPr>
        <w:pStyle w:val="NormalWeb"/>
        <w:spacing w:before="0" w:after="0"/>
        <w:jc w:val="both"/>
        <w:rPr>
          <w:rFonts w:ascii="Verdana" w:hAnsi="Verdana"/>
          <w:b/>
          <w:sz w:val="20"/>
          <w:szCs w:val="20"/>
          <w:lang w:val="es-CO"/>
        </w:rPr>
      </w:pPr>
    </w:p>
    <w:p w14:paraId="00F22691" w14:textId="4727949D"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sidR="009658E4">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8</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77777777" w:rsidR="001476DA" w:rsidRPr="000D352A" w:rsidRDefault="001476DA" w:rsidP="001476DA">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con destino a </w:t>
      </w:r>
      <w:r>
        <w:rPr>
          <w:rFonts w:ascii="Verdana" w:hAnsi="Verdana"/>
          <w:color w:val="000000"/>
          <w:lang w:val="es-CO"/>
        </w:rPr>
        <w:t>su ciudad de origen</w:t>
      </w:r>
      <w:r w:rsidRPr="000D352A">
        <w:rPr>
          <w:rFonts w:ascii="Verdana" w:hAnsi="Verdana"/>
          <w:color w:val="000000"/>
          <w:lang w:val="es-CO"/>
        </w:rPr>
        <w:t>.</w:t>
      </w:r>
      <w:r w:rsidRPr="000D352A">
        <w:rPr>
          <w:rFonts w:ascii="Verdana" w:hAnsi="Verdana"/>
          <w:b/>
          <w:lang w:val="es-CO"/>
        </w:rPr>
        <w:t xml:space="preserve"> </w:t>
      </w:r>
    </w:p>
    <w:p w14:paraId="2CC91996" w14:textId="77777777" w:rsidR="00DA1C55" w:rsidRDefault="001476DA" w:rsidP="001476DA">
      <w:pPr>
        <w:widowControl w:val="0"/>
        <w:jc w:val="center"/>
        <w:rPr>
          <w:rFonts w:ascii="Verdana" w:hAnsi="Verdana"/>
        </w:rPr>
      </w:pPr>
      <w:r w:rsidRPr="000D352A">
        <w:rPr>
          <w:rFonts w:ascii="Verdana" w:hAnsi="Verdana"/>
        </w:rPr>
        <w:t xml:space="preserve"> </w:t>
      </w: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653D4162" w14:textId="77777777" w:rsidR="000B5898" w:rsidRDefault="000B5898" w:rsidP="001476DA">
      <w:pPr>
        <w:pStyle w:val="Sinespaciado"/>
        <w:rPr>
          <w:rFonts w:ascii="Verdana" w:hAnsi="Verdana"/>
          <w:b/>
          <w:bCs/>
          <w:lang w:val="es-CO"/>
        </w:rPr>
      </w:pPr>
    </w:p>
    <w:p w14:paraId="128BD58E" w14:textId="7B09B65B" w:rsidR="001476DA" w:rsidRDefault="001476DA" w:rsidP="001476DA">
      <w:pPr>
        <w:pStyle w:val="Sinespaciado"/>
        <w:rPr>
          <w:rFonts w:ascii="Verdana" w:hAnsi="Verdana"/>
          <w:b/>
          <w:bCs/>
          <w:lang w:val="es-CO"/>
        </w:rPr>
      </w:pPr>
      <w:r>
        <w:rPr>
          <w:rFonts w:ascii="Verdana" w:hAnsi="Verdana"/>
          <w:b/>
          <w:bCs/>
          <w:lang w:val="es-CO"/>
        </w:rPr>
        <w:t xml:space="preserve">HOTELES PREVISTOS O SIMILARES </w:t>
      </w:r>
    </w:p>
    <w:tbl>
      <w:tblPr>
        <w:tblW w:w="10119" w:type="dxa"/>
        <w:tblInd w:w="-72" w:type="dxa"/>
        <w:tblCellMar>
          <w:left w:w="70" w:type="dxa"/>
          <w:right w:w="70" w:type="dxa"/>
        </w:tblCellMar>
        <w:tblLook w:val="04A0" w:firstRow="1" w:lastRow="0" w:firstColumn="1" w:lastColumn="0" w:noHBand="0" w:noVBand="1"/>
      </w:tblPr>
      <w:tblGrid>
        <w:gridCol w:w="1696"/>
        <w:gridCol w:w="1920"/>
        <w:gridCol w:w="1986"/>
        <w:gridCol w:w="2448"/>
        <w:gridCol w:w="2069"/>
      </w:tblGrid>
      <w:tr w:rsidR="001476DA" w:rsidRPr="009658E4" w14:paraId="3F7BFA12" w14:textId="77777777" w:rsidTr="009658E4">
        <w:trPr>
          <w:trHeight w:val="291"/>
        </w:trPr>
        <w:tc>
          <w:tcPr>
            <w:tcW w:w="1696" w:type="dxa"/>
            <w:tcBorders>
              <w:top w:val="single" w:sz="4" w:space="0" w:color="auto"/>
              <w:left w:val="single" w:sz="4" w:space="0" w:color="auto"/>
              <w:bottom w:val="single" w:sz="4" w:space="0" w:color="auto"/>
              <w:right w:val="single" w:sz="4" w:space="0" w:color="auto"/>
            </w:tcBorders>
            <w:noWrap/>
            <w:vAlign w:val="bottom"/>
            <w:hideMark/>
          </w:tcPr>
          <w:p w14:paraId="37DA2D50" w14:textId="77777777" w:rsidR="001476DA" w:rsidRPr="009658E4" w:rsidRDefault="001476DA" w:rsidP="006D645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CIUDAD </w:t>
            </w:r>
          </w:p>
        </w:tc>
        <w:tc>
          <w:tcPr>
            <w:tcW w:w="1920" w:type="dxa"/>
            <w:tcBorders>
              <w:top w:val="single" w:sz="4" w:space="0" w:color="auto"/>
              <w:left w:val="nil"/>
              <w:bottom w:val="single" w:sz="4" w:space="0" w:color="auto"/>
              <w:right w:val="single" w:sz="4" w:space="0" w:color="auto"/>
            </w:tcBorders>
            <w:noWrap/>
            <w:vAlign w:val="bottom"/>
            <w:hideMark/>
          </w:tcPr>
          <w:p w14:paraId="480935BF" w14:textId="77777777" w:rsidR="001476DA" w:rsidRPr="009658E4" w:rsidRDefault="001476DA" w:rsidP="006D645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TURISTA SUPERIOR </w:t>
            </w:r>
          </w:p>
        </w:tc>
        <w:tc>
          <w:tcPr>
            <w:tcW w:w="1986" w:type="dxa"/>
            <w:tcBorders>
              <w:top w:val="single" w:sz="4" w:space="0" w:color="auto"/>
              <w:left w:val="nil"/>
              <w:bottom w:val="single" w:sz="4" w:space="0" w:color="auto"/>
              <w:right w:val="single" w:sz="4" w:space="0" w:color="auto"/>
            </w:tcBorders>
            <w:noWrap/>
            <w:vAlign w:val="bottom"/>
            <w:hideMark/>
          </w:tcPr>
          <w:p w14:paraId="245FB881" w14:textId="77777777" w:rsidR="001476DA" w:rsidRPr="009658E4" w:rsidRDefault="001476DA" w:rsidP="006D645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PRIMERA </w:t>
            </w:r>
          </w:p>
        </w:tc>
        <w:tc>
          <w:tcPr>
            <w:tcW w:w="2448" w:type="dxa"/>
            <w:tcBorders>
              <w:top w:val="single" w:sz="4" w:space="0" w:color="auto"/>
              <w:left w:val="nil"/>
              <w:bottom w:val="single" w:sz="4" w:space="0" w:color="auto"/>
              <w:right w:val="single" w:sz="4" w:space="0" w:color="auto"/>
            </w:tcBorders>
            <w:noWrap/>
            <w:vAlign w:val="bottom"/>
            <w:hideMark/>
          </w:tcPr>
          <w:p w14:paraId="0735F7B8" w14:textId="77777777" w:rsidR="001476DA" w:rsidRPr="009658E4" w:rsidRDefault="001476DA" w:rsidP="006D645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PRIMERA SUPERIOR </w:t>
            </w:r>
          </w:p>
        </w:tc>
        <w:tc>
          <w:tcPr>
            <w:tcW w:w="2069" w:type="dxa"/>
            <w:tcBorders>
              <w:top w:val="single" w:sz="4" w:space="0" w:color="auto"/>
              <w:left w:val="nil"/>
              <w:bottom w:val="single" w:sz="4" w:space="0" w:color="auto"/>
              <w:right w:val="single" w:sz="4" w:space="0" w:color="auto"/>
            </w:tcBorders>
            <w:noWrap/>
            <w:vAlign w:val="bottom"/>
            <w:hideMark/>
          </w:tcPr>
          <w:p w14:paraId="3C6D12EE" w14:textId="77777777" w:rsidR="001476DA" w:rsidRPr="009658E4" w:rsidRDefault="001476DA" w:rsidP="006D645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LUJO </w:t>
            </w:r>
          </w:p>
        </w:tc>
      </w:tr>
      <w:tr w:rsidR="009658E4" w:rsidRPr="009658E4" w14:paraId="287EBB7C" w14:textId="77777777" w:rsidTr="009658E4">
        <w:trPr>
          <w:trHeight w:val="446"/>
        </w:trPr>
        <w:tc>
          <w:tcPr>
            <w:tcW w:w="1696" w:type="dxa"/>
            <w:tcBorders>
              <w:top w:val="nil"/>
              <w:left w:val="single" w:sz="4" w:space="0" w:color="auto"/>
              <w:bottom w:val="single" w:sz="4" w:space="0" w:color="auto"/>
              <w:right w:val="single" w:sz="4" w:space="0" w:color="auto"/>
            </w:tcBorders>
            <w:noWrap/>
            <w:vAlign w:val="bottom"/>
            <w:hideMark/>
          </w:tcPr>
          <w:p w14:paraId="12355491" w14:textId="77777777" w:rsidR="009658E4" w:rsidRPr="009658E4" w:rsidRDefault="009658E4" w:rsidP="009658E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BUENOS AIRES </w:t>
            </w:r>
          </w:p>
        </w:tc>
        <w:tc>
          <w:tcPr>
            <w:tcW w:w="1920" w:type="dxa"/>
            <w:tcBorders>
              <w:top w:val="nil"/>
              <w:left w:val="nil"/>
              <w:bottom w:val="single" w:sz="4" w:space="0" w:color="auto"/>
              <w:right w:val="single" w:sz="4" w:space="0" w:color="auto"/>
            </w:tcBorders>
            <w:noWrap/>
            <w:hideMark/>
          </w:tcPr>
          <w:p w14:paraId="6136A92C" w14:textId="77777777" w:rsidR="009658E4" w:rsidRDefault="009658E4" w:rsidP="009658E4">
            <w:pPr>
              <w:suppressAutoHyphens w:val="0"/>
              <w:spacing w:line="276" w:lineRule="auto"/>
              <w:jc w:val="center"/>
              <w:rPr>
                <w:rFonts w:ascii="Verdana" w:hAnsi="Verdana"/>
                <w:sz w:val="18"/>
                <w:szCs w:val="18"/>
              </w:rPr>
            </w:pPr>
          </w:p>
          <w:p w14:paraId="69C0145B" w14:textId="6CF07EA0"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TWO </w:t>
            </w:r>
          </w:p>
        </w:tc>
        <w:tc>
          <w:tcPr>
            <w:tcW w:w="1986" w:type="dxa"/>
            <w:tcBorders>
              <w:top w:val="nil"/>
              <w:left w:val="nil"/>
              <w:bottom w:val="single" w:sz="4" w:space="0" w:color="auto"/>
              <w:right w:val="single" w:sz="4" w:space="0" w:color="auto"/>
            </w:tcBorders>
            <w:noWrap/>
            <w:hideMark/>
          </w:tcPr>
          <w:p w14:paraId="08D9D0F0" w14:textId="3E278155"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AMERIAN BUENOS AIRES </w:t>
            </w:r>
          </w:p>
        </w:tc>
        <w:tc>
          <w:tcPr>
            <w:tcW w:w="2448" w:type="dxa"/>
            <w:tcBorders>
              <w:top w:val="nil"/>
              <w:left w:val="nil"/>
              <w:bottom w:val="single" w:sz="4" w:space="0" w:color="auto"/>
              <w:right w:val="single" w:sz="4" w:space="0" w:color="auto"/>
            </w:tcBorders>
            <w:hideMark/>
          </w:tcPr>
          <w:p w14:paraId="1D83825B" w14:textId="77777777" w:rsidR="009658E4" w:rsidRDefault="009658E4" w:rsidP="009658E4">
            <w:pPr>
              <w:suppressAutoHyphens w:val="0"/>
              <w:spacing w:line="276" w:lineRule="auto"/>
              <w:jc w:val="center"/>
              <w:rPr>
                <w:rFonts w:ascii="Verdana" w:hAnsi="Verdana"/>
                <w:sz w:val="18"/>
                <w:szCs w:val="18"/>
              </w:rPr>
            </w:pPr>
          </w:p>
          <w:p w14:paraId="27312D8D" w14:textId="0904F04D"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GRAN BRIZO </w:t>
            </w:r>
          </w:p>
        </w:tc>
        <w:tc>
          <w:tcPr>
            <w:tcW w:w="2069" w:type="dxa"/>
            <w:tcBorders>
              <w:top w:val="nil"/>
              <w:left w:val="nil"/>
              <w:bottom w:val="single" w:sz="4" w:space="0" w:color="auto"/>
              <w:right w:val="single" w:sz="4" w:space="0" w:color="auto"/>
            </w:tcBorders>
            <w:hideMark/>
          </w:tcPr>
          <w:p w14:paraId="24AD5410" w14:textId="147F67B1"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LOI SUITES RECOLETA </w:t>
            </w:r>
          </w:p>
        </w:tc>
      </w:tr>
      <w:tr w:rsidR="009658E4" w:rsidRPr="009658E4" w14:paraId="72D0CEEE" w14:textId="77777777" w:rsidTr="009658E4">
        <w:trPr>
          <w:trHeight w:val="416"/>
        </w:trPr>
        <w:tc>
          <w:tcPr>
            <w:tcW w:w="1696" w:type="dxa"/>
            <w:tcBorders>
              <w:top w:val="nil"/>
              <w:left w:val="single" w:sz="4" w:space="0" w:color="auto"/>
              <w:bottom w:val="single" w:sz="4" w:space="0" w:color="auto"/>
              <w:right w:val="single" w:sz="4" w:space="0" w:color="auto"/>
            </w:tcBorders>
            <w:noWrap/>
            <w:vAlign w:val="bottom"/>
          </w:tcPr>
          <w:p w14:paraId="20EB5D70" w14:textId="4BFE6D1C" w:rsidR="009658E4" w:rsidRPr="009658E4" w:rsidRDefault="009658E4" w:rsidP="009658E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IGUAZU </w:t>
            </w:r>
          </w:p>
        </w:tc>
        <w:tc>
          <w:tcPr>
            <w:tcW w:w="1920" w:type="dxa"/>
            <w:tcBorders>
              <w:top w:val="nil"/>
              <w:left w:val="nil"/>
              <w:bottom w:val="single" w:sz="4" w:space="0" w:color="auto"/>
              <w:right w:val="single" w:sz="4" w:space="0" w:color="auto"/>
            </w:tcBorders>
            <w:noWrap/>
            <w:hideMark/>
          </w:tcPr>
          <w:p w14:paraId="006C5FEB" w14:textId="4DF2B56F"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CITY FALLS IGUAZU (Ex-Merit) </w:t>
            </w:r>
          </w:p>
        </w:tc>
        <w:tc>
          <w:tcPr>
            <w:tcW w:w="1986" w:type="dxa"/>
            <w:tcBorders>
              <w:top w:val="nil"/>
              <w:left w:val="nil"/>
              <w:bottom w:val="single" w:sz="4" w:space="0" w:color="auto"/>
              <w:right w:val="single" w:sz="4" w:space="0" w:color="auto"/>
            </w:tcBorders>
            <w:noWrap/>
            <w:hideMark/>
          </w:tcPr>
          <w:p w14:paraId="3EE4DC9E" w14:textId="77777777" w:rsidR="009658E4" w:rsidRDefault="009658E4" w:rsidP="009658E4">
            <w:pPr>
              <w:suppressAutoHyphens w:val="0"/>
              <w:spacing w:line="276" w:lineRule="auto"/>
              <w:jc w:val="center"/>
              <w:rPr>
                <w:rFonts w:ascii="Verdana" w:hAnsi="Verdana"/>
                <w:sz w:val="18"/>
                <w:szCs w:val="18"/>
              </w:rPr>
            </w:pPr>
          </w:p>
          <w:p w14:paraId="58A85FC2" w14:textId="74A02629"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GUAMINI MISION </w:t>
            </w:r>
          </w:p>
        </w:tc>
        <w:tc>
          <w:tcPr>
            <w:tcW w:w="2448" w:type="dxa"/>
            <w:tcBorders>
              <w:top w:val="nil"/>
              <w:left w:val="nil"/>
              <w:bottom w:val="single" w:sz="4" w:space="0" w:color="auto"/>
              <w:right w:val="single" w:sz="4" w:space="0" w:color="auto"/>
            </w:tcBorders>
            <w:hideMark/>
          </w:tcPr>
          <w:p w14:paraId="2483F023" w14:textId="77777777" w:rsidR="009658E4" w:rsidRDefault="009658E4" w:rsidP="009658E4">
            <w:pPr>
              <w:suppressAutoHyphens w:val="0"/>
              <w:spacing w:line="276" w:lineRule="auto"/>
              <w:jc w:val="center"/>
              <w:rPr>
                <w:rFonts w:ascii="Verdana" w:hAnsi="Verdana"/>
                <w:sz w:val="18"/>
                <w:szCs w:val="18"/>
              </w:rPr>
            </w:pPr>
          </w:p>
          <w:p w14:paraId="4E6E87D1" w14:textId="06AC8C03"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O2 HOTEL IGUAZU </w:t>
            </w:r>
          </w:p>
        </w:tc>
        <w:tc>
          <w:tcPr>
            <w:tcW w:w="2069" w:type="dxa"/>
            <w:tcBorders>
              <w:top w:val="nil"/>
              <w:left w:val="nil"/>
              <w:bottom w:val="single" w:sz="4" w:space="0" w:color="auto"/>
              <w:right w:val="single" w:sz="4" w:space="0" w:color="auto"/>
            </w:tcBorders>
            <w:hideMark/>
          </w:tcPr>
          <w:p w14:paraId="015D4947" w14:textId="3543B81B"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FALLS IGUAZU HOTEL &amp; SPA</w:t>
            </w:r>
          </w:p>
        </w:tc>
      </w:tr>
      <w:tr w:rsidR="009658E4" w:rsidRPr="009658E4" w14:paraId="695D8E50" w14:textId="77777777" w:rsidTr="009658E4">
        <w:trPr>
          <w:trHeight w:val="438"/>
        </w:trPr>
        <w:tc>
          <w:tcPr>
            <w:tcW w:w="1696" w:type="dxa"/>
            <w:tcBorders>
              <w:top w:val="nil"/>
              <w:left w:val="single" w:sz="4" w:space="0" w:color="auto"/>
              <w:bottom w:val="single" w:sz="4" w:space="0" w:color="auto"/>
              <w:right w:val="single" w:sz="4" w:space="0" w:color="auto"/>
            </w:tcBorders>
            <w:noWrap/>
            <w:vAlign w:val="bottom"/>
          </w:tcPr>
          <w:p w14:paraId="4F9F6BC2" w14:textId="2F97CBA7" w:rsidR="009658E4" w:rsidRPr="009658E4" w:rsidRDefault="009658E4" w:rsidP="009658E4">
            <w:pPr>
              <w:suppressAutoHyphens w:val="0"/>
              <w:jc w:val="center"/>
              <w:rPr>
                <w:rFonts w:ascii="Verdana" w:hAnsi="Verdana" w:cs="Calibri"/>
                <w:b/>
                <w:bCs/>
                <w:color w:val="000000"/>
                <w:sz w:val="18"/>
                <w:szCs w:val="18"/>
                <w:lang w:val="es-CO" w:eastAsia="es-CO"/>
              </w:rPr>
            </w:pPr>
            <w:r w:rsidRPr="009658E4">
              <w:rPr>
                <w:rFonts w:ascii="Verdana" w:hAnsi="Verdana" w:cs="Calibri"/>
                <w:b/>
                <w:bCs/>
                <w:color w:val="000000"/>
                <w:sz w:val="18"/>
                <w:szCs w:val="18"/>
                <w:lang w:val="es-CO" w:eastAsia="es-CO"/>
              </w:rPr>
              <w:t xml:space="preserve">BARILOCHE </w:t>
            </w:r>
          </w:p>
        </w:tc>
        <w:tc>
          <w:tcPr>
            <w:tcW w:w="1920" w:type="dxa"/>
            <w:tcBorders>
              <w:top w:val="nil"/>
              <w:left w:val="nil"/>
              <w:bottom w:val="single" w:sz="4" w:space="0" w:color="auto"/>
              <w:right w:val="single" w:sz="4" w:space="0" w:color="auto"/>
            </w:tcBorders>
            <w:noWrap/>
            <w:hideMark/>
          </w:tcPr>
          <w:p w14:paraId="16FD806B" w14:textId="77777777" w:rsidR="009658E4" w:rsidRDefault="009658E4" w:rsidP="009658E4">
            <w:pPr>
              <w:suppressAutoHyphens w:val="0"/>
              <w:spacing w:line="276" w:lineRule="auto"/>
              <w:jc w:val="center"/>
              <w:rPr>
                <w:rFonts w:ascii="Verdana" w:hAnsi="Verdana"/>
                <w:sz w:val="18"/>
                <w:szCs w:val="18"/>
              </w:rPr>
            </w:pPr>
          </w:p>
          <w:p w14:paraId="31F5DB0D" w14:textId="26B55EAB"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HUINID PIONEROS </w:t>
            </w:r>
          </w:p>
        </w:tc>
        <w:tc>
          <w:tcPr>
            <w:tcW w:w="1986" w:type="dxa"/>
            <w:tcBorders>
              <w:top w:val="nil"/>
              <w:left w:val="nil"/>
              <w:bottom w:val="single" w:sz="4" w:space="0" w:color="auto"/>
              <w:right w:val="single" w:sz="4" w:space="0" w:color="auto"/>
            </w:tcBorders>
            <w:noWrap/>
            <w:hideMark/>
          </w:tcPr>
          <w:p w14:paraId="6ECD9F0D" w14:textId="77777777" w:rsidR="009658E4" w:rsidRDefault="009658E4" w:rsidP="009658E4">
            <w:pPr>
              <w:suppressAutoHyphens w:val="0"/>
              <w:spacing w:line="276" w:lineRule="auto"/>
              <w:jc w:val="center"/>
              <w:rPr>
                <w:rFonts w:ascii="Verdana" w:hAnsi="Verdana"/>
                <w:sz w:val="18"/>
                <w:szCs w:val="18"/>
              </w:rPr>
            </w:pPr>
          </w:p>
          <w:p w14:paraId="3FE158F1" w14:textId="1634487D"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NH EDELWEISS </w:t>
            </w:r>
          </w:p>
        </w:tc>
        <w:tc>
          <w:tcPr>
            <w:tcW w:w="2448" w:type="dxa"/>
            <w:tcBorders>
              <w:top w:val="nil"/>
              <w:left w:val="nil"/>
              <w:bottom w:val="single" w:sz="4" w:space="0" w:color="auto"/>
              <w:right w:val="single" w:sz="4" w:space="0" w:color="auto"/>
            </w:tcBorders>
            <w:hideMark/>
          </w:tcPr>
          <w:p w14:paraId="13FDB244" w14:textId="77777777" w:rsidR="009658E4" w:rsidRDefault="009658E4" w:rsidP="009658E4">
            <w:pPr>
              <w:suppressAutoHyphens w:val="0"/>
              <w:spacing w:line="276" w:lineRule="auto"/>
              <w:jc w:val="center"/>
              <w:rPr>
                <w:rFonts w:ascii="Verdana" w:hAnsi="Verdana"/>
                <w:sz w:val="18"/>
                <w:szCs w:val="18"/>
              </w:rPr>
            </w:pPr>
          </w:p>
          <w:p w14:paraId="431DD983" w14:textId="615BA60A"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CACIQUE INACAYAL </w:t>
            </w:r>
          </w:p>
        </w:tc>
        <w:tc>
          <w:tcPr>
            <w:tcW w:w="2069" w:type="dxa"/>
            <w:tcBorders>
              <w:top w:val="nil"/>
              <w:left w:val="nil"/>
              <w:bottom w:val="single" w:sz="4" w:space="0" w:color="auto"/>
              <w:right w:val="single" w:sz="4" w:space="0" w:color="auto"/>
            </w:tcBorders>
            <w:noWrap/>
            <w:hideMark/>
          </w:tcPr>
          <w:p w14:paraId="6B2E46C3" w14:textId="2EAA634F" w:rsidR="009658E4" w:rsidRPr="009658E4" w:rsidRDefault="009658E4" w:rsidP="009658E4">
            <w:pPr>
              <w:suppressAutoHyphens w:val="0"/>
              <w:spacing w:line="276" w:lineRule="auto"/>
              <w:jc w:val="center"/>
              <w:rPr>
                <w:rFonts w:ascii="Verdana" w:hAnsi="Verdana" w:cs="Calibri"/>
                <w:color w:val="000000"/>
                <w:sz w:val="18"/>
                <w:szCs w:val="18"/>
                <w:lang w:val="es-CO" w:eastAsia="es-CO"/>
              </w:rPr>
            </w:pPr>
            <w:r w:rsidRPr="009658E4">
              <w:rPr>
                <w:rFonts w:ascii="Verdana" w:hAnsi="Verdana"/>
                <w:sz w:val="18"/>
                <w:szCs w:val="18"/>
              </w:rPr>
              <w:t xml:space="preserve">ALMA DEL LAGO SUITES &amp; SPA </w:t>
            </w:r>
          </w:p>
        </w:tc>
      </w:tr>
    </w:tbl>
    <w:p w14:paraId="75917A70" w14:textId="77777777" w:rsidR="00C01AD9" w:rsidRDefault="00C01AD9" w:rsidP="001476DA">
      <w:pPr>
        <w:pStyle w:val="Sinespaciado"/>
        <w:rPr>
          <w:rFonts w:ascii="Verdana" w:hAnsi="Verdana"/>
          <w:b/>
          <w:bCs/>
          <w:lang w:val="es-CO"/>
        </w:rPr>
      </w:pPr>
    </w:p>
    <w:p w14:paraId="178EB491" w14:textId="77777777" w:rsidR="007E7B53" w:rsidRDefault="001476DA" w:rsidP="001476DA">
      <w:pPr>
        <w:pStyle w:val="Sinespaciado"/>
        <w:rPr>
          <w:rFonts w:ascii="Verdana" w:hAnsi="Verdana"/>
          <w:b/>
          <w:bCs/>
          <w:lang w:val="es-CO"/>
        </w:rPr>
      </w:pPr>
      <w:r w:rsidRPr="000D352A">
        <w:rPr>
          <w:rFonts w:ascii="Verdana" w:hAnsi="Verdana"/>
          <w:b/>
          <w:bCs/>
          <w:lang w:val="es-CO"/>
        </w:rPr>
        <w:lastRenderedPageBreak/>
        <w:t xml:space="preserve">PRECIOS POR PERSONA </w:t>
      </w:r>
      <w:r>
        <w:rPr>
          <w:rFonts w:ascii="Verdana" w:hAnsi="Verdana"/>
          <w:b/>
          <w:bCs/>
          <w:lang w:val="es-CO"/>
        </w:rPr>
        <w:t xml:space="preserve">EN DOLARES </w:t>
      </w:r>
    </w:p>
    <w:tbl>
      <w:tblPr>
        <w:tblW w:w="9313" w:type="dxa"/>
        <w:tblCellMar>
          <w:left w:w="70" w:type="dxa"/>
          <w:right w:w="70" w:type="dxa"/>
        </w:tblCellMar>
        <w:tblLook w:val="04A0" w:firstRow="1" w:lastRow="0" w:firstColumn="1" w:lastColumn="0" w:noHBand="0" w:noVBand="1"/>
      </w:tblPr>
      <w:tblGrid>
        <w:gridCol w:w="1201"/>
        <w:gridCol w:w="4392"/>
        <w:gridCol w:w="1290"/>
        <w:gridCol w:w="1291"/>
        <w:gridCol w:w="1141"/>
      </w:tblGrid>
      <w:tr w:rsidR="009658E4" w:rsidRPr="009658E4" w14:paraId="0C0C67C0" w14:textId="77777777" w:rsidTr="009658E4">
        <w:trPr>
          <w:trHeight w:val="305"/>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0A36A0BE"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CATEGORIA </w:t>
            </w:r>
          </w:p>
        </w:tc>
        <w:tc>
          <w:tcPr>
            <w:tcW w:w="4392" w:type="dxa"/>
            <w:tcBorders>
              <w:top w:val="single" w:sz="4" w:space="0" w:color="auto"/>
              <w:left w:val="nil"/>
              <w:bottom w:val="single" w:sz="4" w:space="0" w:color="auto"/>
              <w:right w:val="single" w:sz="4" w:space="0" w:color="auto"/>
            </w:tcBorders>
            <w:noWrap/>
            <w:vAlign w:val="bottom"/>
            <w:hideMark/>
          </w:tcPr>
          <w:p w14:paraId="6CC142E8"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TEMPORADA </w:t>
            </w:r>
          </w:p>
        </w:tc>
        <w:tc>
          <w:tcPr>
            <w:tcW w:w="1290" w:type="dxa"/>
            <w:tcBorders>
              <w:top w:val="single" w:sz="4" w:space="0" w:color="auto"/>
              <w:left w:val="nil"/>
              <w:bottom w:val="single" w:sz="4" w:space="0" w:color="auto"/>
              <w:right w:val="single" w:sz="4" w:space="0" w:color="auto"/>
            </w:tcBorders>
            <w:noWrap/>
            <w:vAlign w:val="bottom"/>
            <w:hideMark/>
          </w:tcPr>
          <w:p w14:paraId="4D30ACBA"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SENCILLA </w:t>
            </w:r>
          </w:p>
        </w:tc>
        <w:tc>
          <w:tcPr>
            <w:tcW w:w="1291" w:type="dxa"/>
            <w:tcBorders>
              <w:top w:val="single" w:sz="4" w:space="0" w:color="auto"/>
              <w:left w:val="nil"/>
              <w:bottom w:val="single" w:sz="4" w:space="0" w:color="auto"/>
              <w:right w:val="single" w:sz="4" w:space="0" w:color="auto"/>
            </w:tcBorders>
            <w:noWrap/>
            <w:vAlign w:val="bottom"/>
            <w:hideMark/>
          </w:tcPr>
          <w:p w14:paraId="5F5F2B84"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DOBLE</w:t>
            </w:r>
          </w:p>
        </w:tc>
        <w:tc>
          <w:tcPr>
            <w:tcW w:w="1141" w:type="dxa"/>
            <w:tcBorders>
              <w:top w:val="single" w:sz="4" w:space="0" w:color="auto"/>
              <w:left w:val="nil"/>
              <w:bottom w:val="single" w:sz="4" w:space="0" w:color="auto"/>
              <w:right w:val="single" w:sz="4" w:space="0" w:color="auto"/>
            </w:tcBorders>
            <w:noWrap/>
            <w:vAlign w:val="bottom"/>
            <w:hideMark/>
          </w:tcPr>
          <w:p w14:paraId="61155FE3"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TRIPLE</w:t>
            </w:r>
          </w:p>
        </w:tc>
      </w:tr>
      <w:tr w:rsidR="009658E4" w:rsidRPr="009658E4" w14:paraId="76967625" w14:textId="77777777" w:rsidTr="009658E4">
        <w:trPr>
          <w:trHeight w:val="455"/>
        </w:trPr>
        <w:tc>
          <w:tcPr>
            <w:tcW w:w="1199" w:type="dxa"/>
            <w:vMerge w:val="restart"/>
            <w:tcBorders>
              <w:top w:val="nil"/>
              <w:left w:val="single" w:sz="4" w:space="0" w:color="auto"/>
              <w:bottom w:val="single" w:sz="4" w:space="0" w:color="auto"/>
              <w:right w:val="single" w:sz="4" w:space="0" w:color="auto"/>
            </w:tcBorders>
            <w:vAlign w:val="center"/>
            <w:hideMark/>
          </w:tcPr>
          <w:p w14:paraId="52F4F3E3"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TURISTA SUPERIOR        </w:t>
            </w:r>
          </w:p>
        </w:tc>
        <w:tc>
          <w:tcPr>
            <w:tcW w:w="4392" w:type="dxa"/>
            <w:tcBorders>
              <w:top w:val="nil"/>
              <w:left w:val="nil"/>
              <w:bottom w:val="single" w:sz="4" w:space="0" w:color="auto"/>
              <w:right w:val="single" w:sz="4" w:space="0" w:color="auto"/>
            </w:tcBorders>
            <w:vAlign w:val="center"/>
            <w:hideMark/>
          </w:tcPr>
          <w:p w14:paraId="067C8C00"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Enero 07 a Febrero 13 / Febrero 18 al 21 / </w:t>
            </w:r>
          </w:p>
          <w:p w14:paraId="1A3D1BB7" w14:textId="2048088B"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Abril 02 al 05</w:t>
            </w:r>
          </w:p>
        </w:tc>
        <w:tc>
          <w:tcPr>
            <w:tcW w:w="1290" w:type="dxa"/>
            <w:tcBorders>
              <w:top w:val="nil"/>
              <w:left w:val="nil"/>
              <w:bottom w:val="single" w:sz="4" w:space="0" w:color="auto"/>
              <w:right w:val="single" w:sz="4" w:space="0" w:color="auto"/>
            </w:tcBorders>
            <w:noWrap/>
            <w:vAlign w:val="center"/>
            <w:hideMark/>
          </w:tcPr>
          <w:p w14:paraId="355D039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1.836</w:t>
            </w:r>
          </w:p>
        </w:tc>
        <w:tc>
          <w:tcPr>
            <w:tcW w:w="1291" w:type="dxa"/>
            <w:tcBorders>
              <w:top w:val="nil"/>
              <w:left w:val="nil"/>
              <w:bottom w:val="single" w:sz="4" w:space="0" w:color="auto"/>
              <w:right w:val="single" w:sz="4" w:space="0" w:color="auto"/>
            </w:tcBorders>
            <w:noWrap/>
            <w:vAlign w:val="center"/>
            <w:hideMark/>
          </w:tcPr>
          <w:p w14:paraId="4C5E7B1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1.145</w:t>
            </w:r>
          </w:p>
        </w:tc>
        <w:tc>
          <w:tcPr>
            <w:tcW w:w="1141" w:type="dxa"/>
            <w:tcBorders>
              <w:top w:val="nil"/>
              <w:left w:val="nil"/>
              <w:bottom w:val="single" w:sz="4" w:space="0" w:color="auto"/>
              <w:right w:val="single" w:sz="4" w:space="0" w:color="auto"/>
            </w:tcBorders>
            <w:noWrap/>
            <w:vAlign w:val="center"/>
            <w:hideMark/>
          </w:tcPr>
          <w:p w14:paraId="5FA5CC2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1.333</w:t>
            </w:r>
          </w:p>
        </w:tc>
      </w:tr>
      <w:tr w:rsidR="009658E4" w:rsidRPr="009658E4" w14:paraId="0608AFA8"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053F5232"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6940F93D"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14 al 17</w:t>
            </w:r>
          </w:p>
        </w:tc>
        <w:tc>
          <w:tcPr>
            <w:tcW w:w="1290" w:type="dxa"/>
            <w:tcBorders>
              <w:top w:val="nil"/>
              <w:left w:val="nil"/>
              <w:bottom w:val="single" w:sz="4" w:space="0" w:color="auto"/>
              <w:right w:val="single" w:sz="4" w:space="0" w:color="auto"/>
            </w:tcBorders>
            <w:noWrap/>
            <w:vAlign w:val="center"/>
            <w:hideMark/>
          </w:tcPr>
          <w:p w14:paraId="7CA6986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1.903</w:t>
            </w:r>
          </w:p>
        </w:tc>
        <w:tc>
          <w:tcPr>
            <w:tcW w:w="1291" w:type="dxa"/>
            <w:tcBorders>
              <w:top w:val="nil"/>
              <w:left w:val="nil"/>
              <w:bottom w:val="single" w:sz="4" w:space="0" w:color="auto"/>
              <w:right w:val="single" w:sz="4" w:space="0" w:color="auto"/>
            </w:tcBorders>
            <w:noWrap/>
            <w:vAlign w:val="center"/>
            <w:hideMark/>
          </w:tcPr>
          <w:p w14:paraId="1E30F82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1.179</w:t>
            </w:r>
          </w:p>
        </w:tc>
        <w:tc>
          <w:tcPr>
            <w:tcW w:w="1141" w:type="dxa"/>
            <w:tcBorders>
              <w:top w:val="nil"/>
              <w:left w:val="nil"/>
              <w:bottom w:val="single" w:sz="4" w:space="0" w:color="auto"/>
              <w:right w:val="single" w:sz="4" w:space="0" w:color="auto"/>
            </w:tcBorders>
            <w:noWrap/>
            <w:vAlign w:val="center"/>
            <w:hideMark/>
          </w:tcPr>
          <w:p w14:paraId="57AC3F6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1.356</w:t>
            </w:r>
          </w:p>
        </w:tc>
      </w:tr>
      <w:tr w:rsidR="009658E4" w:rsidRPr="009658E4" w14:paraId="412BB9D4"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164768B8"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4C892685"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22 a Abril 01 / Abril 06 a Mayo 31</w:t>
            </w:r>
          </w:p>
        </w:tc>
        <w:tc>
          <w:tcPr>
            <w:tcW w:w="1290" w:type="dxa"/>
            <w:tcBorders>
              <w:top w:val="nil"/>
              <w:left w:val="nil"/>
              <w:bottom w:val="single" w:sz="4" w:space="0" w:color="auto"/>
              <w:right w:val="single" w:sz="4" w:space="0" w:color="auto"/>
            </w:tcBorders>
            <w:noWrap/>
            <w:vAlign w:val="center"/>
            <w:hideMark/>
          </w:tcPr>
          <w:p w14:paraId="4497A7B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1.733</w:t>
            </w:r>
          </w:p>
        </w:tc>
        <w:tc>
          <w:tcPr>
            <w:tcW w:w="1291" w:type="dxa"/>
            <w:tcBorders>
              <w:top w:val="nil"/>
              <w:left w:val="nil"/>
              <w:bottom w:val="single" w:sz="4" w:space="0" w:color="auto"/>
              <w:right w:val="single" w:sz="4" w:space="0" w:color="auto"/>
            </w:tcBorders>
            <w:noWrap/>
            <w:vAlign w:val="center"/>
            <w:hideMark/>
          </w:tcPr>
          <w:p w14:paraId="0908EFF2"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1.095</w:t>
            </w:r>
          </w:p>
        </w:tc>
        <w:tc>
          <w:tcPr>
            <w:tcW w:w="1141" w:type="dxa"/>
            <w:tcBorders>
              <w:top w:val="nil"/>
              <w:left w:val="nil"/>
              <w:bottom w:val="single" w:sz="4" w:space="0" w:color="auto"/>
              <w:right w:val="single" w:sz="4" w:space="0" w:color="auto"/>
            </w:tcBorders>
            <w:noWrap/>
            <w:vAlign w:val="center"/>
            <w:hideMark/>
          </w:tcPr>
          <w:p w14:paraId="36E9C4B2"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1.271</w:t>
            </w:r>
          </w:p>
        </w:tc>
      </w:tr>
      <w:tr w:rsidR="009658E4" w:rsidRPr="009658E4" w14:paraId="6DF10D31"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4584D9B3"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14A08025"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01 al 18</w:t>
            </w:r>
          </w:p>
        </w:tc>
        <w:tc>
          <w:tcPr>
            <w:tcW w:w="1290" w:type="dxa"/>
            <w:tcBorders>
              <w:top w:val="nil"/>
              <w:left w:val="nil"/>
              <w:bottom w:val="single" w:sz="4" w:space="0" w:color="auto"/>
              <w:right w:val="single" w:sz="4" w:space="0" w:color="auto"/>
            </w:tcBorders>
            <w:noWrap/>
            <w:vAlign w:val="center"/>
            <w:hideMark/>
          </w:tcPr>
          <w:p w14:paraId="6C60D64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1.753</w:t>
            </w:r>
          </w:p>
        </w:tc>
        <w:tc>
          <w:tcPr>
            <w:tcW w:w="1291" w:type="dxa"/>
            <w:tcBorders>
              <w:top w:val="nil"/>
              <w:left w:val="nil"/>
              <w:bottom w:val="single" w:sz="4" w:space="0" w:color="auto"/>
              <w:right w:val="single" w:sz="4" w:space="0" w:color="auto"/>
            </w:tcBorders>
            <w:noWrap/>
            <w:vAlign w:val="center"/>
            <w:hideMark/>
          </w:tcPr>
          <w:p w14:paraId="5A09E6B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1.116</w:t>
            </w:r>
          </w:p>
        </w:tc>
        <w:tc>
          <w:tcPr>
            <w:tcW w:w="1141" w:type="dxa"/>
            <w:tcBorders>
              <w:top w:val="nil"/>
              <w:left w:val="nil"/>
              <w:bottom w:val="single" w:sz="4" w:space="0" w:color="auto"/>
              <w:right w:val="single" w:sz="4" w:space="0" w:color="auto"/>
            </w:tcBorders>
            <w:noWrap/>
            <w:vAlign w:val="center"/>
            <w:hideMark/>
          </w:tcPr>
          <w:p w14:paraId="48E4006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1.292</w:t>
            </w:r>
          </w:p>
        </w:tc>
      </w:tr>
      <w:tr w:rsidR="009658E4" w:rsidRPr="009658E4" w14:paraId="12B17AF8"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5394087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711573DA"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19 al 30</w:t>
            </w:r>
          </w:p>
        </w:tc>
        <w:tc>
          <w:tcPr>
            <w:tcW w:w="1290" w:type="dxa"/>
            <w:tcBorders>
              <w:top w:val="nil"/>
              <w:left w:val="nil"/>
              <w:bottom w:val="single" w:sz="4" w:space="0" w:color="auto"/>
              <w:right w:val="single" w:sz="4" w:space="0" w:color="auto"/>
            </w:tcBorders>
            <w:noWrap/>
            <w:vAlign w:val="center"/>
            <w:hideMark/>
          </w:tcPr>
          <w:p w14:paraId="5F0A5BFE"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1.852</w:t>
            </w:r>
          </w:p>
        </w:tc>
        <w:tc>
          <w:tcPr>
            <w:tcW w:w="1291" w:type="dxa"/>
            <w:tcBorders>
              <w:top w:val="nil"/>
              <w:left w:val="nil"/>
              <w:bottom w:val="single" w:sz="4" w:space="0" w:color="auto"/>
              <w:right w:val="single" w:sz="4" w:space="0" w:color="auto"/>
            </w:tcBorders>
            <w:noWrap/>
            <w:vAlign w:val="center"/>
            <w:hideMark/>
          </w:tcPr>
          <w:p w14:paraId="2B780B6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1.164</w:t>
            </w:r>
          </w:p>
        </w:tc>
        <w:tc>
          <w:tcPr>
            <w:tcW w:w="1141" w:type="dxa"/>
            <w:tcBorders>
              <w:top w:val="nil"/>
              <w:left w:val="nil"/>
              <w:bottom w:val="single" w:sz="4" w:space="0" w:color="auto"/>
              <w:right w:val="single" w:sz="4" w:space="0" w:color="auto"/>
            </w:tcBorders>
            <w:noWrap/>
            <w:vAlign w:val="center"/>
            <w:hideMark/>
          </w:tcPr>
          <w:p w14:paraId="3759FFA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1.347</w:t>
            </w:r>
          </w:p>
        </w:tc>
      </w:tr>
      <w:tr w:rsidR="009658E4" w:rsidRPr="009658E4" w14:paraId="554EEE55"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3DC732A4"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1DEEA069"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01 al 08 / Agosto 03 al 30</w:t>
            </w:r>
          </w:p>
        </w:tc>
        <w:tc>
          <w:tcPr>
            <w:tcW w:w="1290" w:type="dxa"/>
            <w:tcBorders>
              <w:top w:val="nil"/>
              <w:left w:val="nil"/>
              <w:bottom w:val="single" w:sz="4" w:space="0" w:color="auto"/>
              <w:right w:val="single" w:sz="4" w:space="0" w:color="auto"/>
            </w:tcBorders>
            <w:noWrap/>
            <w:vAlign w:val="center"/>
            <w:hideMark/>
          </w:tcPr>
          <w:p w14:paraId="668CA60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1.920</w:t>
            </w:r>
          </w:p>
        </w:tc>
        <w:tc>
          <w:tcPr>
            <w:tcW w:w="1291" w:type="dxa"/>
            <w:tcBorders>
              <w:top w:val="nil"/>
              <w:left w:val="nil"/>
              <w:bottom w:val="single" w:sz="4" w:space="0" w:color="auto"/>
              <w:right w:val="single" w:sz="4" w:space="0" w:color="auto"/>
            </w:tcBorders>
            <w:noWrap/>
            <w:vAlign w:val="center"/>
            <w:hideMark/>
          </w:tcPr>
          <w:p w14:paraId="3CCA11C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1.200</w:t>
            </w:r>
          </w:p>
        </w:tc>
        <w:tc>
          <w:tcPr>
            <w:tcW w:w="1141" w:type="dxa"/>
            <w:tcBorders>
              <w:top w:val="nil"/>
              <w:left w:val="nil"/>
              <w:bottom w:val="single" w:sz="4" w:space="0" w:color="auto"/>
              <w:right w:val="single" w:sz="4" w:space="0" w:color="auto"/>
            </w:tcBorders>
            <w:noWrap/>
            <w:vAlign w:val="center"/>
            <w:hideMark/>
          </w:tcPr>
          <w:p w14:paraId="2F18610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1.392</w:t>
            </w:r>
          </w:p>
        </w:tc>
      </w:tr>
      <w:tr w:rsidR="009658E4" w:rsidRPr="009658E4" w14:paraId="61D68F54"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501A13D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1377D43C"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09 a Agosto 02</w:t>
            </w:r>
          </w:p>
        </w:tc>
        <w:tc>
          <w:tcPr>
            <w:tcW w:w="1290" w:type="dxa"/>
            <w:tcBorders>
              <w:top w:val="nil"/>
              <w:left w:val="nil"/>
              <w:bottom w:val="single" w:sz="4" w:space="0" w:color="auto"/>
              <w:right w:val="single" w:sz="4" w:space="0" w:color="auto"/>
            </w:tcBorders>
            <w:noWrap/>
            <w:vAlign w:val="center"/>
            <w:hideMark/>
          </w:tcPr>
          <w:p w14:paraId="7715ACF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2.175</w:t>
            </w:r>
          </w:p>
        </w:tc>
        <w:tc>
          <w:tcPr>
            <w:tcW w:w="1291" w:type="dxa"/>
            <w:tcBorders>
              <w:top w:val="nil"/>
              <w:left w:val="nil"/>
              <w:bottom w:val="single" w:sz="4" w:space="0" w:color="auto"/>
              <w:right w:val="single" w:sz="4" w:space="0" w:color="auto"/>
            </w:tcBorders>
            <w:noWrap/>
            <w:vAlign w:val="center"/>
            <w:hideMark/>
          </w:tcPr>
          <w:p w14:paraId="1598FE7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1.327</w:t>
            </w:r>
          </w:p>
        </w:tc>
        <w:tc>
          <w:tcPr>
            <w:tcW w:w="1141" w:type="dxa"/>
            <w:tcBorders>
              <w:top w:val="nil"/>
              <w:left w:val="nil"/>
              <w:bottom w:val="single" w:sz="4" w:space="0" w:color="auto"/>
              <w:right w:val="single" w:sz="4" w:space="0" w:color="auto"/>
            </w:tcBorders>
            <w:noWrap/>
            <w:vAlign w:val="center"/>
            <w:hideMark/>
          </w:tcPr>
          <w:p w14:paraId="2966A50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1.540</w:t>
            </w:r>
          </w:p>
        </w:tc>
      </w:tr>
      <w:tr w:rsidR="009658E4" w:rsidRPr="009658E4" w14:paraId="4A9D6C02" w14:textId="77777777" w:rsidTr="009658E4">
        <w:trPr>
          <w:trHeight w:val="455"/>
        </w:trPr>
        <w:tc>
          <w:tcPr>
            <w:tcW w:w="1199" w:type="dxa"/>
            <w:vMerge/>
            <w:tcBorders>
              <w:top w:val="nil"/>
              <w:left w:val="single" w:sz="4" w:space="0" w:color="auto"/>
              <w:bottom w:val="single" w:sz="4" w:space="0" w:color="auto"/>
              <w:right w:val="single" w:sz="4" w:space="0" w:color="auto"/>
            </w:tcBorders>
            <w:vAlign w:val="center"/>
            <w:hideMark/>
          </w:tcPr>
          <w:p w14:paraId="7F457EC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4ED8FF7C"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Agosto 31 a Septiembre 04 / </w:t>
            </w:r>
          </w:p>
          <w:p w14:paraId="281D7C66" w14:textId="731384C2"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21 al 28 de 2.027</w:t>
            </w:r>
          </w:p>
        </w:tc>
        <w:tc>
          <w:tcPr>
            <w:tcW w:w="1290" w:type="dxa"/>
            <w:tcBorders>
              <w:top w:val="nil"/>
              <w:left w:val="nil"/>
              <w:bottom w:val="single" w:sz="4" w:space="0" w:color="auto"/>
              <w:right w:val="single" w:sz="4" w:space="0" w:color="auto"/>
            </w:tcBorders>
            <w:noWrap/>
            <w:vAlign w:val="center"/>
            <w:hideMark/>
          </w:tcPr>
          <w:p w14:paraId="0E3A224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1.823</w:t>
            </w:r>
          </w:p>
        </w:tc>
        <w:tc>
          <w:tcPr>
            <w:tcW w:w="1291" w:type="dxa"/>
            <w:tcBorders>
              <w:top w:val="nil"/>
              <w:left w:val="nil"/>
              <w:bottom w:val="single" w:sz="4" w:space="0" w:color="auto"/>
              <w:right w:val="single" w:sz="4" w:space="0" w:color="auto"/>
            </w:tcBorders>
            <w:noWrap/>
            <w:vAlign w:val="center"/>
            <w:hideMark/>
          </w:tcPr>
          <w:p w14:paraId="6742EE9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1.151</w:t>
            </w:r>
          </w:p>
        </w:tc>
        <w:tc>
          <w:tcPr>
            <w:tcW w:w="1141" w:type="dxa"/>
            <w:tcBorders>
              <w:top w:val="nil"/>
              <w:left w:val="nil"/>
              <w:bottom w:val="single" w:sz="4" w:space="0" w:color="auto"/>
              <w:right w:val="single" w:sz="4" w:space="0" w:color="auto"/>
            </w:tcBorders>
            <w:noWrap/>
            <w:vAlign w:val="center"/>
            <w:hideMark/>
          </w:tcPr>
          <w:p w14:paraId="0DC7F20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1.337</w:t>
            </w:r>
          </w:p>
        </w:tc>
      </w:tr>
      <w:tr w:rsidR="009658E4" w:rsidRPr="009658E4" w14:paraId="50B8029F" w14:textId="77777777" w:rsidTr="009658E4">
        <w:trPr>
          <w:trHeight w:val="237"/>
        </w:trPr>
        <w:tc>
          <w:tcPr>
            <w:tcW w:w="1199" w:type="dxa"/>
            <w:vMerge/>
            <w:tcBorders>
              <w:top w:val="nil"/>
              <w:left w:val="single" w:sz="4" w:space="0" w:color="auto"/>
              <w:bottom w:val="single" w:sz="4" w:space="0" w:color="auto"/>
              <w:right w:val="single" w:sz="4" w:space="0" w:color="auto"/>
            </w:tcBorders>
            <w:vAlign w:val="center"/>
            <w:hideMark/>
          </w:tcPr>
          <w:p w14:paraId="144564AB"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4533A2BA"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Octubre 17 a Noviembre 30</w:t>
            </w:r>
          </w:p>
        </w:tc>
        <w:tc>
          <w:tcPr>
            <w:tcW w:w="1290" w:type="dxa"/>
            <w:tcBorders>
              <w:top w:val="nil"/>
              <w:left w:val="nil"/>
              <w:bottom w:val="single" w:sz="4" w:space="0" w:color="auto"/>
              <w:right w:val="single" w:sz="4" w:space="0" w:color="auto"/>
            </w:tcBorders>
            <w:noWrap/>
            <w:vAlign w:val="center"/>
            <w:hideMark/>
          </w:tcPr>
          <w:p w14:paraId="68F692A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1.891</w:t>
            </w:r>
          </w:p>
        </w:tc>
        <w:tc>
          <w:tcPr>
            <w:tcW w:w="1291" w:type="dxa"/>
            <w:tcBorders>
              <w:top w:val="nil"/>
              <w:left w:val="nil"/>
              <w:bottom w:val="single" w:sz="4" w:space="0" w:color="auto"/>
              <w:right w:val="single" w:sz="4" w:space="0" w:color="auto"/>
            </w:tcBorders>
            <w:noWrap/>
            <w:vAlign w:val="center"/>
            <w:hideMark/>
          </w:tcPr>
          <w:p w14:paraId="5665361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1.187</w:t>
            </w:r>
          </w:p>
        </w:tc>
        <w:tc>
          <w:tcPr>
            <w:tcW w:w="1141" w:type="dxa"/>
            <w:tcBorders>
              <w:top w:val="nil"/>
              <w:left w:val="nil"/>
              <w:bottom w:val="single" w:sz="4" w:space="0" w:color="auto"/>
              <w:right w:val="single" w:sz="4" w:space="0" w:color="auto"/>
            </w:tcBorders>
            <w:noWrap/>
            <w:vAlign w:val="center"/>
            <w:hideMark/>
          </w:tcPr>
          <w:p w14:paraId="03D9AC6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1.364</w:t>
            </w:r>
          </w:p>
        </w:tc>
      </w:tr>
      <w:tr w:rsidR="009658E4" w:rsidRPr="009658E4" w14:paraId="34B7AA31" w14:textId="77777777" w:rsidTr="009658E4">
        <w:trPr>
          <w:trHeight w:val="237"/>
        </w:trPr>
        <w:tc>
          <w:tcPr>
            <w:tcW w:w="1199" w:type="dxa"/>
            <w:vMerge/>
            <w:tcBorders>
              <w:top w:val="nil"/>
              <w:left w:val="single" w:sz="4" w:space="0" w:color="auto"/>
              <w:bottom w:val="single" w:sz="4" w:space="0" w:color="auto"/>
              <w:right w:val="single" w:sz="4" w:space="0" w:color="auto"/>
            </w:tcBorders>
            <w:vAlign w:val="center"/>
            <w:hideMark/>
          </w:tcPr>
          <w:p w14:paraId="3E497CBB"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2442EC26"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Enero 07 a Febrero 20 de 2.027</w:t>
            </w:r>
          </w:p>
        </w:tc>
        <w:tc>
          <w:tcPr>
            <w:tcW w:w="1290" w:type="dxa"/>
            <w:tcBorders>
              <w:top w:val="nil"/>
              <w:left w:val="nil"/>
              <w:bottom w:val="single" w:sz="4" w:space="0" w:color="auto"/>
              <w:right w:val="single" w:sz="4" w:space="0" w:color="auto"/>
            </w:tcBorders>
            <w:noWrap/>
            <w:vAlign w:val="center"/>
            <w:hideMark/>
          </w:tcPr>
          <w:p w14:paraId="366A3BF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1.935</w:t>
            </w:r>
          </w:p>
        </w:tc>
        <w:tc>
          <w:tcPr>
            <w:tcW w:w="1291" w:type="dxa"/>
            <w:tcBorders>
              <w:top w:val="nil"/>
              <w:left w:val="nil"/>
              <w:bottom w:val="single" w:sz="4" w:space="0" w:color="auto"/>
              <w:right w:val="single" w:sz="4" w:space="0" w:color="auto"/>
            </w:tcBorders>
            <w:noWrap/>
            <w:vAlign w:val="center"/>
            <w:hideMark/>
          </w:tcPr>
          <w:p w14:paraId="248AEAC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1.209</w:t>
            </w:r>
          </w:p>
        </w:tc>
        <w:tc>
          <w:tcPr>
            <w:tcW w:w="1141" w:type="dxa"/>
            <w:tcBorders>
              <w:top w:val="nil"/>
              <w:left w:val="nil"/>
              <w:bottom w:val="single" w:sz="4" w:space="0" w:color="auto"/>
              <w:right w:val="single" w:sz="4" w:space="0" w:color="auto"/>
            </w:tcBorders>
            <w:noWrap/>
            <w:vAlign w:val="center"/>
            <w:hideMark/>
          </w:tcPr>
          <w:p w14:paraId="005E177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1.396</w:t>
            </w:r>
          </w:p>
        </w:tc>
      </w:tr>
      <w:tr w:rsidR="009658E4" w:rsidRPr="009658E4" w14:paraId="061534EE" w14:textId="77777777" w:rsidTr="009658E4">
        <w:trPr>
          <w:trHeight w:val="466"/>
        </w:trPr>
        <w:tc>
          <w:tcPr>
            <w:tcW w:w="1199" w:type="dxa"/>
            <w:vMerge w:val="restart"/>
            <w:tcBorders>
              <w:top w:val="nil"/>
              <w:left w:val="single" w:sz="4" w:space="0" w:color="auto"/>
              <w:bottom w:val="single" w:sz="4" w:space="0" w:color="auto"/>
              <w:right w:val="single" w:sz="4" w:space="0" w:color="auto"/>
            </w:tcBorders>
            <w:shd w:val="clear" w:color="000000" w:fill="E7E6E6"/>
            <w:vAlign w:val="center"/>
            <w:hideMark/>
          </w:tcPr>
          <w:p w14:paraId="0508F1D9"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PRIMERA            </w:t>
            </w:r>
          </w:p>
        </w:tc>
        <w:tc>
          <w:tcPr>
            <w:tcW w:w="4392" w:type="dxa"/>
            <w:tcBorders>
              <w:top w:val="nil"/>
              <w:left w:val="nil"/>
              <w:bottom w:val="single" w:sz="4" w:space="0" w:color="auto"/>
              <w:right w:val="single" w:sz="4" w:space="0" w:color="auto"/>
            </w:tcBorders>
            <w:shd w:val="clear" w:color="000000" w:fill="E7E6E6"/>
            <w:vAlign w:val="center"/>
            <w:hideMark/>
          </w:tcPr>
          <w:p w14:paraId="7F966BDB"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Enero 01 a Febrero 12 / Febrero 18 a 28 / </w:t>
            </w:r>
          </w:p>
          <w:p w14:paraId="4332BDBD" w14:textId="75CE1F5F"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Mayo 20 al 31 / Junio 01 al 16</w:t>
            </w:r>
          </w:p>
        </w:tc>
        <w:tc>
          <w:tcPr>
            <w:tcW w:w="1290" w:type="dxa"/>
            <w:tcBorders>
              <w:top w:val="nil"/>
              <w:left w:val="nil"/>
              <w:bottom w:val="single" w:sz="4" w:space="0" w:color="auto"/>
              <w:right w:val="single" w:sz="4" w:space="0" w:color="auto"/>
            </w:tcBorders>
            <w:shd w:val="clear" w:color="000000" w:fill="E7E6E6"/>
            <w:noWrap/>
            <w:vAlign w:val="center"/>
            <w:hideMark/>
          </w:tcPr>
          <w:p w14:paraId="0CA5E67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2.201</w:t>
            </w:r>
          </w:p>
        </w:tc>
        <w:tc>
          <w:tcPr>
            <w:tcW w:w="1291" w:type="dxa"/>
            <w:tcBorders>
              <w:top w:val="nil"/>
              <w:left w:val="nil"/>
              <w:bottom w:val="single" w:sz="4" w:space="0" w:color="auto"/>
              <w:right w:val="single" w:sz="4" w:space="0" w:color="auto"/>
            </w:tcBorders>
            <w:shd w:val="clear" w:color="000000" w:fill="E7E6E6"/>
            <w:noWrap/>
            <w:vAlign w:val="center"/>
            <w:hideMark/>
          </w:tcPr>
          <w:p w14:paraId="538603F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1.347</w:t>
            </w:r>
          </w:p>
        </w:tc>
        <w:tc>
          <w:tcPr>
            <w:tcW w:w="1141" w:type="dxa"/>
            <w:tcBorders>
              <w:top w:val="nil"/>
              <w:left w:val="nil"/>
              <w:bottom w:val="single" w:sz="4" w:space="0" w:color="auto"/>
              <w:right w:val="single" w:sz="4" w:space="0" w:color="auto"/>
            </w:tcBorders>
            <w:shd w:val="clear" w:color="000000" w:fill="E7E6E6"/>
            <w:noWrap/>
            <w:vAlign w:val="center"/>
            <w:hideMark/>
          </w:tcPr>
          <w:p w14:paraId="575229A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1.445</w:t>
            </w:r>
          </w:p>
        </w:tc>
      </w:tr>
      <w:tr w:rsidR="009658E4" w:rsidRPr="009658E4" w14:paraId="4666179E"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769C3D9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62F3AD5C"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13 al 17</w:t>
            </w:r>
          </w:p>
        </w:tc>
        <w:tc>
          <w:tcPr>
            <w:tcW w:w="1290" w:type="dxa"/>
            <w:tcBorders>
              <w:top w:val="nil"/>
              <w:left w:val="nil"/>
              <w:bottom w:val="single" w:sz="4" w:space="0" w:color="auto"/>
              <w:right w:val="single" w:sz="4" w:space="0" w:color="auto"/>
            </w:tcBorders>
            <w:shd w:val="clear" w:color="000000" w:fill="E7E6E6"/>
            <w:noWrap/>
            <w:vAlign w:val="center"/>
            <w:hideMark/>
          </w:tcPr>
          <w:p w14:paraId="394E84A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2.257</w:t>
            </w:r>
          </w:p>
        </w:tc>
        <w:tc>
          <w:tcPr>
            <w:tcW w:w="1291" w:type="dxa"/>
            <w:tcBorders>
              <w:top w:val="nil"/>
              <w:left w:val="nil"/>
              <w:bottom w:val="single" w:sz="4" w:space="0" w:color="auto"/>
              <w:right w:val="single" w:sz="4" w:space="0" w:color="auto"/>
            </w:tcBorders>
            <w:shd w:val="clear" w:color="000000" w:fill="E7E6E6"/>
            <w:noWrap/>
            <w:vAlign w:val="center"/>
            <w:hideMark/>
          </w:tcPr>
          <w:p w14:paraId="1443D98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1.365</w:t>
            </w:r>
          </w:p>
        </w:tc>
        <w:tc>
          <w:tcPr>
            <w:tcW w:w="1141" w:type="dxa"/>
            <w:tcBorders>
              <w:top w:val="nil"/>
              <w:left w:val="nil"/>
              <w:bottom w:val="single" w:sz="4" w:space="0" w:color="auto"/>
              <w:right w:val="single" w:sz="4" w:space="0" w:color="auto"/>
            </w:tcBorders>
            <w:shd w:val="clear" w:color="000000" w:fill="E7E6E6"/>
            <w:noWrap/>
            <w:vAlign w:val="center"/>
            <w:hideMark/>
          </w:tcPr>
          <w:p w14:paraId="09FCE83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1.453</w:t>
            </w:r>
          </w:p>
        </w:tc>
      </w:tr>
      <w:tr w:rsidR="009658E4" w:rsidRPr="009658E4" w14:paraId="67833EB6"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55A4EFB9"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338D788E"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Marzo 01 a Abril 27</w:t>
            </w:r>
          </w:p>
        </w:tc>
        <w:tc>
          <w:tcPr>
            <w:tcW w:w="1290" w:type="dxa"/>
            <w:tcBorders>
              <w:top w:val="nil"/>
              <w:left w:val="nil"/>
              <w:bottom w:val="single" w:sz="4" w:space="0" w:color="auto"/>
              <w:right w:val="single" w:sz="4" w:space="0" w:color="auto"/>
            </w:tcBorders>
            <w:shd w:val="clear" w:color="000000" w:fill="E7E6E6"/>
            <w:noWrap/>
            <w:vAlign w:val="center"/>
            <w:hideMark/>
          </w:tcPr>
          <w:p w14:paraId="5556AC1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2.135</w:t>
            </w:r>
          </w:p>
        </w:tc>
        <w:tc>
          <w:tcPr>
            <w:tcW w:w="1291" w:type="dxa"/>
            <w:tcBorders>
              <w:top w:val="nil"/>
              <w:left w:val="nil"/>
              <w:bottom w:val="single" w:sz="4" w:space="0" w:color="auto"/>
              <w:right w:val="single" w:sz="4" w:space="0" w:color="auto"/>
            </w:tcBorders>
            <w:shd w:val="clear" w:color="000000" w:fill="E7E6E6"/>
            <w:noWrap/>
            <w:vAlign w:val="center"/>
            <w:hideMark/>
          </w:tcPr>
          <w:p w14:paraId="7914B349"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1.304</w:t>
            </w:r>
          </w:p>
        </w:tc>
        <w:tc>
          <w:tcPr>
            <w:tcW w:w="1141" w:type="dxa"/>
            <w:tcBorders>
              <w:top w:val="nil"/>
              <w:left w:val="nil"/>
              <w:bottom w:val="single" w:sz="4" w:space="0" w:color="auto"/>
              <w:right w:val="single" w:sz="4" w:space="0" w:color="auto"/>
            </w:tcBorders>
            <w:shd w:val="clear" w:color="000000" w:fill="E7E6E6"/>
            <w:noWrap/>
            <w:vAlign w:val="center"/>
            <w:hideMark/>
          </w:tcPr>
          <w:p w14:paraId="2A2EFBE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1.407</w:t>
            </w:r>
          </w:p>
        </w:tc>
      </w:tr>
      <w:tr w:rsidR="009658E4" w:rsidRPr="009658E4" w14:paraId="323F2A6E"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3109ABE0"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5B138F75"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17 al 30</w:t>
            </w:r>
          </w:p>
        </w:tc>
        <w:tc>
          <w:tcPr>
            <w:tcW w:w="1290" w:type="dxa"/>
            <w:tcBorders>
              <w:top w:val="nil"/>
              <w:left w:val="nil"/>
              <w:bottom w:val="single" w:sz="4" w:space="0" w:color="auto"/>
              <w:right w:val="single" w:sz="4" w:space="0" w:color="auto"/>
            </w:tcBorders>
            <w:shd w:val="clear" w:color="000000" w:fill="E7E6E6"/>
            <w:noWrap/>
            <w:vAlign w:val="center"/>
            <w:hideMark/>
          </w:tcPr>
          <w:p w14:paraId="1873689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2.437</w:t>
            </w:r>
          </w:p>
        </w:tc>
        <w:tc>
          <w:tcPr>
            <w:tcW w:w="1291" w:type="dxa"/>
            <w:tcBorders>
              <w:top w:val="nil"/>
              <w:left w:val="nil"/>
              <w:bottom w:val="single" w:sz="4" w:space="0" w:color="auto"/>
              <w:right w:val="single" w:sz="4" w:space="0" w:color="auto"/>
            </w:tcBorders>
            <w:shd w:val="clear" w:color="000000" w:fill="E7E6E6"/>
            <w:noWrap/>
            <w:vAlign w:val="center"/>
            <w:hideMark/>
          </w:tcPr>
          <w:p w14:paraId="1E80A16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1.465</w:t>
            </w:r>
          </w:p>
        </w:tc>
        <w:tc>
          <w:tcPr>
            <w:tcW w:w="1141" w:type="dxa"/>
            <w:tcBorders>
              <w:top w:val="nil"/>
              <w:left w:val="nil"/>
              <w:bottom w:val="single" w:sz="4" w:space="0" w:color="auto"/>
              <w:right w:val="single" w:sz="4" w:space="0" w:color="auto"/>
            </w:tcBorders>
            <w:shd w:val="clear" w:color="000000" w:fill="E7E6E6"/>
            <w:noWrap/>
            <w:vAlign w:val="center"/>
            <w:hideMark/>
          </w:tcPr>
          <w:p w14:paraId="47BCD4DE"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1.549</w:t>
            </w:r>
          </w:p>
        </w:tc>
      </w:tr>
      <w:tr w:rsidR="009658E4" w:rsidRPr="009658E4" w14:paraId="5D8B86D3"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3C4B9960"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3B47C26E"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Julio 01 al 05 </w:t>
            </w:r>
          </w:p>
        </w:tc>
        <w:tc>
          <w:tcPr>
            <w:tcW w:w="1290" w:type="dxa"/>
            <w:tcBorders>
              <w:top w:val="nil"/>
              <w:left w:val="nil"/>
              <w:bottom w:val="single" w:sz="4" w:space="0" w:color="auto"/>
              <w:right w:val="single" w:sz="4" w:space="0" w:color="auto"/>
            </w:tcBorders>
            <w:shd w:val="clear" w:color="000000" w:fill="E7E6E6"/>
            <w:noWrap/>
            <w:vAlign w:val="center"/>
            <w:hideMark/>
          </w:tcPr>
          <w:p w14:paraId="4AFAC589"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2.476</w:t>
            </w:r>
          </w:p>
        </w:tc>
        <w:tc>
          <w:tcPr>
            <w:tcW w:w="1291" w:type="dxa"/>
            <w:tcBorders>
              <w:top w:val="nil"/>
              <w:left w:val="nil"/>
              <w:bottom w:val="single" w:sz="4" w:space="0" w:color="auto"/>
              <w:right w:val="single" w:sz="4" w:space="0" w:color="auto"/>
            </w:tcBorders>
            <w:shd w:val="clear" w:color="000000" w:fill="E7E6E6"/>
            <w:noWrap/>
            <w:vAlign w:val="center"/>
            <w:hideMark/>
          </w:tcPr>
          <w:p w14:paraId="1178EEDE"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1.485</w:t>
            </w:r>
          </w:p>
        </w:tc>
        <w:tc>
          <w:tcPr>
            <w:tcW w:w="1141" w:type="dxa"/>
            <w:tcBorders>
              <w:top w:val="nil"/>
              <w:left w:val="nil"/>
              <w:bottom w:val="single" w:sz="4" w:space="0" w:color="auto"/>
              <w:right w:val="single" w:sz="4" w:space="0" w:color="auto"/>
            </w:tcBorders>
            <w:shd w:val="clear" w:color="000000" w:fill="E7E6E6"/>
            <w:noWrap/>
            <w:vAlign w:val="center"/>
            <w:hideMark/>
          </w:tcPr>
          <w:p w14:paraId="677062C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1.585</w:t>
            </w:r>
          </w:p>
        </w:tc>
      </w:tr>
      <w:tr w:rsidR="009658E4" w:rsidRPr="009658E4" w14:paraId="71E616CA" w14:textId="77777777" w:rsidTr="009658E4">
        <w:trPr>
          <w:trHeight w:val="260"/>
        </w:trPr>
        <w:tc>
          <w:tcPr>
            <w:tcW w:w="1199" w:type="dxa"/>
            <w:vMerge/>
            <w:tcBorders>
              <w:top w:val="nil"/>
              <w:left w:val="single" w:sz="4" w:space="0" w:color="auto"/>
              <w:bottom w:val="single" w:sz="4" w:space="0" w:color="auto"/>
              <w:right w:val="single" w:sz="4" w:space="0" w:color="auto"/>
            </w:tcBorders>
            <w:vAlign w:val="center"/>
            <w:hideMark/>
          </w:tcPr>
          <w:p w14:paraId="4CC02E82"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03C5139D"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06 a Agosto 01</w:t>
            </w:r>
          </w:p>
        </w:tc>
        <w:tc>
          <w:tcPr>
            <w:tcW w:w="1290" w:type="dxa"/>
            <w:tcBorders>
              <w:top w:val="nil"/>
              <w:left w:val="nil"/>
              <w:bottom w:val="single" w:sz="4" w:space="0" w:color="auto"/>
              <w:right w:val="single" w:sz="4" w:space="0" w:color="auto"/>
            </w:tcBorders>
            <w:shd w:val="clear" w:color="000000" w:fill="E7E6E6"/>
            <w:noWrap/>
            <w:vAlign w:val="center"/>
            <w:hideMark/>
          </w:tcPr>
          <w:p w14:paraId="3A8E0E1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2.771</w:t>
            </w:r>
          </w:p>
        </w:tc>
        <w:tc>
          <w:tcPr>
            <w:tcW w:w="1291" w:type="dxa"/>
            <w:tcBorders>
              <w:top w:val="nil"/>
              <w:left w:val="nil"/>
              <w:bottom w:val="single" w:sz="4" w:space="0" w:color="auto"/>
              <w:right w:val="single" w:sz="4" w:space="0" w:color="auto"/>
            </w:tcBorders>
            <w:shd w:val="clear" w:color="000000" w:fill="E7E6E6"/>
            <w:noWrap/>
            <w:vAlign w:val="center"/>
            <w:hideMark/>
          </w:tcPr>
          <w:p w14:paraId="76BFF1C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1.633</w:t>
            </w:r>
          </w:p>
        </w:tc>
        <w:tc>
          <w:tcPr>
            <w:tcW w:w="1141" w:type="dxa"/>
            <w:tcBorders>
              <w:top w:val="nil"/>
              <w:left w:val="nil"/>
              <w:bottom w:val="single" w:sz="4" w:space="0" w:color="auto"/>
              <w:right w:val="single" w:sz="4" w:space="0" w:color="auto"/>
            </w:tcBorders>
            <w:shd w:val="clear" w:color="000000" w:fill="E7E6E6"/>
            <w:noWrap/>
            <w:vAlign w:val="center"/>
            <w:hideMark/>
          </w:tcPr>
          <w:p w14:paraId="3CAA720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1.704</w:t>
            </w:r>
          </w:p>
        </w:tc>
      </w:tr>
      <w:tr w:rsidR="009658E4" w:rsidRPr="009658E4" w14:paraId="2356C98F"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23053AD2"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1AAE5273"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Agosto 02 al 28 </w:t>
            </w:r>
          </w:p>
        </w:tc>
        <w:tc>
          <w:tcPr>
            <w:tcW w:w="1290" w:type="dxa"/>
            <w:tcBorders>
              <w:top w:val="nil"/>
              <w:left w:val="nil"/>
              <w:bottom w:val="single" w:sz="4" w:space="0" w:color="auto"/>
              <w:right w:val="single" w:sz="4" w:space="0" w:color="auto"/>
            </w:tcBorders>
            <w:shd w:val="clear" w:color="000000" w:fill="E7E6E6"/>
            <w:noWrap/>
            <w:vAlign w:val="center"/>
            <w:hideMark/>
          </w:tcPr>
          <w:p w14:paraId="2C9DB62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2.564</w:t>
            </w:r>
          </w:p>
        </w:tc>
        <w:tc>
          <w:tcPr>
            <w:tcW w:w="1291" w:type="dxa"/>
            <w:tcBorders>
              <w:top w:val="nil"/>
              <w:left w:val="nil"/>
              <w:bottom w:val="single" w:sz="4" w:space="0" w:color="auto"/>
              <w:right w:val="single" w:sz="4" w:space="0" w:color="auto"/>
            </w:tcBorders>
            <w:shd w:val="clear" w:color="000000" w:fill="E7E6E6"/>
            <w:noWrap/>
            <w:vAlign w:val="center"/>
            <w:hideMark/>
          </w:tcPr>
          <w:p w14:paraId="3962E99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1.531</w:t>
            </w:r>
          </w:p>
        </w:tc>
        <w:tc>
          <w:tcPr>
            <w:tcW w:w="1141" w:type="dxa"/>
            <w:tcBorders>
              <w:top w:val="nil"/>
              <w:left w:val="nil"/>
              <w:bottom w:val="single" w:sz="4" w:space="0" w:color="auto"/>
              <w:right w:val="single" w:sz="4" w:space="0" w:color="auto"/>
            </w:tcBorders>
            <w:shd w:val="clear" w:color="000000" w:fill="E7E6E6"/>
            <w:noWrap/>
            <w:vAlign w:val="center"/>
            <w:hideMark/>
          </w:tcPr>
          <w:p w14:paraId="22A8086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1.615</w:t>
            </w:r>
          </w:p>
        </w:tc>
      </w:tr>
      <w:tr w:rsidR="009658E4" w:rsidRPr="009658E4" w14:paraId="3E77B8ED"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537F35A2"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52397B04"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Agosto 23 a Diciembre 23</w:t>
            </w:r>
          </w:p>
        </w:tc>
        <w:tc>
          <w:tcPr>
            <w:tcW w:w="1290" w:type="dxa"/>
            <w:tcBorders>
              <w:top w:val="nil"/>
              <w:left w:val="nil"/>
              <w:bottom w:val="single" w:sz="4" w:space="0" w:color="auto"/>
              <w:right w:val="single" w:sz="4" w:space="0" w:color="auto"/>
            </w:tcBorders>
            <w:shd w:val="clear" w:color="000000" w:fill="E7E6E6"/>
            <w:noWrap/>
            <w:vAlign w:val="center"/>
            <w:hideMark/>
          </w:tcPr>
          <w:p w14:paraId="0231294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2.292</w:t>
            </w:r>
          </w:p>
        </w:tc>
        <w:tc>
          <w:tcPr>
            <w:tcW w:w="1291" w:type="dxa"/>
            <w:tcBorders>
              <w:top w:val="nil"/>
              <w:left w:val="nil"/>
              <w:bottom w:val="single" w:sz="4" w:space="0" w:color="auto"/>
              <w:right w:val="single" w:sz="4" w:space="0" w:color="auto"/>
            </w:tcBorders>
            <w:shd w:val="clear" w:color="000000" w:fill="E7E6E6"/>
            <w:noWrap/>
            <w:vAlign w:val="center"/>
            <w:hideMark/>
          </w:tcPr>
          <w:p w14:paraId="3308BCE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1.396</w:t>
            </w:r>
          </w:p>
        </w:tc>
        <w:tc>
          <w:tcPr>
            <w:tcW w:w="1141" w:type="dxa"/>
            <w:tcBorders>
              <w:top w:val="nil"/>
              <w:left w:val="nil"/>
              <w:bottom w:val="single" w:sz="4" w:space="0" w:color="auto"/>
              <w:right w:val="single" w:sz="4" w:space="0" w:color="auto"/>
            </w:tcBorders>
            <w:shd w:val="clear" w:color="000000" w:fill="E7E6E6"/>
            <w:noWrap/>
            <w:vAlign w:val="center"/>
            <w:hideMark/>
          </w:tcPr>
          <w:p w14:paraId="7143509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1.509</w:t>
            </w:r>
          </w:p>
        </w:tc>
      </w:tr>
      <w:tr w:rsidR="009658E4" w:rsidRPr="009658E4" w14:paraId="71AD52ED" w14:textId="77777777" w:rsidTr="009658E4">
        <w:trPr>
          <w:trHeight w:val="237"/>
        </w:trPr>
        <w:tc>
          <w:tcPr>
            <w:tcW w:w="1199" w:type="dxa"/>
            <w:vMerge/>
            <w:tcBorders>
              <w:top w:val="nil"/>
              <w:left w:val="single" w:sz="4" w:space="0" w:color="auto"/>
              <w:bottom w:val="single" w:sz="4" w:space="0" w:color="auto"/>
              <w:right w:val="single" w:sz="4" w:space="0" w:color="auto"/>
            </w:tcBorders>
            <w:vAlign w:val="center"/>
            <w:hideMark/>
          </w:tcPr>
          <w:p w14:paraId="11FE308C"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5F99132B"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Diciembre 24 a Febrero 28 de 2.027</w:t>
            </w:r>
          </w:p>
        </w:tc>
        <w:tc>
          <w:tcPr>
            <w:tcW w:w="1290" w:type="dxa"/>
            <w:tcBorders>
              <w:top w:val="nil"/>
              <w:left w:val="nil"/>
              <w:bottom w:val="single" w:sz="4" w:space="0" w:color="auto"/>
              <w:right w:val="single" w:sz="4" w:space="0" w:color="auto"/>
            </w:tcBorders>
            <w:shd w:val="clear" w:color="000000" w:fill="E7E6E6"/>
            <w:noWrap/>
            <w:vAlign w:val="center"/>
            <w:hideMark/>
          </w:tcPr>
          <w:p w14:paraId="0E814E3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2.413</w:t>
            </w:r>
          </w:p>
        </w:tc>
        <w:tc>
          <w:tcPr>
            <w:tcW w:w="1291" w:type="dxa"/>
            <w:tcBorders>
              <w:top w:val="nil"/>
              <w:left w:val="nil"/>
              <w:bottom w:val="single" w:sz="4" w:space="0" w:color="auto"/>
              <w:right w:val="single" w:sz="4" w:space="0" w:color="auto"/>
            </w:tcBorders>
            <w:shd w:val="clear" w:color="000000" w:fill="E7E6E6"/>
            <w:noWrap/>
            <w:vAlign w:val="center"/>
            <w:hideMark/>
          </w:tcPr>
          <w:p w14:paraId="11A13AB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1.455</w:t>
            </w:r>
          </w:p>
        </w:tc>
        <w:tc>
          <w:tcPr>
            <w:tcW w:w="1141" w:type="dxa"/>
            <w:tcBorders>
              <w:top w:val="nil"/>
              <w:left w:val="nil"/>
              <w:bottom w:val="single" w:sz="4" w:space="0" w:color="auto"/>
              <w:right w:val="single" w:sz="4" w:space="0" w:color="auto"/>
            </w:tcBorders>
            <w:shd w:val="clear" w:color="000000" w:fill="E7E6E6"/>
            <w:noWrap/>
            <w:vAlign w:val="center"/>
            <w:hideMark/>
          </w:tcPr>
          <w:p w14:paraId="7155551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1.556</w:t>
            </w:r>
          </w:p>
        </w:tc>
      </w:tr>
      <w:tr w:rsidR="009658E4" w:rsidRPr="009658E4" w14:paraId="2DD6ED61" w14:textId="77777777" w:rsidTr="009658E4">
        <w:trPr>
          <w:trHeight w:val="226"/>
        </w:trPr>
        <w:tc>
          <w:tcPr>
            <w:tcW w:w="1199" w:type="dxa"/>
            <w:vMerge w:val="restart"/>
            <w:tcBorders>
              <w:top w:val="nil"/>
              <w:left w:val="single" w:sz="4" w:space="0" w:color="auto"/>
              <w:bottom w:val="single" w:sz="4" w:space="0" w:color="auto"/>
              <w:right w:val="single" w:sz="4" w:space="0" w:color="auto"/>
            </w:tcBorders>
            <w:vAlign w:val="center"/>
            <w:hideMark/>
          </w:tcPr>
          <w:p w14:paraId="215341B7"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 xml:space="preserve">PRIMERA SUPERIOR       </w:t>
            </w:r>
            <w:r w:rsidRPr="009658E4">
              <w:rPr>
                <w:rFonts w:ascii="Verdana" w:hAnsi="Verdana" w:cs="Calibri"/>
                <w:b/>
                <w:bCs/>
                <w:color w:val="4472C4"/>
                <w:sz w:val="16"/>
                <w:szCs w:val="16"/>
                <w:lang w:val="es-CO" w:eastAsia="es-CO"/>
              </w:rPr>
              <w:t xml:space="preserve"> </w:t>
            </w:r>
          </w:p>
        </w:tc>
        <w:tc>
          <w:tcPr>
            <w:tcW w:w="4392" w:type="dxa"/>
            <w:tcBorders>
              <w:top w:val="nil"/>
              <w:left w:val="nil"/>
              <w:bottom w:val="single" w:sz="4" w:space="0" w:color="auto"/>
              <w:right w:val="single" w:sz="4" w:space="0" w:color="auto"/>
            </w:tcBorders>
            <w:vAlign w:val="center"/>
            <w:hideMark/>
          </w:tcPr>
          <w:p w14:paraId="120CC773"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Enero 04 a Febrero 28</w:t>
            </w:r>
          </w:p>
        </w:tc>
        <w:tc>
          <w:tcPr>
            <w:tcW w:w="1290" w:type="dxa"/>
            <w:tcBorders>
              <w:top w:val="nil"/>
              <w:left w:val="nil"/>
              <w:bottom w:val="single" w:sz="4" w:space="0" w:color="auto"/>
              <w:right w:val="single" w:sz="4" w:space="0" w:color="auto"/>
            </w:tcBorders>
            <w:noWrap/>
            <w:vAlign w:val="center"/>
            <w:hideMark/>
          </w:tcPr>
          <w:p w14:paraId="0F4C429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2.432</w:t>
            </w:r>
          </w:p>
        </w:tc>
        <w:tc>
          <w:tcPr>
            <w:tcW w:w="1291" w:type="dxa"/>
            <w:tcBorders>
              <w:top w:val="nil"/>
              <w:left w:val="nil"/>
              <w:bottom w:val="single" w:sz="4" w:space="0" w:color="auto"/>
              <w:right w:val="single" w:sz="4" w:space="0" w:color="auto"/>
            </w:tcBorders>
            <w:noWrap/>
            <w:vAlign w:val="center"/>
            <w:hideMark/>
          </w:tcPr>
          <w:p w14:paraId="7BA2B2E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1.444</w:t>
            </w:r>
          </w:p>
        </w:tc>
        <w:tc>
          <w:tcPr>
            <w:tcW w:w="1141" w:type="dxa"/>
            <w:tcBorders>
              <w:top w:val="nil"/>
              <w:left w:val="nil"/>
              <w:bottom w:val="single" w:sz="4" w:space="0" w:color="auto"/>
              <w:right w:val="single" w:sz="4" w:space="0" w:color="auto"/>
            </w:tcBorders>
            <w:noWrap/>
            <w:vAlign w:val="center"/>
            <w:hideMark/>
          </w:tcPr>
          <w:p w14:paraId="2BB730C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1.543</w:t>
            </w:r>
          </w:p>
        </w:tc>
      </w:tr>
      <w:tr w:rsidR="009658E4" w:rsidRPr="009658E4" w14:paraId="1FC60730"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295D66B9"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7F3AA1CB"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Marzo 01 al 31 </w:t>
            </w:r>
          </w:p>
        </w:tc>
        <w:tc>
          <w:tcPr>
            <w:tcW w:w="1290" w:type="dxa"/>
            <w:tcBorders>
              <w:top w:val="nil"/>
              <w:left w:val="nil"/>
              <w:bottom w:val="single" w:sz="4" w:space="0" w:color="auto"/>
              <w:right w:val="single" w:sz="4" w:space="0" w:color="auto"/>
            </w:tcBorders>
            <w:noWrap/>
            <w:vAlign w:val="center"/>
            <w:hideMark/>
          </w:tcPr>
          <w:p w14:paraId="075DD9BE"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2.308</w:t>
            </w:r>
          </w:p>
        </w:tc>
        <w:tc>
          <w:tcPr>
            <w:tcW w:w="1291" w:type="dxa"/>
            <w:tcBorders>
              <w:top w:val="nil"/>
              <w:left w:val="nil"/>
              <w:bottom w:val="single" w:sz="4" w:space="0" w:color="auto"/>
              <w:right w:val="single" w:sz="4" w:space="0" w:color="auto"/>
            </w:tcBorders>
            <w:noWrap/>
            <w:vAlign w:val="center"/>
            <w:hideMark/>
          </w:tcPr>
          <w:p w14:paraId="3676FE3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1.383</w:t>
            </w:r>
          </w:p>
        </w:tc>
        <w:tc>
          <w:tcPr>
            <w:tcW w:w="1141" w:type="dxa"/>
            <w:tcBorders>
              <w:top w:val="nil"/>
              <w:left w:val="nil"/>
              <w:bottom w:val="single" w:sz="4" w:space="0" w:color="auto"/>
              <w:right w:val="single" w:sz="4" w:space="0" w:color="auto"/>
            </w:tcBorders>
            <w:noWrap/>
            <w:vAlign w:val="center"/>
            <w:hideMark/>
          </w:tcPr>
          <w:p w14:paraId="0E02E2DE"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1.471</w:t>
            </w:r>
          </w:p>
        </w:tc>
      </w:tr>
      <w:tr w:rsidR="009658E4" w:rsidRPr="009658E4" w14:paraId="6DAF36D1"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0B0E7A2F"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457203F6"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Abril 01 a Junio 20</w:t>
            </w:r>
          </w:p>
        </w:tc>
        <w:tc>
          <w:tcPr>
            <w:tcW w:w="1290" w:type="dxa"/>
            <w:tcBorders>
              <w:top w:val="nil"/>
              <w:left w:val="nil"/>
              <w:bottom w:val="single" w:sz="4" w:space="0" w:color="auto"/>
              <w:right w:val="single" w:sz="4" w:space="0" w:color="auto"/>
            </w:tcBorders>
            <w:noWrap/>
            <w:vAlign w:val="center"/>
            <w:hideMark/>
          </w:tcPr>
          <w:p w14:paraId="420ED89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2.243</w:t>
            </w:r>
          </w:p>
        </w:tc>
        <w:tc>
          <w:tcPr>
            <w:tcW w:w="1291" w:type="dxa"/>
            <w:tcBorders>
              <w:top w:val="nil"/>
              <w:left w:val="nil"/>
              <w:bottom w:val="single" w:sz="4" w:space="0" w:color="auto"/>
              <w:right w:val="single" w:sz="4" w:space="0" w:color="auto"/>
            </w:tcBorders>
            <w:noWrap/>
            <w:vAlign w:val="center"/>
            <w:hideMark/>
          </w:tcPr>
          <w:p w14:paraId="4E9926F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1.360</w:t>
            </w:r>
          </w:p>
        </w:tc>
        <w:tc>
          <w:tcPr>
            <w:tcW w:w="1141" w:type="dxa"/>
            <w:tcBorders>
              <w:top w:val="nil"/>
              <w:left w:val="nil"/>
              <w:bottom w:val="single" w:sz="4" w:space="0" w:color="auto"/>
              <w:right w:val="single" w:sz="4" w:space="0" w:color="auto"/>
            </w:tcBorders>
            <w:noWrap/>
            <w:vAlign w:val="center"/>
            <w:hideMark/>
          </w:tcPr>
          <w:p w14:paraId="6478144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1.464</w:t>
            </w:r>
          </w:p>
        </w:tc>
      </w:tr>
      <w:tr w:rsidR="009658E4" w:rsidRPr="009658E4" w14:paraId="13B58195"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75D6EB41"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510C1C37"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21 al 30</w:t>
            </w:r>
          </w:p>
        </w:tc>
        <w:tc>
          <w:tcPr>
            <w:tcW w:w="1290" w:type="dxa"/>
            <w:tcBorders>
              <w:top w:val="nil"/>
              <w:left w:val="nil"/>
              <w:bottom w:val="single" w:sz="4" w:space="0" w:color="auto"/>
              <w:right w:val="single" w:sz="4" w:space="0" w:color="auto"/>
            </w:tcBorders>
            <w:noWrap/>
            <w:vAlign w:val="center"/>
            <w:hideMark/>
          </w:tcPr>
          <w:p w14:paraId="58A350B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2.383</w:t>
            </w:r>
          </w:p>
        </w:tc>
        <w:tc>
          <w:tcPr>
            <w:tcW w:w="1291" w:type="dxa"/>
            <w:tcBorders>
              <w:top w:val="nil"/>
              <w:left w:val="nil"/>
              <w:bottom w:val="single" w:sz="4" w:space="0" w:color="auto"/>
              <w:right w:val="single" w:sz="4" w:space="0" w:color="auto"/>
            </w:tcBorders>
            <w:noWrap/>
            <w:vAlign w:val="center"/>
            <w:hideMark/>
          </w:tcPr>
          <w:p w14:paraId="0C5C0AB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1.429</w:t>
            </w:r>
          </w:p>
        </w:tc>
        <w:tc>
          <w:tcPr>
            <w:tcW w:w="1141" w:type="dxa"/>
            <w:tcBorders>
              <w:top w:val="nil"/>
              <w:left w:val="nil"/>
              <w:bottom w:val="single" w:sz="4" w:space="0" w:color="auto"/>
              <w:right w:val="single" w:sz="4" w:space="0" w:color="auto"/>
            </w:tcBorders>
            <w:noWrap/>
            <w:vAlign w:val="center"/>
            <w:hideMark/>
          </w:tcPr>
          <w:p w14:paraId="4213FBF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1.539</w:t>
            </w:r>
          </w:p>
        </w:tc>
      </w:tr>
      <w:tr w:rsidR="009658E4" w:rsidRPr="009658E4" w14:paraId="074E8410" w14:textId="77777777" w:rsidTr="009658E4">
        <w:trPr>
          <w:trHeight w:val="455"/>
        </w:trPr>
        <w:tc>
          <w:tcPr>
            <w:tcW w:w="1199" w:type="dxa"/>
            <w:vMerge/>
            <w:tcBorders>
              <w:top w:val="nil"/>
              <w:left w:val="single" w:sz="4" w:space="0" w:color="auto"/>
              <w:bottom w:val="single" w:sz="4" w:space="0" w:color="auto"/>
              <w:right w:val="single" w:sz="4" w:space="0" w:color="auto"/>
            </w:tcBorders>
            <w:vAlign w:val="center"/>
            <w:hideMark/>
          </w:tcPr>
          <w:p w14:paraId="3538DE9D"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61C0EA53"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01 al 03 / Agosto 01 al 31 / Octubre 01 a Noviembre 30</w:t>
            </w:r>
          </w:p>
        </w:tc>
        <w:tc>
          <w:tcPr>
            <w:tcW w:w="1290" w:type="dxa"/>
            <w:tcBorders>
              <w:top w:val="nil"/>
              <w:left w:val="nil"/>
              <w:bottom w:val="single" w:sz="4" w:space="0" w:color="auto"/>
              <w:right w:val="single" w:sz="4" w:space="0" w:color="auto"/>
            </w:tcBorders>
            <w:noWrap/>
            <w:vAlign w:val="center"/>
            <w:hideMark/>
          </w:tcPr>
          <w:p w14:paraId="40EA6252"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2.507</w:t>
            </w:r>
          </w:p>
        </w:tc>
        <w:tc>
          <w:tcPr>
            <w:tcW w:w="1291" w:type="dxa"/>
            <w:tcBorders>
              <w:top w:val="nil"/>
              <w:left w:val="nil"/>
              <w:bottom w:val="single" w:sz="4" w:space="0" w:color="auto"/>
              <w:right w:val="single" w:sz="4" w:space="0" w:color="auto"/>
            </w:tcBorders>
            <w:noWrap/>
            <w:vAlign w:val="center"/>
            <w:hideMark/>
          </w:tcPr>
          <w:p w14:paraId="7ACABA6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1.493</w:t>
            </w:r>
          </w:p>
        </w:tc>
        <w:tc>
          <w:tcPr>
            <w:tcW w:w="1141" w:type="dxa"/>
            <w:tcBorders>
              <w:top w:val="nil"/>
              <w:left w:val="nil"/>
              <w:bottom w:val="single" w:sz="4" w:space="0" w:color="auto"/>
              <w:right w:val="single" w:sz="4" w:space="0" w:color="auto"/>
            </w:tcBorders>
            <w:noWrap/>
            <w:vAlign w:val="center"/>
            <w:hideMark/>
          </w:tcPr>
          <w:p w14:paraId="4E5E00B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1.615</w:t>
            </w:r>
          </w:p>
        </w:tc>
      </w:tr>
      <w:tr w:rsidR="009658E4" w:rsidRPr="009658E4" w14:paraId="06FF0588"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6A2D1EE5"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60072329"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04 al 31</w:t>
            </w:r>
          </w:p>
        </w:tc>
        <w:tc>
          <w:tcPr>
            <w:tcW w:w="1290" w:type="dxa"/>
            <w:tcBorders>
              <w:top w:val="nil"/>
              <w:left w:val="nil"/>
              <w:bottom w:val="single" w:sz="4" w:space="0" w:color="auto"/>
              <w:right w:val="single" w:sz="4" w:space="0" w:color="auto"/>
            </w:tcBorders>
            <w:noWrap/>
            <w:vAlign w:val="center"/>
            <w:hideMark/>
          </w:tcPr>
          <w:p w14:paraId="0CDCD249"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2.764</w:t>
            </w:r>
          </w:p>
        </w:tc>
        <w:tc>
          <w:tcPr>
            <w:tcW w:w="1291" w:type="dxa"/>
            <w:tcBorders>
              <w:top w:val="nil"/>
              <w:left w:val="nil"/>
              <w:bottom w:val="single" w:sz="4" w:space="0" w:color="auto"/>
              <w:right w:val="single" w:sz="4" w:space="0" w:color="auto"/>
            </w:tcBorders>
            <w:noWrap/>
            <w:vAlign w:val="center"/>
            <w:hideMark/>
          </w:tcPr>
          <w:p w14:paraId="0E7BEDB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1.623</w:t>
            </w:r>
          </w:p>
        </w:tc>
        <w:tc>
          <w:tcPr>
            <w:tcW w:w="1141" w:type="dxa"/>
            <w:tcBorders>
              <w:top w:val="nil"/>
              <w:left w:val="nil"/>
              <w:bottom w:val="single" w:sz="4" w:space="0" w:color="auto"/>
              <w:right w:val="single" w:sz="4" w:space="0" w:color="auto"/>
            </w:tcBorders>
            <w:noWrap/>
            <w:vAlign w:val="center"/>
            <w:hideMark/>
          </w:tcPr>
          <w:p w14:paraId="435AA1D3"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1.739</w:t>
            </w:r>
          </w:p>
        </w:tc>
      </w:tr>
      <w:tr w:rsidR="009658E4" w:rsidRPr="009658E4" w14:paraId="40134BE0"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0083D8C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5D1FD767"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Septiembre 01 al 30</w:t>
            </w:r>
          </w:p>
        </w:tc>
        <w:tc>
          <w:tcPr>
            <w:tcW w:w="1290" w:type="dxa"/>
            <w:tcBorders>
              <w:top w:val="nil"/>
              <w:left w:val="nil"/>
              <w:bottom w:val="single" w:sz="4" w:space="0" w:color="auto"/>
              <w:right w:val="single" w:sz="4" w:space="0" w:color="auto"/>
            </w:tcBorders>
            <w:noWrap/>
            <w:vAlign w:val="center"/>
            <w:hideMark/>
          </w:tcPr>
          <w:p w14:paraId="2997827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2.291</w:t>
            </w:r>
          </w:p>
        </w:tc>
        <w:tc>
          <w:tcPr>
            <w:tcW w:w="1291" w:type="dxa"/>
            <w:tcBorders>
              <w:top w:val="nil"/>
              <w:left w:val="nil"/>
              <w:bottom w:val="single" w:sz="4" w:space="0" w:color="auto"/>
              <w:right w:val="single" w:sz="4" w:space="0" w:color="auto"/>
            </w:tcBorders>
            <w:noWrap/>
            <w:vAlign w:val="center"/>
            <w:hideMark/>
          </w:tcPr>
          <w:p w14:paraId="347480F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1.385</w:t>
            </w:r>
          </w:p>
        </w:tc>
        <w:tc>
          <w:tcPr>
            <w:tcW w:w="1141" w:type="dxa"/>
            <w:tcBorders>
              <w:top w:val="nil"/>
              <w:left w:val="nil"/>
              <w:bottom w:val="single" w:sz="4" w:space="0" w:color="auto"/>
              <w:right w:val="single" w:sz="4" w:space="0" w:color="auto"/>
            </w:tcBorders>
            <w:noWrap/>
            <w:vAlign w:val="center"/>
            <w:hideMark/>
          </w:tcPr>
          <w:p w14:paraId="74857CD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1.509</w:t>
            </w:r>
          </w:p>
        </w:tc>
      </w:tr>
      <w:tr w:rsidR="009658E4" w:rsidRPr="009658E4" w14:paraId="156FB390" w14:textId="77777777" w:rsidTr="009658E4">
        <w:trPr>
          <w:trHeight w:val="237"/>
        </w:trPr>
        <w:tc>
          <w:tcPr>
            <w:tcW w:w="1199" w:type="dxa"/>
            <w:vMerge/>
            <w:tcBorders>
              <w:top w:val="nil"/>
              <w:left w:val="single" w:sz="4" w:space="0" w:color="auto"/>
              <w:bottom w:val="single" w:sz="4" w:space="0" w:color="auto"/>
              <w:right w:val="single" w:sz="4" w:space="0" w:color="auto"/>
            </w:tcBorders>
            <w:vAlign w:val="center"/>
            <w:hideMark/>
          </w:tcPr>
          <w:p w14:paraId="3F52AF4F"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vAlign w:val="center"/>
            <w:hideMark/>
          </w:tcPr>
          <w:p w14:paraId="621C48DB"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Diciembre 01 al 23</w:t>
            </w:r>
          </w:p>
        </w:tc>
        <w:tc>
          <w:tcPr>
            <w:tcW w:w="1290" w:type="dxa"/>
            <w:tcBorders>
              <w:top w:val="nil"/>
              <w:left w:val="nil"/>
              <w:bottom w:val="single" w:sz="4" w:space="0" w:color="auto"/>
              <w:right w:val="single" w:sz="4" w:space="0" w:color="auto"/>
            </w:tcBorders>
            <w:noWrap/>
            <w:vAlign w:val="center"/>
            <w:hideMark/>
          </w:tcPr>
          <w:p w14:paraId="7223ED9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2.431</w:t>
            </w:r>
          </w:p>
        </w:tc>
        <w:tc>
          <w:tcPr>
            <w:tcW w:w="1291" w:type="dxa"/>
            <w:tcBorders>
              <w:top w:val="nil"/>
              <w:left w:val="nil"/>
              <w:bottom w:val="single" w:sz="4" w:space="0" w:color="auto"/>
              <w:right w:val="single" w:sz="4" w:space="0" w:color="auto"/>
            </w:tcBorders>
            <w:noWrap/>
            <w:vAlign w:val="center"/>
            <w:hideMark/>
          </w:tcPr>
          <w:p w14:paraId="675FD47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1.456</w:t>
            </w:r>
          </w:p>
        </w:tc>
        <w:tc>
          <w:tcPr>
            <w:tcW w:w="1141" w:type="dxa"/>
            <w:tcBorders>
              <w:top w:val="nil"/>
              <w:left w:val="nil"/>
              <w:bottom w:val="single" w:sz="4" w:space="0" w:color="auto"/>
              <w:right w:val="single" w:sz="4" w:space="0" w:color="auto"/>
            </w:tcBorders>
            <w:noWrap/>
            <w:vAlign w:val="center"/>
            <w:hideMark/>
          </w:tcPr>
          <w:p w14:paraId="62669BB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1.563</w:t>
            </w:r>
          </w:p>
        </w:tc>
      </w:tr>
      <w:tr w:rsidR="009658E4" w:rsidRPr="009658E4" w14:paraId="0D84ABF4" w14:textId="77777777" w:rsidTr="009658E4">
        <w:trPr>
          <w:trHeight w:val="226"/>
        </w:trPr>
        <w:tc>
          <w:tcPr>
            <w:tcW w:w="1199" w:type="dxa"/>
            <w:vMerge w:val="restart"/>
            <w:tcBorders>
              <w:top w:val="nil"/>
              <w:left w:val="single" w:sz="4" w:space="0" w:color="auto"/>
              <w:bottom w:val="single" w:sz="4" w:space="0" w:color="auto"/>
              <w:right w:val="single" w:sz="4" w:space="0" w:color="auto"/>
            </w:tcBorders>
            <w:shd w:val="clear" w:color="000000" w:fill="E7E6E6"/>
            <w:vAlign w:val="center"/>
            <w:hideMark/>
          </w:tcPr>
          <w:p w14:paraId="7948621E" w14:textId="77777777" w:rsidR="009658E4" w:rsidRPr="009658E4" w:rsidRDefault="009658E4" w:rsidP="009658E4">
            <w:pPr>
              <w:suppressAutoHyphens w:val="0"/>
              <w:jc w:val="center"/>
              <w:rPr>
                <w:rFonts w:ascii="Verdana" w:hAnsi="Verdana" w:cs="Calibri"/>
                <w:b/>
                <w:bCs/>
                <w:color w:val="000000"/>
                <w:sz w:val="16"/>
                <w:szCs w:val="16"/>
                <w:lang w:val="es-CO" w:eastAsia="es-CO"/>
              </w:rPr>
            </w:pPr>
            <w:r w:rsidRPr="009658E4">
              <w:rPr>
                <w:rFonts w:ascii="Verdana" w:hAnsi="Verdana" w:cs="Calibri"/>
                <w:b/>
                <w:bCs/>
                <w:color w:val="000000"/>
                <w:sz w:val="16"/>
                <w:szCs w:val="16"/>
                <w:lang w:val="es-CO" w:eastAsia="es-CO"/>
              </w:rPr>
              <w:t>LUJO</w:t>
            </w:r>
          </w:p>
        </w:tc>
        <w:tc>
          <w:tcPr>
            <w:tcW w:w="4392" w:type="dxa"/>
            <w:tcBorders>
              <w:top w:val="nil"/>
              <w:left w:val="nil"/>
              <w:bottom w:val="single" w:sz="4" w:space="0" w:color="auto"/>
              <w:right w:val="single" w:sz="4" w:space="0" w:color="auto"/>
            </w:tcBorders>
            <w:shd w:val="clear" w:color="000000" w:fill="E7E6E6"/>
            <w:vAlign w:val="center"/>
            <w:hideMark/>
          </w:tcPr>
          <w:p w14:paraId="68E90BB0"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Enero 01 al 02 / Febrero 13 al 17</w:t>
            </w:r>
          </w:p>
        </w:tc>
        <w:tc>
          <w:tcPr>
            <w:tcW w:w="1290" w:type="dxa"/>
            <w:tcBorders>
              <w:top w:val="nil"/>
              <w:left w:val="nil"/>
              <w:bottom w:val="single" w:sz="4" w:space="0" w:color="auto"/>
              <w:right w:val="single" w:sz="4" w:space="0" w:color="auto"/>
            </w:tcBorders>
            <w:shd w:val="clear" w:color="000000" w:fill="E7E6E6"/>
            <w:noWrap/>
            <w:vAlign w:val="center"/>
            <w:hideMark/>
          </w:tcPr>
          <w:p w14:paraId="4F72434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2.999</w:t>
            </w:r>
          </w:p>
        </w:tc>
        <w:tc>
          <w:tcPr>
            <w:tcW w:w="1291" w:type="dxa"/>
            <w:tcBorders>
              <w:top w:val="nil"/>
              <w:left w:val="nil"/>
              <w:bottom w:val="single" w:sz="4" w:space="0" w:color="auto"/>
              <w:right w:val="single" w:sz="4" w:space="0" w:color="auto"/>
            </w:tcBorders>
            <w:shd w:val="clear" w:color="000000" w:fill="E7E6E6"/>
            <w:noWrap/>
            <w:vAlign w:val="center"/>
            <w:hideMark/>
          </w:tcPr>
          <w:p w14:paraId="6D8B69D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1.727</w:t>
            </w:r>
          </w:p>
        </w:tc>
        <w:tc>
          <w:tcPr>
            <w:tcW w:w="1141" w:type="dxa"/>
            <w:tcBorders>
              <w:top w:val="nil"/>
              <w:left w:val="nil"/>
              <w:bottom w:val="single" w:sz="4" w:space="0" w:color="auto"/>
              <w:right w:val="single" w:sz="4" w:space="0" w:color="auto"/>
            </w:tcBorders>
            <w:shd w:val="clear" w:color="000000" w:fill="E7E6E6"/>
            <w:noWrap/>
            <w:vAlign w:val="center"/>
            <w:hideMark/>
          </w:tcPr>
          <w:p w14:paraId="1868F4D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1.792</w:t>
            </w:r>
          </w:p>
        </w:tc>
      </w:tr>
      <w:tr w:rsidR="009658E4" w:rsidRPr="009658E4" w14:paraId="133C9C7D" w14:textId="77777777" w:rsidTr="009658E4">
        <w:trPr>
          <w:trHeight w:val="455"/>
        </w:trPr>
        <w:tc>
          <w:tcPr>
            <w:tcW w:w="1199" w:type="dxa"/>
            <w:vMerge/>
            <w:tcBorders>
              <w:top w:val="nil"/>
              <w:left w:val="single" w:sz="4" w:space="0" w:color="auto"/>
              <w:bottom w:val="single" w:sz="4" w:space="0" w:color="auto"/>
              <w:right w:val="single" w:sz="4" w:space="0" w:color="auto"/>
            </w:tcBorders>
            <w:vAlign w:val="center"/>
            <w:hideMark/>
          </w:tcPr>
          <w:p w14:paraId="35C561B2"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54F41159"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Enero 03 a Febrero 12 / Febrero 18 al 28 / </w:t>
            </w:r>
          </w:p>
          <w:p w14:paraId="7041AA06" w14:textId="48B4A393"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28 al 30 / Diciembre 01 al 20</w:t>
            </w:r>
          </w:p>
        </w:tc>
        <w:tc>
          <w:tcPr>
            <w:tcW w:w="1290" w:type="dxa"/>
            <w:tcBorders>
              <w:top w:val="nil"/>
              <w:left w:val="nil"/>
              <w:bottom w:val="single" w:sz="4" w:space="0" w:color="auto"/>
              <w:right w:val="single" w:sz="4" w:space="0" w:color="auto"/>
            </w:tcBorders>
            <w:shd w:val="clear" w:color="000000" w:fill="E7E6E6"/>
            <w:noWrap/>
            <w:vAlign w:val="center"/>
            <w:hideMark/>
          </w:tcPr>
          <w:p w14:paraId="2224A982"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2.745</w:t>
            </w:r>
          </w:p>
        </w:tc>
        <w:tc>
          <w:tcPr>
            <w:tcW w:w="1291" w:type="dxa"/>
            <w:tcBorders>
              <w:top w:val="nil"/>
              <w:left w:val="nil"/>
              <w:bottom w:val="single" w:sz="4" w:space="0" w:color="auto"/>
              <w:right w:val="single" w:sz="4" w:space="0" w:color="auto"/>
            </w:tcBorders>
            <w:shd w:val="clear" w:color="000000" w:fill="E7E6E6"/>
            <w:noWrap/>
            <w:vAlign w:val="center"/>
            <w:hideMark/>
          </w:tcPr>
          <w:p w14:paraId="7387A77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1.612</w:t>
            </w:r>
          </w:p>
        </w:tc>
        <w:tc>
          <w:tcPr>
            <w:tcW w:w="1141" w:type="dxa"/>
            <w:tcBorders>
              <w:top w:val="nil"/>
              <w:left w:val="nil"/>
              <w:bottom w:val="single" w:sz="4" w:space="0" w:color="auto"/>
              <w:right w:val="single" w:sz="4" w:space="0" w:color="auto"/>
            </w:tcBorders>
            <w:shd w:val="clear" w:color="000000" w:fill="E7E6E6"/>
            <w:noWrap/>
            <w:vAlign w:val="center"/>
            <w:hideMark/>
          </w:tcPr>
          <w:p w14:paraId="36310FE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1.699</w:t>
            </w:r>
          </w:p>
        </w:tc>
      </w:tr>
      <w:tr w:rsidR="009658E4" w:rsidRPr="009658E4" w14:paraId="36790390" w14:textId="77777777" w:rsidTr="009658E4">
        <w:trPr>
          <w:trHeight w:val="455"/>
        </w:trPr>
        <w:tc>
          <w:tcPr>
            <w:tcW w:w="1199" w:type="dxa"/>
            <w:vMerge/>
            <w:tcBorders>
              <w:top w:val="nil"/>
              <w:left w:val="single" w:sz="4" w:space="0" w:color="auto"/>
              <w:bottom w:val="single" w:sz="4" w:space="0" w:color="auto"/>
              <w:right w:val="single" w:sz="4" w:space="0" w:color="auto"/>
            </w:tcBorders>
            <w:vAlign w:val="center"/>
            <w:hideMark/>
          </w:tcPr>
          <w:p w14:paraId="174C3364"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6A554D9C"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Marzo 01 a Abril 01 / Abril 06 a Mayo 31 / </w:t>
            </w:r>
          </w:p>
          <w:p w14:paraId="615C3DD8" w14:textId="324A6018"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Junio 01 al 27</w:t>
            </w:r>
          </w:p>
        </w:tc>
        <w:tc>
          <w:tcPr>
            <w:tcW w:w="1290" w:type="dxa"/>
            <w:tcBorders>
              <w:top w:val="nil"/>
              <w:left w:val="nil"/>
              <w:bottom w:val="single" w:sz="4" w:space="0" w:color="auto"/>
              <w:right w:val="single" w:sz="4" w:space="0" w:color="auto"/>
            </w:tcBorders>
            <w:shd w:val="clear" w:color="000000" w:fill="E7E6E6"/>
            <w:noWrap/>
            <w:vAlign w:val="center"/>
            <w:hideMark/>
          </w:tcPr>
          <w:p w14:paraId="2ABD825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2.623</w:t>
            </w:r>
          </w:p>
        </w:tc>
        <w:tc>
          <w:tcPr>
            <w:tcW w:w="1291" w:type="dxa"/>
            <w:tcBorders>
              <w:top w:val="nil"/>
              <w:left w:val="nil"/>
              <w:bottom w:val="single" w:sz="4" w:space="0" w:color="auto"/>
              <w:right w:val="single" w:sz="4" w:space="0" w:color="auto"/>
            </w:tcBorders>
            <w:shd w:val="clear" w:color="000000" w:fill="E7E6E6"/>
            <w:noWrap/>
            <w:vAlign w:val="center"/>
            <w:hideMark/>
          </w:tcPr>
          <w:p w14:paraId="433E8C5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1.549</w:t>
            </w:r>
          </w:p>
        </w:tc>
        <w:tc>
          <w:tcPr>
            <w:tcW w:w="1141" w:type="dxa"/>
            <w:tcBorders>
              <w:top w:val="nil"/>
              <w:left w:val="nil"/>
              <w:bottom w:val="single" w:sz="4" w:space="0" w:color="auto"/>
              <w:right w:val="single" w:sz="4" w:space="0" w:color="auto"/>
            </w:tcBorders>
            <w:shd w:val="clear" w:color="000000" w:fill="E7E6E6"/>
            <w:noWrap/>
            <w:vAlign w:val="center"/>
            <w:hideMark/>
          </w:tcPr>
          <w:p w14:paraId="519AB0A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1.657</w:t>
            </w:r>
          </w:p>
        </w:tc>
      </w:tr>
      <w:tr w:rsidR="009658E4" w:rsidRPr="009658E4" w14:paraId="6132D1B0"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5B8A8AEB"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6D0050E1"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Abril 02 al 05</w:t>
            </w:r>
          </w:p>
        </w:tc>
        <w:tc>
          <w:tcPr>
            <w:tcW w:w="1290" w:type="dxa"/>
            <w:tcBorders>
              <w:top w:val="nil"/>
              <w:left w:val="nil"/>
              <w:bottom w:val="single" w:sz="4" w:space="0" w:color="auto"/>
              <w:right w:val="single" w:sz="4" w:space="0" w:color="auto"/>
            </w:tcBorders>
            <w:shd w:val="clear" w:color="000000" w:fill="E7E6E6"/>
            <w:noWrap/>
            <w:vAlign w:val="center"/>
            <w:hideMark/>
          </w:tcPr>
          <w:p w14:paraId="402BBD1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2.868</w:t>
            </w:r>
          </w:p>
        </w:tc>
        <w:tc>
          <w:tcPr>
            <w:tcW w:w="1291" w:type="dxa"/>
            <w:tcBorders>
              <w:top w:val="nil"/>
              <w:left w:val="nil"/>
              <w:bottom w:val="single" w:sz="4" w:space="0" w:color="auto"/>
              <w:right w:val="single" w:sz="4" w:space="0" w:color="auto"/>
            </w:tcBorders>
            <w:shd w:val="clear" w:color="000000" w:fill="E7E6E6"/>
            <w:noWrap/>
            <w:vAlign w:val="center"/>
            <w:hideMark/>
          </w:tcPr>
          <w:p w14:paraId="69016D1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1.663</w:t>
            </w:r>
          </w:p>
        </w:tc>
        <w:tc>
          <w:tcPr>
            <w:tcW w:w="1141" w:type="dxa"/>
            <w:tcBorders>
              <w:top w:val="nil"/>
              <w:left w:val="nil"/>
              <w:bottom w:val="single" w:sz="4" w:space="0" w:color="auto"/>
              <w:right w:val="single" w:sz="4" w:space="0" w:color="auto"/>
            </w:tcBorders>
            <w:shd w:val="clear" w:color="000000" w:fill="E7E6E6"/>
            <w:noWrap/>
            <w:vAlign w:val="center"/>
            <w:hideMark/>
          </w:tcPr>
          <w:p w14:paraId="76C43BB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1.745</w:t>
            </w:r>
          </w:p>
        </w:tc>
      </w:tr>
      <w:tr w:rsidR="009658E4" w:rsidRPr="009658E4" w14:paraId="60F24AEB"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75A3256D"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0EDFB44C" w14:textId="464FA55E"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Julio 01 al 06 / </w:t>
            </w:r>
            <w:r w:rsidRPr="009658E4">
              <w:rPr>
                <w:rFonts w:ascii="Verdana" w:hAnsi="Verdana" w:cs="Calibri"/>
                <w:color w:val="000000"/>
                <w:sz w:val="16"/>
                <w:szCs w:val="16"/>
                <w:lang w:val="es-CO" w:eastAsia="es-CO"/>
              </w:rPr>
              <w:t>Agosto</w:t>
            </w:r>
            <w:r w:rsidRPr="009658E4">
              <w:rPr>
                <w:rFonts w:ascii="Verdana" w:hAnsi="Verdana" w:cs="Calibri"/>
                <w:color w:val="000000"/>
                <w:sz w:val="16"/>
                <w:szCs w:val="16"/>
                <w:lang w:val="es-CO" w:eastAsia="es-CO"/>
              </w:rPr>
              <w:t xml:space="preserve"> 04 al 31</w:t>
            </w:r>
          </w:p>
        </w:tc>
        <w:tc>
          <w:tcPr>
            <w:tcW w:w="1290" w:type="dxa"/>
            <w:tcBorders>
              <w:top w:val="nil"/>
              <w:left w:val="nil"/>
              <w:bottom w:val="single" w:sz="4" w:space="0" w:color="auto"/>
              <w:right w:val="single" w:sz="4" w:space="0" w:color="auto"/>
            </w:tcBorders>
            <w:shd w:val="clear" w:color="000000" w:fill="E7E6E6"/>
            <w:noWrap/>
            <w:vAlign w:val="center"/>
            <w:hideMark/>
          </w:tcPr>
          <w:p w14:paraId="3714781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2.844</w:t>
            </w:r>
          </w:p>
        </w:tc>
        <w:tc>
          <w:tcPr>
            <w:tcW w:w="1291" w:type="dxa"/>
            <w:tcBorders>
              <w:top w:val="nil"/>
              <w:left w:val="nil"/>
              <w:bottom w:val="single" w:sz="4" w:space="0" w:color="auto"/>
              <w:right w:val="single" w:sz="4" w:space="0" w:color="auto"/>
            </w:tcBorders>
            <w:shd w:val="clear" w:color="000000" w:fill="E7E6E6"/>
            <w:noWrap/>
            <w:vAlign w:val="center"/>
            <w:hideMark/>
          </w:tcPr>
          <w:p w14:paraId="274FD1D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1.664</w:t>
            </w:r>
          </w:p>
        </w:tc>
        <w:tc>
          <w:tcPr>
            <w:tcW w:w="1141" w:type="dxa"/>
            <w:tcBorders>
              <w:top w:val="nil"/>
              <w:left w:val="nil"/>
              <w:bottom w:val="single" w:sz="4" w:space="0" w:color="auto"/>
              <w:right w:val="single" w:sz="4" w:space="0" w:color="auto"/>
            </w:tcBorders>
            <w:shd w:val="clear" w:color="000000" w:fill="E7E6E6"/>
            <w:noWrap/>
            <w:vAlign w:val="center"/>
            <w:hideMark/>
          </w:tcPr>
          <w:p w14:paraId="3C31E38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1.775</w:t>
            </w:r>
          </w:p>
        </w:tc>
      </w:tr>
      <w:tr w:rsidR="009658E4" w:rsidRPr="009658E4" w14:paraId="224D8B67"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4A30FEE6"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54AF9C1D"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Julio 07 a Agosto 03</w:t>
            </w:r>
          </w:p>
        </w:tc>
        <w:tc>
          <w:tcPr>
            <w:tcW w:w="1290" w:type="dxa"/>
            <w:tcBorders>
              <w:top w:val="nil"/>
              <w:left w:val="nil"/>
              <w:bottom w:val="single" w:sz="4" w:space="0" w:color="auto"/>
              <w:right w:val="single" w:sz="4" w:space="0" w:color="auto"/>
            </w:tcBorders>
            <w:shd w:val="clear" w:color="000000" w:fill="E7E6E6"/>
            <w:noWrap/>
            <w:vAlign w:val="center"/>
            <w:hideMark/>
          </w:tcPr>
          <w:p w14:paraId="7004E737"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3.331</w:t>
            </w:r>
          </w:p>
        </w:tc>
        <w:tc>
          <w:tcPr>
            <w:tcW w:w="1291" w:type="dxa"/>
            <w:tcBorders>
              <w:top w:val="nil"/>
              <w:left w:val="nil"/>
              <w:bottom w:val="single" w:sz="4" w:space="0" w:color="auto"/>
              <w:right w:val="single" w:sz="4" w:space="0" w:color="auto"/>
            </w:tcBorders>
            <w:shd w:val="clear" w:color="000000" w:fill="E7E6E6"/>
            <w:noWrap/>
            <w:vAlign w:val="center"/>
            <w:hideMark/>
          </w:tcPr>
          <w:p w14:paraId="07270B4A"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1.907</w:t>
            </w:r>
          </w:p>
        </w:tc>
        <w:tc>
          <w:tcPr>
            <w:tcW w:w="1141" w:type="dxa"/>
            <w:tcBorders>
              <w:top w:val="nil"/>
              <w:left w:val="nil"/>
              <w:bottom w:val="single" w:sz="4" w:space="0" w:color="auto"/>
              <w:right w:val="single" w:sz="4" w:space="0" w:color="auto"/>
            </w:tcBorders>
            <w:shd w:val="clear" w:color="000000" w:fill="E7E6E6"/>
            <w:noWrap/>
            <w:vAlign w:val="center"/>
            <w:hideMark/>
          </w:tcPr>
          <w:p w14:paraId="7FE8D55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1.949</w:t>
            </w:r>
          </w:p>
        </w:tc>
      </w:tr>
      <w:tr w:rsidR="009658E4" w:rsidRPr="009658E4" w14:paraId="12C4AF77"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13E9C0C4"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0994EA96"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Septiembre 01 al 30</w:t>
            </w:r>
          </w:p>
        </w:tc>
        <w:tc>
          <w:tcPr>
            <w:tcW w:w="1290" w:type="dxa"/>
            <w:tcBorders>
              <w:top w:val="nil"/>
              <w:left w:val="nil"/>
              <w:bottom w:val="single" w:sz="4" w:space="0" w:color="auto"/>
              <w:right w:val="single" w:sz="4" w:space="0" w:color="auto"/>
            </w:tcBorders>
            <w:shd w:val="clear" w:color="000000" w:fill="E7E6E6"/>
            <w:noWrap/>
            <w:vAlign w:val="center"/>
            <w:hideMark/>
          </w:tcPr>
          <w:p w14:paraId="30F825A1"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2.721</w:t>
            </w:r>
          </w:p>
        </w:tc>
        <w:tc>
          <w:tcPr>
            <w:tcW w:w="1291" w:type="dxa"/>
            <w:tcBorders>
              <w:top w:val="nil"/>
              <w:left w:val="nil"/>
              <w:bottom w:val="single" w:sz="4" w:space="0" w:color="auto"/>
              <w:right w:val="single" w:sz="4" w:space="0" w:color="auto"/>
            </w:tcBorders>
            <w:shd w:val="clear" w:color="000000" w:fill="E7E6E6"/>
            <w:noWrap/>
            <w:vAlign w:val="center"/>
            <w:hideMark/>
          </w:tcPr>
          <w:p w14:paraId="3AC8609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1.601</w:t>
            </w:r>
          </w:p>
        </w:tc>
        <w:tc>
          <w:tcPr>
            <w:tcW w:w="1141" w:type="dxa"/>
            <w:tcBorders>
              <w:top w:val="nil"/>
              <w:left w:val="nil"/>
              <w:bottom w:val="single" w:sz="4" w:space="0" w:color="auto"/>
              <w:right w:val="single" w:sz="4" w:space="0" w:color="auto"/>
            </w:tcBorders>
            <w:shd w:val="clear" w:color="000000" w:fill="E7E6E6"/>
            <w:noWrap/>
            <w:vAlign w:val="center"/>
            <w:hideMark/>
          </w:tcPr>
          <w:p w14:paraId="342F39AF"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1.727</w:t>
            </w:r>
          </w:p>
        </w:tc>
      </w:tr>
      <w:tr w:rsidR="009658E4" w:rsidRPr="009658E4" w14:paraId="64673F75"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1E8C273F"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01CA6C84"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Octubre 17 a Noviembre 30</w:t>
            </w:r>
          </w:p>
        </w:tc>
        <w:tc>
          <w:tcPr>
            <w:tcW w:w="1290" w:type="dxa"/>
            <w:tcBorders>
              <w:top w:val="nil"/>
              <w:left w:val="nil"/>
              <w:bottom w:val="single" w:sz="4" w:space="0" w:color="auto"/>
              <w:right w:val="single" w:sz="4" w:space="0" w:color="auto"/>
            </w:tcBorders>
            <w:shd w:val="clear" w:color="000000" w:fill="E7E6E6"/>
            <w:noWrap/>
            <w:vAlign w:val="center"/>
            <w:hideMark/>
          </w:tcPr>
          <w:p w14:paraId="4DB1A226"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2.867</w:t>
            </w:r>
          </w:p>
        </w:tc>
        <w:tc>
          <w:tcPr>
            <w:tcW w:w="1291" w:type="dxa"/>
            <w:tcBorders>
              <w:top w:val="nil"/>
              <w:left w:val="nil"/>
              <w:bottom w:val="single" w:sz="4" w:space="0" w:color="auto"/>
              <w:right w:val="single" w:sz="4" w:space="0" w:color="auto"/>
            </w:tcBorders>
            <w:shd w:val="clear" w:color="000000" w:fill="E7E6E6"/>
            <w:noWrap/>
            <w:vAlign w:val="center"/>
            <w:hideMark/>
          </w:tcPr>
          <w:p w14:paraId="32A66D5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1.673</w:t>
            </w:r>
          </w:p>
        </w:tc>
        <w:tc>
          <w:tcPr>
            <w:tcW w:w="1141" w:type="dxa"/>
            <w:tcBorders>
              <w:top w:val="nil"/>
              <w:left w:val="nil"/>
              <w:bottom w:val="single" w:sz="4" w:space="0" w:color="auto"/>
              <w:right w:val="single" w:sz="4" w:space="0" w:color="auto"/>
            </w:tcBorders>
            <w:shd w:val="clear" w:color="000000" w:fill="E7E6E6"/>
            <w:noWrap/>
            <w:vAlign w:val="center"/>
            <w:hideMark/>
          </w:tcPr>
          <w:p w14:paraId="35BE664C"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1.804</w:t>
            </w:r>
          </w:p>
        </w:tc>
      </w:tr>
      <w:tr w:rsidR="009658E4" w:rsidRPr="009658E4" w14:paraId="50FDD4D7"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67FA6124"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0B6D82AA"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Diciembre 21 al 22</w:t>
            </w:r>
          </w:p>
        </w:tc>
        <w:tc>
          <w:tcPr>
            <w:tcW w:w="1290" w:type="dxa"/>
            <w:tcBorders>
              <w:top w:val="nil"/>
              <w:left w:val="nil"/>
              <w:bottom w:val="single" w:sz="4" w:space="0" w:color="auto"/>
              <w:right w:val="single" w:sz="4" w:space="0" w:color="auto"/>
            </w:tcBorders>
            <w:shd w:val="clear" w:color="000000" w:fill="E7E6E6"/>
            <w:noWrap/>
            <w:vAlign w:val="center"/>
            <w:hideMark/>
          </w:tcPr>
          <w:p w14:paraId="033A6C6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2.789</w:t>
            </w:r>
          </w:p>
        </w:tc>
        <w:tc>
          <w:tcPr>
            <w:tcW w:w="1291" w:type="dxa"/>
            <w:tcBorders>
              <w:top w:val="nil"/>
              <w:left w:val="nil"/>
              <w:bottom w:val="single" w:sz="4" w:space="0" w:color="auto"/>
              <w:right w:val="single" w:sz="4" w:space="0" w:color="auto"/>
            </w:tcBorders>
            <w:shd w:val="clear" w:color="000000" w:fill="E7E6E6"/>
            <w:noWrap/>
            <w:vAlign w:val="center"/>
            <w:hideMark/>
          </w:tcPr>
          <w:p w14:paraId="735D918B"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1.637</w:t>
            </w:r>
          </w:p>
        </w:tc>
        <w:tc>
          <w:tcPr>
            <w:tcW w:w="1141" w:type="dxa"/>
            <w:tcBorders>
              <w:top w:val="nil"/>
              <w:left w:val="nil"/>
              <w:bottom w:val="single" w:sz="4" w:space="0" w:color="auto"/>
              <w:right w:val="single" w:sz="4" w:space="0" w:color="auto"/>
            </w:tcBorders>
            <w:shd w:val="clear" w:color="000000" w:fill="E7E6E6"/>
            <w:noWrap/>
            <w:vAlign w:val="center"/>
            <w:hideMark/>
          </w:tcPr>
          <w:p w14:paraId="67A57170"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1.760</w:t>
            </w:r>
          </w:p>
        </w:tc>
      </w:tr>
      <w:tr w:rsidR="009658E4" w:rsidRPr="009658E4" w14:paraId="66B7A959" w14:textId="77777777" w:rsidTr="009658E4">
        <w:trPr>
          <w:trHeight w:val="455"/>
        </w:trPr>
        <w:tc>
          <w:tcPr>
            <w:tcW w:w="1199" w:type="dxa"/>
            <w:vMerge/>
            <w:tcBorders>
              <w:top w:val="nil"/>
              <w:left w:val="single" w:sz="4" w:space="0" w:color="auto"/>
              <w:bottom w:val="single" w:sz="4" w:space="0" w:color="auto"/>
              <w:right w:val="single" w:sz="4" w:space="0" w:color="auto"/>
            </w:tcBorders>
            <w:vAlign w:val="center"/>
            <w:hideMark/>
          </w:tcPr>
          <w:p w14:paraId="34DB1F50"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101CB818" w14:textId="77777777" w:rsid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 xml:space="preserve">Diciembre 27 a Febrero 04 / </w:t>
            </w:r>
          </w:p>
          <w:p w14:paraId="554D066B" w14:textId="7887E302"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10 al 28 de 2.027</w:t>
            </w:r>
          </w:p>
        </w:tc>
        <w:tc>
          <w:tcPr>
            <w:tcW w:w="1290" w:type="dxa"/>
            <w:tcBorders>
              <w:top w:val="nil"/>
              <w:left w:val="nil"/>
              <w:bottom w:val="single" w:sz="4" w:space="0" w:color="auto"/>
              <w:right w:val="single" w:sz="4" w:space="0" w:color="auto"/>
            </w:tcBorders>
            <w:shd w:val="clear" w:color="000000" w:fill="E7E6E6"/>
            <w:noWrap/>
            <w:vAlign w:val="center"/>
            <w:hideMark/>
          </w:tcPr>
          <w:p w14:paraId="06FC2638"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2.980</w:t>
            </w:r>
          </w:p>
        </w:tc>
        <w:tc>
          <w:tcPr>
            <w:tcW w:w="1291" w:type="dxa"/>
            <w:tcBorders>
              <w:top w:val="nil"/>
              <w:left w:val="nil"/>
              <w:bottom w:val="single" w:sz="4" w:space="0" w:color="auto"/>
              <w:right w:val="single" w:sz="4" w:space="0" w:color="auto"/>
            </w:tcBorders>
            <w:shd w:val="clear" w:color="000000" w:fill="E7E6E6"/>
            <w:noWrap/>
            <w:vAlign w:val="center"/>
            <w:hideMark/>
          </w:tcPr>
          <w:p w14:paraId="1252E2A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1.733</w:t>
            </w:r>
          </w:p>
        </w:tc>
        <w:tc>
          <w:tcPr>
            <w:tcW w:w="1141" w:type="dxa"/>
            <w:tcBorders>
              <w:top w:val="nil"/>
              <w:left w:val="nil"/>
              <w:bottom w:val="single" w:sz="4" w:space="0" w:color="auto"/>
              <w:right w:val="single" w:sz="4" w:space="0" w:color="auto"/>
            </w:tcBorders>
            <w:shd w:val="clear" w:color="000000" w:fill="E7E6E6"/>
            <w:noWrap/>
            <w:vAlign w:val="center"/>
            <w:hideMark/>
          </w:tcPr>
          <w:p w14:paraId="10CEC065"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1.843</w:t>
            </w:r>
          </w:p>
        </w:tc>
      </w:tr>
      <w:tr w:rsidR="009658E4" w:rsidRPr="009658E4" w14:paraId="3ADAC9FD" w14:textId="77777777" w:rsidTr="009658E4">
        <w:trPr>
          <w:trHeight w:val="226"/>
        </w:trPr>
        <w:tc>
          <w:tcPr>
            <w:tcW w:w="1199" w:type="dxa"/>
            <w:vMerge/>
            <w:tcBorders>
              <w:top w:val="nil"/>
              <w:left w:val="single" w:sz="4" w:space="0" w:color="auto"/>
              <w:bottom w:val="single" w:sz="4" w:space="0" w:color="auto"/>
              <w:right w:val="single" w:sz="4" w:space="0" w:color="auto"/>
            </w:tcBorders>
            <w:vAlign w:val="center"/>
            <w:hideMark/>
          </w:tcPr>
          <w:p w14:paraId="2EE8A030" w14:textId="77777777" w:rsidR="009658E4" w:rsidRPr="009658E4" w:rsidRDefault="009658E4" w:rsidP="009658E4">
            <w:pPr>
              <w:suppressAutoHyphens w:val="0"/>
              <w:rPr>
                <w:rFonts w:ascii="Verdana" w:hAnsi="Verdana" w:cs="Calibri"/>
                <w:b/>
                <w:bCs/>
                <w:color w:val="000000"/>
                <w:sz w:val="16"/>
                <w:szCs w:val="16"/>
                <w:lang w:val="es-CO" w:eastAsia="es-CO"/>
              </w:rPr>
            </w:pPr>
          </w:p>
        </w:tc>
        <w:tc>
          <w:tcPr>
            <w:tcW w:w="4392" w:type="dxa"/>
            <w:tcBorders>
              <w:top w:val="nil"/>
              <w:left w:val="nil"/>
              <w:bottom w:val="single" w:sz="4" w:space="0" w:color="auto"/>
              <w:right w:val="single" w:sz="4" w:space="0" w:color="auto"/>
            </w:tcBorders>
            <w:shd w:val="clear" w:color="000000" w:fill="E7E6E6"/>
            <w:vAlign w:val="center"/>
            <w:hideMark/>
          </w:tcPr>
          <w:p w14:paraId="2D5617A6" w14:textId="77777777" w:rsidR="009658E4" w:rsidRPr="009658E4" w:rsidRDefault="009658E4" w:rsidP="009658E4">
            <w:pPr>
              <w:suppressAutoHyphens w:val="0"/>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Febrero 05 al 09 de 2.027</w:t>
            </w:r>
          </w:p>
        </w:tc>
        <w:tc>
          <w:tcPr>
            <w:tcW w:w="1290" w:type="dxa"/>
            <w:tcBorders>
              <w:top w:val="nil"/>
              <w:left w:val="nil"/>
              <w:bottom w:val="single" w:sz="4" w:space="0" w:color="auto"/>
              <w:right w:val="single" w:sz="4" w:space="0" w:color="auto"/>
            </w:tcBorders>
            <w:shd w:val="clear" w:color="000000" w:fill="E7E6E6"/>
            <w:noWrap/>
            <w:vAlign w:val="center"/>
            <w:hideMark/>
          </w:tcPr>
          <w:p w14:paraId="5AD5F659"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3.273</w:t>
            </w:r>
          </w:p>
        </w:tc>
        <w:tc>
          <w:tcPr>
            <w:tcW w:w="1291" w:type="dxa"/>
            <w:tcBorders>
              <w:top w:val="nil"/>
              <w:left w:val="nil"/>
              <w:bottom w:val="single" w:sz="4" w:space="0" w:color="auto"/>
              <w:right w:val="single" w:sz="4" w:space="0" w:color="auto"/>
            </w:tcBorders>
            <w:shd w:val="clear" w:color="000000" w:fill="E7E6E6"/>
            <w:noWrap/>
            <w:vAlign w:val="center"/>
            <w:hideMark/>
          </w:tcPr>
          <w:p w14:paraId="5D589344"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1.880</w:t>
            </w:r>
          </w:p>
        </w:tc>
        <w:tc>
          <w:tcPr>
            <w:tcW w:w="1141" w:type="dxa"/>
            <w:tcBorders>
              <w:top w:val="nil"/>
              <w:left w:val="nil"/>
              <w:bottom w:val="single" w:sz="4" w:space="0" w:color="auto"/>
              <w:right w:val="single" w:sz="4" w:space="0" w:color="auto"/>
            </w:tcBorders>
            <w:shd w:val="clear" w:color="000000" w:fill="E7E6E6"/>
            <w:noWrap/>
            <w:vAlign w:val="center"/>
            <w:hideMark/>
          </w:tcPr>
          <w:p w14:paraId="2A1676DD" w14:textId="77777777" w:rsidR="009658E4" w:rsidRPr="009658E4" w:rsidRDefault="009658E4" w:rsidP="009658E4">
            <w:pPr>
              <w:suppressAutoHyphens w:val="0"/>
              <w:jc w:val="center"/>
              <w:rPr>
                <w:rFonts w:ascii="Verdana" w:hAnsi="Verdana" w:cs="Calibri"/>
                <w:color w:val="000000"/>
                <w:sz w:val="16"/>
                <w:szCs w:val="16"/>
                <w:lang w:val="es-CO" w:eastAsia="es-CO"/>
              </w:rPr>
            </w:pPr>
            <w:r w:rsidRPr="009658E4">
              <w:rPr>
                <w:rFonts w:ascii="Verdana" w:hAnsi="Verdana" w:cs="Calibri"/>
                <w:color w:val="000000"/>
                <w:sz w:val="16"/>
                <w:szCs w:val="16"/>
                <w:lang w:val="es-CO" w:eastAsia="es-CO"/>
              </w:rPr>
              <w:t>USD 1.961</w:t>
            </w:r>
          </w:p>
        </w:tc>
      </w:tr>
    </w:tbl>
    <w:p w14:paraId="1383F6D5" w14:textId="127D8D5E" w:rsidR="001476DA" w:rsidRPr="00C72466" w:rsidRDefault="001476DA" w:rsidP="007E7B53">
      <w:pPr>
        <w:pStyle w:val="Sinespaciado"/>
        <w:rPr>
          <w:rFonts w:ascii="Verdana" w:hAnsi="Verdana"/>
          <w:b/>
          <w:bCs/>
          <w:lang w:val="es-CO"/>
        </w:rPr>
      </w:pPr>
      <w:r w:rsidRPr="00C72466">
        <w:rPr>
          <w:rFonts w:ascii="Verdana" w:hAnsi="Verdana"/>
          <w:b/>
          <w:bCs/>
          <w:lang w:val="es-CO"/>
        </w:rPr>
        <w:t xml:space="preserve">Adicionar el 2% del Fee Bancario </w:t>
      </w:r>
    </w:p>
    <w:p w14:paraId="7E309DE2" w14:textId="77777777" w:rsidR="009658E4" w:rsidRDefault="009658E4" w:rsidP="001476DA">
      <w:pPr>
        <w:jc w:val="both"/>
        <w:rPr>
          <w:rFonts w:ascii="Verdana" w:hAnsi="Verdana"/>
          <w:b/>
        </w:rPr>
      </w:pPr>
    </w:p>
    <w:p w14:paraId="0B6C69FB" w14:textId="77777777" w:rsidR="009658E4" w:rsidRDefault="009658E4" w:rsidP="001476DA">
      <w:pPr>
        <w:jc w:val="both"/>
        <w:rPr>
          <w:rFonts w:ascii="Verdana" w:hAnsi="Verdana"/>
          <w:b/>
        </w:rPr>
      </w:pPr>
    </w:p>
    <w:p w14:paraId="635C5043" w14:textId="77777777" w:rsidR="00D41A65" w:rsidRDefault="00D41A65" w:rsidP="001476DA">
      <w:pPr>
        <w:jc w:val="both"/>
        <w:rPr>
          <w:rFonts w:ascii="Verdana" w:hAnsi="Verdana"/>
          <w:b/>
        </w:rPr>
      </w:pPr>
    </w:p>
    <w:p w14:paraId="63DDDD5D" w14:textId="49B9436C" w:rsidR="001476DA" w:rsidRDefault="001476DA" w:rsidP="001476DA">
      <w:pPr>
        <w:jc w:val="both"/>
        <w:rPr>
          <w:rFonts w:ascii="Verdana" w:hAnsi="Verdana"/>
          <w:b/>
        </w:rPr>
      </w:pPr>
      <w:r w:rsidRPr="000D352A">
        <w:rPr>
          <w:rFonts w:ascii="Verdana" w:hAnsi="Verdana"/>
          <w:b/>
        </w:rPr>
        <w:t>EL PRECIO INCLUYE:</w:t>
      </w:r>
    </w:p>
    <w:p w14:paraId="312964EE" w14:textId="77AB9890"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 xml:space="preserve">2 noches de alojamiento con desayuno en </w:t>
      </w:r>
      <w:r w:rsidRPr="009658E4">
        <w:rPr>
          <w:rFonts w:ascii="Verdana" w:hAnsi="Verdana"/>
          <w:b/>
          <w:bCs/>
          <w:lang w:val="es-MX" w:eastAsia="es-CO"/>
        </w:rPr>
        <w:t>Buenos Aires</w:t>
      </w:r>
    </w:p>
    <w:p w14:paraId="2B85DF73" w14:textId="77777777" w:rsidR="009658E4" w:rsidRDefault="009658E4" w:rsidP="009658E4">
      <w:pPr>
        <w:numPr>
          <w:ilvl w:val="0"/>
          <w:numId w:val="2"/>
        </w:numPr>
        <w:suppressAutoHyphens w:val="0"/>
        <w:rPr>
          <w:rFonts w:ascii="Verdana" w:hAnsi="Verdana"/>
          <w:lang w:val="es-MX" w:eastAsia="es-CO"/>
        </w:rPr>
      </w:pPr>
      <w:r>
        <w:rPr>
          <w:rFonts w:ascii="Verdana" w:hAnsi="Verdana"/>
          <w:lang w:val="es-MX" w:eastAsia="es-CO"/>
        </w:rPr>
        <w:t xml:space="preserve">Visita de la ciudad en servicio compartido </w:t>
      </w:r>
    </w:p>
    <w:p w14:paraId="49D9FE64" w14:textId="77777777" w:rsidR="009658E4" w:rsidRPr="00D10D8E" w:rsidRDefault="009658E4" w:rsidP="009658E4">
      <w:pPr>
        <w:numPr>
          <w:ilvl w:val="0"/>
          <w:numId w:val="2"/>
        </w:numPr>
        <w:suppressAutoHyphens w:val="0"/>
        <w:rPr>
          <w:rFonts w:ascii="Verdana" w:hAnsi="Verdana"/>
          <w:lang w:val="es-MX" w:eastAsia="es-CO"/>
        </w:rPr>
      </w:pPr>
      <w:r>
        <w:rPr>
          <w:rFonts w:ascii="Verdana" w:hAnsi="Verdana"/>
          <w:lang w:val="es-MX" w:eastAsia="es-CO"/>
        </w:rPr>
        <w:t xml:space="preserve">Cena show de tango en La Ventana </w:t>
      </w:r>
    </w:p>
    <w:p w14:paraId="6F4B65B1" w14:textId="05DBC133" w:rsidR="009658E4" w:rsidRPr="009658E4" w:rsidRDefault="009658E4" w:rsidP="009658E4">
      <w:pPr>
        <w:numPr>
          <w:ilvl w:val="0"/>
          <w:numId w:val="2"/>
        </w:numPr>
        <w:suppressAutoHyphens w:val="0"/>
        <w:rPr>
          <w:rFonts w:ascii="Verdana" w:hAnsi="Verdana"/>
          <w:b/>
          <w:bCs/>
          <w:lang w:val="es-MX" w:eastAsia="es-CO"/>
        </w:rPr>
      </w:pPr>
      <w:r w:rsidRPr="009658E4">
        <w:rPr>
          <w:rFonts w:ascii="Verdana" w:hAnsi="Verdana"/>
          <w:lang w:val="es-MX" w:eastAsia="es-CO"/>
        </w:rPr>
        <w:t xml:space="preserve">2 noches de alojamiento con desayuno en </w:t>
      </w:r>
      <w:r w:rsidRPr="009658E4">
        <w:rPr>
          <w:rFonts w:ascii="Verdana" w:hAnsi="Verdana"/>
          <w:b/>
          <w:bCs/>
          <w:lang w:val="es-MX" w:eastAsia="es-CO"/>
        </w:rPr>
        <w:t>Iguazú</w:t>
      </w:r>
    </w:p>
    <w:p w14:paraId="3A8926A5" w14:textId="2F46D35B"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Visita Cataratas argentinas: Incluye entrada</w:t>
      </w:r>
    </w:p>
    <w:p w14:paraId="3A9C5EC9" w14:textId="6D001308"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Visita Cataratas brasileras: Incluye entrada</w:t>
      </w:r>
    </w:p>
    <w:p w14:paraId="1BED0C81" w14:textId="56CB24FE"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 xml:space="preserve">2 noches de alojamiento con desayuno en </w:t>
      </w:r>
      <w:r w:rsidRPr="009658E4">
        <w:rPr>
          <w:rFonts w:ascii="Verdana" w:hAnsi="Verdana"/>
          <w:b/>
          <w:bCs/>
          <w:lang w:val="es-MX" w:eastAsia="es-CO"/>
        </w:rPr>
        <w:t>Bariloche</w:t>
      </w:r>
    </w:p>
    <w:p w14:paraId="70056F47" w14:textId="3E23F831"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Circuito Chico: Incluye ascenso Cerro Campanario</w:t>
      </w:r>
    </w:p>
    <w:p w14:paraId="1B8ADC66" w14:textId="4F61FDE8" w:rsidR="009658E4" w:rsidRPr="009658E4" w:rsidRDefault="009658E4" w:rsidP="009658E4">
      <w:pPr>
        <w:numPr>
          <w:ilvl w:val="0"/>
          <w:numId w:val="2"/>
        </w:numPr>
        <w:suppressAutoHyphens w:val="0"/>
        <w:rPr>
          <w:rFonts w:ascii="Verdana" w:hAnsi="Verdana"/>
          <w:b/>
          <w:bCs/>
          <w:lang w:val="es-MX" w:eastAsia="es-CO"/>
        </w:rPr>
      </w:pPr>
      <w:r w:rsidRPr="009658E4">
        <w:rPr>
          <w:rFonts w:ascii="Verdana" w:hAnsi="Verdana"/>
          <w:lang w:val="es-MX" w:eastAsia="es-CO"/>
        </w:rPr>
        <w:t xml:space="preserve">1 noche de alojamiento con desayuno en </w:t>
      </w:r>
      <w:r w:rsidRPr="009658E4">
        <w:rPr>
          <w:rFonts w:ascii="Verdana" w:hAnsi="Verdana"/>
          <w:b/>
          <w:bCs/>
          <w:lang w:val="es-MX" w:eastAsia="es-CO"/>
        </w:rPr>
        <w:t>Buenos Aires</w:t>
      </w:r>
    </w:p>
    <w:p w14:paraId="3935F438" w14:textId="7D5C2CFB" w:rsidR="009658E4" w:rsidRP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Traslados en Buenos Aires en servicio privado, en Iguazú y Bariloche en servicio regular</w:t>
      </w:r>
    </w:p>
    <w:p w14:paraId="1C7DE5E4" w14:textId="4B45D821" w:rsidR="009658E4" w:rsidRDefault="009658E4" w:rsidP="009658E4">
      <w:pPr>
        <w:numPr>
          <w:ilvl w:val="0"/>
          <w:numId w:val="2"/>
        </w:numPr>
        <w:suppressAutoHyphens w:val="0"/>
        <w:rPr>
          <w:rFonts w:ascii="Verdana" w:hAnsi="Verdana"/>
          <w:lang w:val="es-MX" w:eastAsia="es-CO"/>
        </w:rPr>
      </w:pPr>
      <w:r w:rsidRPr="009658E4">
        <w:rPr>
          <w:rFonts w:ascii="Verdana" w:hAnsi="Verdana"/>
          <w:lang w:val="es-MX" w:eastAsia="es-CO"/>
        </w:rPr>
        <w:t>Visitas en servicio regular</w:t>
      </w:r>
    </w:p>
    <w:p w14:paraId="4A1682C0"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356DBBDD"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r w:rsidR="00D41A65" w:rsidRPr="000D352A">
        <w:rPr>
          <w:rFonts w:ascii="Verdana" w:hAnsi="Verdana"/>
          <w:bCs/>
        </w:rPr>
        <w:t>interrupción</w:t>
      </w:r>
      <w:r w:rsidRPr="000D352A">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77777777" w:rsidR="00CA7BD5" w:rsidRPr="00351F54" w:rsidRDefault="00CA7BD5" w:rsidP="00CA7BD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3C505E85"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2B4A2E1" w14:textId="77777777" w:rsidR="001476DA" w:rsidRDefault="001476DA" w:rsidP="001476DA">
      <w:pPr>
        <w:jc w:val="both"/>
        <w:rPr>
          <w:b/>
          <w:bCs/>
          <w:sz w:val="24"/>
          <w:szCs w:val="24"/>
          <w:lang w:val="es-MX"/>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77777777"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77777777"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7777777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SHOW“ el gasto de cancelación o el alojamiento no utilizado NO TIENE DEVOLUCION DE IVA , deberá pagar el impuesto del 21% , los hoteles Facturaran. </w:t>
      </w:r>
    </w:p>
    <w:p w14:paraId="090654AA" w14:textId="77777777"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 xml:space="preserve">Cualquier referencia que se haga a precios, tarifas o cotizaciones, está sujeta a cambios o disponibilidad en el momento de la reserva y confirmación por parte de la aerolínea, hoteles y </w:t>
      </w:r>
      <w:r w:rsidRPr="008925DA">
        <w:rPr>
          <w:rFonts w:ascii="Verdana" w:hAnsi="Verdana"/>
        </w:rPr>
        <w:lastRenderedPageBreak/>
        <w:t>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D41A65">
      <w:pPr>
        <w:jc w:val="both"/>
        <w:rPr>
          <w:rFonts w:ascii="Verdana" w:hAnsi="Verdana"/>
        </w:rPr>
      </w:pPr>
      <w:r w:rsidRPr="008925DA">
        <w:rPr>
          <w:rFonts w:ascii="Verdana" w:hAnsi="Verdana"/>
          <w:b/>
          <w:lang w:val="es-MX"/>
        </w:rPr>
        <w:t>VISAS REQUERIDAS:</w:t>
      </w:r>
    </w:p>
    <w:p w14:paraId="35C54C05" w14:textId="77777777" w:rsidR="001476DA" w:rsidRDefault="001476DA" w:rsidP="00D41A65">
      <w:pPr>
        <w:jc w:val="both"/>
        <w:rPr>
          <w:rFonts w:ascii="Verdana" w:hAnsi="Verdana"/>
          <w:lang w:val="es-MX"/>
        </w:rPr>
      </w:pPr>
      <w:r w:rsidRPr="008925DA">
        <w:rPr>
          <w:rFonts w:ascii="Verdana" w:hAnsi="Verdana"/>
          <w:lang w:val="es-MX"/>
        </w:rPr>
        <w:t xml:space="preserve">Para los ciudadanos colombianos: NO APLICA </w:t>
      </w:r>
    </w:p>
    <w:p w14:paraId="22F2777D" w14:textId="4AC4A3D1" w:rsidR="00FF515F" w:rsidRPr="00FF515F" w:rsidRDefault="00FF515F" w:rsidP="00D41A65">
      <w:pPr>
        <w:jc w:val="both"/>
        <w:rPr>
          <w:rFonts w:ascii="Verdana" w:hAnsi="Verdana"/>
          <w:b/>
          <w:bCs/>
          <w:i/>
          <w:iCs/>
        </w:rPr>
      </w:pPr>
      <w:r w:rsidRPr="00FF515F">
        <w:rPr>
          <w:rFonts w:ascii="Verdana" w:hAnsi="Verdana"/>
          <w:b/>
          <w:bCs/>
          <w:i/>
          <w:iCs/>
          <w:lang w:val="es-MX"/>
        </w:rPr>
        <w:t xml:space="preserve">CERTIFICADO INTERNACIONAL CONTRA LA FIEBRE AMARILLA PARA IGUAZU </w:t>
      </w:r>
    </w:p>
    <w:p w14:paraId="6D022984" w14:textId="77777777" w:rsidR="001476DA" w:rsidRPr="008925DA" w:rsidRDefault="001476DA" w:rsidP="00D41A65">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D41A65">
      <w:pPr>
        <w:jc w:val="both"/>
        <w:rPr>
          <w:rFonts w:ascii="Verdana" w:hAnsi="Verdana"/>
          <w:lang w:val="es-MX"/>
        </w:rPr>
      </w:pPr>
    </w:p>
    <w:p w14:paraId="15F6B37F" w14:textId="77777777" w:rsidR="001476DA" w:rsidRPr="008925DA" w:rsidRDefault="001476DA" w:rsidP="00D41A65">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Pr="008925DA" w:rsidRDefault="001476DA" w:rsidP="00D41A65">
      <w:pPr>
        <w:jc w:val="both"/>
        <w:rPr>
          <w:rFonts w:ascii="Verdana" w:hAnsi="Verdana"/>
          <w:lang w:val="es-MX"/>
        </w:rPr>
      </w:pPr>
    </w:p>
    <w:p w14:paraId="19F06B14" w14:textId="77777777" w:rsidR="001476DA" w:rsidRDefault="001476DA" w:rsidP="00D41A65">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D41A65">
      <w:pPr>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D41A65">
      <w:pPr>
        <w:jc w:val="both"/>
        <w:rPr>
          <w:rFonts w:ascii="Verdana" w:hAnsi="Verdana"/>
          <w:b/>
        </w:rPr>
      </w:pPr>
      <w:r>
        <w:rPr>
          <w:rFonts w:ascii="Verdana" w:hAnsi="Verdana"/>
          <w:b/>
        </w:rPr>
        <w:t xml:space="preserve">CLAUSULA DE RESPONSABILIDAD: </w:t>
      </w:r>
    </w:p>
    <w:p w14:paraId="6E52D7FB" w14:textId="77777777" w:rsidR="001476DA" w:rsidRDefault="001476DA" w:rsidP="00D41A65">
      <w:pPr>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6F3AAB1B" w:rsidR="001476DA" w:rsidRDefault="001476DA" w:rsidP="00D41A65">
      <w:pPr>
        <w:jc w:val="both"/>
        <w:rPr>
          <w:rFonts w:ascii="Verdana" w:hAnsi="Verdana"/>
          <w:lang w:val="es-MX"/>
        </w:rPr>
      </w:pPr>
      <w:r>
        <w:rPr>
          <w:rFonts w:ascii="Verdana" w:hAnsi="Verdana"/>
          <w:lang w:val="es-MX"/>
        </w:rPr>
        <w:t>La organización de estos viajes combinados ha sido realizado por VIAJES CELTOUR</w:t>
      </w:r>
      <w:r w:rsidR="00C01AD9">
        <w:rPr>
          <w:rFonts w:ascii="Verdana" w:hAnsi="Verdana"/>
          <w:lang w:val="es-MX"/>
        </w:rPr>
        <w:t xml:space="preserve"> </w:t>
      </w:r>
      <w:r>
        <w:rPr>
          <w:rFonts w:ascii="Verdana" w:hAnsi="Verdana"/>
          <w:lang w:val="es-MX"/>
        </w:rPr>
        <w:t>operador mayorista con Registro Nacional de Turismo 3487, y/o sus operadores locales, se hace responsable ante los usuarios por la total prestación de servicios descritos en el presente folleto</w:t>
      </w:r>
    </w:p>
    <w:p w14:paraId="2D4845AE" w14:textId="77777777" w:rsidR="001476DA" w:rsidRDefault="001476DA" w:rsidP="00D41A65">
      <w:pPr>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35BE39AF" w:rsidR="001476DA" w:rsidRDefault="00D41A65" w:rsidP="00D41A65">
      <w:pPr>
        <w:jc w:val="both"/>
        <w:rPr>
          <w:rFonts w:ascii="Verdana" w:hAnsi="Verdana"/>
        </w:rPr>
      </w:pPr>
      <w:r>
        <w:rPr>
          <w:noProof/>
        </w:rPr>
        <w:drawing>
          <wp:anchor distT="0" distB="0" distL="114300" distR="114300" simplePos="0" relativeHeight="251664384" behindDoc="1" locked="0" layoutInCell="1" allowOverlap="1" wp14:anchorId="15909C60" wp14:editId="496F2A4D">
            <wp:simplePos x="0" y="0"/>
            <wp:positionH relativeFrom="margin">
              <wp:posOffset>4581525</wp:posOffset>
            </wp:positionH>
            <wp:positionV relativeFrom="paragraph">
              <wp:posOffset>31750</wp:posOffset>
            </wp:positionV>
            <wp:extent cx="1811655" cy="986155"/>
            <wp:effectExtent l="0" t="0" r="0" b="4445"/>
            <wp:wrapTight wrapText="bothSides">
              <wp:wrapPolygon edited="0">
                <wp:start x="0" y="0"/>
                <wp:lineTo x="0" y="21280"/>
                <wp:lineTo x="21350" y="21280"/>
                <wp:lineTo x="21350"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1655" cy="98615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En Viajes Celtour S.A.S estamos comprometidos:</w:t>
      </w:r>
    </w:p>
    <w:p w14:paraId="221315C7" w14:textId="3F470049" w:rsidR="001476DA" w:rsidRDefault="001476DA" w:rsidP="00D41A65">
      <w:pPr>
        <w:jc w:val="both"/>
        <w:rPr>
          <w:rFonts w:ascii="Verdana" w:hAnsi="Verdana"/>
        </w:rPr>
      </w:pP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07BE40E5" w:rsidR="001476DA" w:rsidRDefault="001476DA" w:rsidP="00D41A65">
      <w:pPr>
        <w:jc w:val="both"/>
        <w:rPr>
          <w:rFonts w:ascii="Verdana" w:hAnsi="Verdana"/>
        </w:rPr>
      </w:pPr>
      <w:r>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21398C91" w:rsidR="001476DA" w:rsidRDefault="001476DA" w:rsidP="00D41A65">
      <w:pPr>
        <w:jc w:val="both"/>
        <w:rPr>
          <w:rFonts w:ascii="Verdana" w:hAnsi="Verdana"/>
        </w:rPr>
      </w:pPr>
      <w:r>
        <w:rPr>
          <w:rFonts w:ascii="Verdana" w:hAnsi="Verdana"/>
        </w:rPr>
        <w:t>. A prevenir la explotación laboral infantil según la ley  de infancia y adolescencia 1098 del 2006.</w:t>
      </w:r>
    </w:p>
    <w:p w14:paraId="71E5E9D6" w14:textId="3537B8ED" w:rsidR="001476DA" w:rsidRDefault="001476DA" w:rsidP="00D41A65">
      <w:pPr>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del </w:t>
      </w:r>
      <w:r>
        <w:rPr>
          <w:rFonts w:ascii="Verdana" w:hAnsi="Verdana"/>
        </w:rPr>
        <w:lastRenderedPageBreak/>
        <w:t>2015 castigos penales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D41A65">
      <w:pPr>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D41A65">
      <w:pPr>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D41A65">
      <w:pPr>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77777777" w:rsidR="001476DA" w:rsidRDefault="001476DA" w:rsidP="00D41A65">
      <w:pPr>
        <w:jc w:val="both"/>
        <w:rPr>
          <w:rFonts w:ascii="Verdana" w:hAnsi="Verdana"/>
        </w:rPr>
      </w:pPr>
      <w:r>
        <w:rPr>
          <w:rFonts w:ascii="Verdana" w:hAnsi="Verdana"/>
        </w:rPr>
        <w:t xml:space="preserve"> (1)  Crecimiento económico inclusivo y sostenible. </w:t>
      </w:r>
    </w:p>
    <w:p w14:paraId="425C6F98" w14:textId="77777777" w:rsidR="001476DA" w:rsidRDefault="001476DA" w:rsidP="00D41A65">
      <w:pPr>
        <w:jc w:val="both"/>
        <w:rPr>
          <w:rFonts w:ascii="Verdana" w:hAnsi="Verdana"/>
        </w:rPr>
      </w:pPr>
      <w:r>
        <w:rPr>
          <w:rFonts w:ascii="Verdana" w:hAnsi="Verdana"/>
        </w:rPr>
        <w:t>(2)  Inclusión social, empleo y reducción de la pobreza.</w:t>
      </w:r>
    </w:p>
    <w:p w14:paraId="6F31EB5D" w14:textId="77777777" w:rsidR="001476DA" w:rsidRDefault="001476DA" w:rsidP="00D41A65">
      <w:pPr>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D41A65">
      <w:pPr>
        <w:jc w:val="both"/>
        <w:rPr>
          <w:rFonts w:ascii="Verdana" w:hAnsi="Verdana"/>
        </w:rPr>
      </w:pPr>
      <w:r>
        <w:rPr>
          <w:rFonts w:ascii="Verdana" w:hAnsi="Verdana"/>
        </w:rPr>
        <w:t xml:space="preserve">(4)  Valores culturales, diversidad y patrimonio. </w:t>
      </w:r>
    </w:p>
    <w:p w14:paraId="6F85447B" w14:textId="77777777" w:rsidR="001476DA" w:rsidRDefault="001476DA" w:rsidP="00D41A65">
      <w:pPr>
        <w:jc w:val="both"/>
        <w:rPr>
          <w:rFonts w:ascii="Verdana" w:hAnsi="Verdana"/>
        </w:rPr>
      </w:pPr>
      <w:r>
        <w:rPr>
          <w:rFonts w:ascii="Verdana" w:hAnsi="Verdana"/>
        </w:rPr>
        <w:t>(5)  Comprensión mutua, paz y seguridad.</w:t>
      </w:r>
    </w:p>
    <w:p w14:paraId="163C6AD0" w14:textId="77777777" w:rsidR="00240CAE" w:rsidRDefault="00240CAE" w:rsidP="00D41A65">
      <w:pPr>
        <w:jc w:val="both"/>
        <w:rPr>
          <w:rFonts w:ascii="Verdana" w:hAnsi="Verdana"/>
        </w:rPr>
      </w:pPr>
    </w:p>
    <w:p w14:paraId="66A1201D" w14:textId="0AC10820" w:rsidR="001476DA" w:rsidRPr="00E27717" w:rsidRDefault="001476DA" w:rsidP="00D41A65">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D41A65">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D41A65">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6AE341C9" w:rsidR="001476DA" w:rsidRPr="00E27717" w:rsidRDefault="001476DA" w:rsidP="00D41A65">
      <w:pPr>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77777777"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785A4F1A" w14:textId="7082EED0" w:rsidR="001D2AA6" w:rsidRDefault="003B6251" w:rsidP="001476DA">
      <w:pPr>
        <w:spacing w:after="120"/>
        <w:jc w:val="both"/>
        <w:rPr>
          <w:rFonts w:ascii="Verdana" w:hAnsi="Verdana"/>
          <w:b/>
        </w:rPr>
      </w:pPr>
      <w:r w:rsidRPr="00E27717">
        <w:rPr>
          <w:noProof/>
          <w:lang w:eastAsia="es-CO"/>
        </w:rPr>
        <w:drawing>
          <wp:anchor distT="0" distB="0" distL="114300" distR="114300" simplePos="0" relativeHeight="251674624" behindDoc="0" locked="0" layoutInCell="1" allowOverlap="1" wp14:anchorId="2CA7BBA4" wp14:editId="6A109566">
            <wp:simplePos x="0" y="0"/>
            <wp:positionH relativeFrom="margin">
              <wp:align>center</wp:align>
            </wp:positionH>
            <wp:positionV relativeFrom="paragraph">
              <wp:posOffset>296545</wp:posOffset>
            </wp:positionV>
            <wp:extent cx="7410450" cy="1027133"/>
            <wp:effectExtent l="0" t="0" r="0" b="1905"/>
            <wp:wrapNone/>
            <wp:docPr id="1519064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9A21A" w14:textId="06AB30FC" w:rsidR="00D41A65" w:rsidRPr="00346AF7" w:rsidRDefault="00CA7BD5" w:rsidP="001476DA">
      <w:pPr>
        <w:spacing w:after="120"/>
        <w:jc w:val="both"/>
        <w:rPr>
          <w:rFonts w:ascii="Verdana" w:hAnsi="Verdana"/>
          <w:b/>
        </w:rPr>
      </w:pPr>
      <w:r w:rsidRPr="00E27717">
        <w:rPr>
          <w:noProof/>
          <w:lang w:eastAsia="es-CO"/>
        </w:rPr>
        <w:drawing>
          <wp:anchor distT="0" distB="0" distL="114300" distR="114300" simplePos="0" relativeHeight="251668480" behindDoc="0" locked="0" layoutInCell="1" allowOverlap="1" wp14:anchorId="75638185" wp14:editId="2D781BBF">
            <wp:simplePos x="0" y="0"/>
            <wp:positionH relativeFrom="margin">
              <wp:align>center</wp:align>
            </wp:positionH>
            <wp:positionV relativeFrom="paragraph">
              <wp:posOffset>5819140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p>
    <w:sectPr w:rsidR="00D41A65" w:rsidRPr="00346AF7"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042E1" w14:textId="77777777" w:rsidR="00991A6A" w:rsidRDefault="00991A6A">
      <w:r>
        <w:separator/>
      </w:r>
    </w:p>
  </w:endnote>
  <w:endnote w:type="continuationSeparator" w:id="0">
    <w:p w14:paraId="37258294" w14:textId="77777777" w:rsidR="00991A6A" w:rsidRDefault="0099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03B1C" w14:textId="77777777" w:rsidR="00991A6A" w:rsidRDefault="00991A6A">
      <w:r>
        <w:separator/>
      </w:r>
    </w:p>
  </w:footnote>
  <w:footnote w:type="continuationSeparator" w:id="0">
    <w:p w14:paraId="5960EA48" w14:textId="77777777" w:rsidR="00991A6A" w:rsidRDefault="00991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5080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636F0A2"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2144"/>
    <w:rsid w:val="000B5898"/>
    <w:rsid w:val="001476DA"/>
    <w:rsid w:val="00182B8A"/>
    <w:rsid w:val="001D2AA6"/>
    <w:rsid w:val="001F7550"/>
    <w:rsid w:val="00240CAE"/>
    <w:rsid w:val="003B6251"/>
    <w:rsid w:val="004671D7"/>
    <w:rsid w:val="00476018"/>
    <w:rsid w:val="006C60E4"/>
    <w:rsid w:val="007169B7"/>
    <w:rsid w:val="00741336"/>
    <w:rsid w:val="007905E9"/>
    <w:rsid w:val="007E7B53"/>
    <w:rsid w:val="00812A5D"/>
    <w:rsid w:val="0089529D"/>
    <w:rsid w:val="008B531E"/>
    <w:rsid w:val="008C6A93"/>
    <w:rsid w:val="009548AE"/>
    <w:rsid w:val="009658E4"/>
    <w:rsid w:val="00991A6A"/>
    <w:rsid w:val="00A51D86"/>
    <w:rsid w:val="00A5284C"/>
    <w:rsid w:val="00AF6AD7"/>
    <w:rsid w:val="00B55EF7"/>
    <w:rsid w:val="00C01AD9"/>
    <w:rsid w:val="00C129CF"/>
    <w:rsid w:val="00C14E5B"/>
    <w:rsid w:val="00C72466"/>
    <w:rsid w:val="00CA7BD5"/>
    <w:rsid w:val="00CF338C"/>
    <w:rsid w:val="00D41A65"/>
    <w:rsid w:val="00DA1C55"/>
    <w:rsid w:val="00DA1D51"/>
    <w:rsid w:val="00DC0C88"/>
    <w:rsid w:val="00DC1E46"/>
    <w:rsid w:val="00E45D88"/>
    <w:rsid w:val="00E54140"/>
    <w:rsid w:val="00E95AFB"/>
    <w:rsid w:val="00F55747"/>
    <w:rsid w:val="00F73871"/>
    <w:rsid w:val="00F843D0"/>
    <w:rsid w:val="00FD55CC"/>
    <w:rsid w:val="00FF515F"/>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6</Pages>
  <Words>2578</Words>
  <Characters>14180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19</cp:revision>
  <cp:lastPrinted>2025-04-08T19:03:00Z</cp:lastPrinted>
  <dcterms:created xsi:type="dcterms:W3CDTF">2025-03-18T22:36:00Z</dcterms:created>
  <dcterms:modified xsi:type="dcterms:W3CDTF">2025-12-03T20:01:00Z</dcterms:modified>
</cp:coreProperties>
</file>