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BDF5" w14:textId="522C7127" w:rsidR="00BC24F6" w:rsidRPr="00DC54F9" w:rsidRDefault="47107A0A" w:rsidP="00DC54F9">
      <w:pPr>
        <w:pStyle w:val="Ttulo1"/>
        <w:spacing w:before="0"/>
      </w:pPr>
      <w:r>
        <w:t>Maravillas de Sudáfrica</w:t>
      </w:r>
      <w:r w:rsidR="001C3C4E">
        <w:t xml:space="preserve"> con Pilanesberg</w:t>
      </w:r>
      <w:r w:rsidR="00B512C8">
        <w:t xml:space="preserve">            </w:t>
      </w:r>
    </w:p>
    <w:p w14:paraId="4B9179B8" w14:textId="77777777" w:rsidR="00DC54F9" w:rsidRPr="0040330C" w:rsidRDefault="00DC54F9" w:rsidP="00DC54F9">
      <w:pPr>
        <w:pStyle w:val="Ttulo"/>
        <w:spacing w:after="0"/>
        <w:rPr>
          <w:sz w:val="12"/>
          <w:szCs w:val="32"/>
        </w:rPr>
      </w:pPr>
    </w:p>
    <w:p w14:paraId="487432AD" w14:textId="39CEFCFD" w:rsidR="00AA77C0" w:rsidRPr="006309B3" w:rsidRDefault="007C32D4" w:rsidP="00DC54F9">
      <w:pPr>
        <w:pStyle w:val="Ttulo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BCBF2" wp14:editId="3E48874A">
                <wp:simplePos x="0" y="0"/>
                <wp:positionH relativeFrom="column">
                  <wp:posOffset>2706624</wp:posOffset>
                </wp:positionH>
                <wp:positionV relativeFrom="paragraph">
                  <wp:posOffset>110516</wp:posOffset>
                </wp:positionV>
                <wp:extent cx="2033626" cy="475488"/>
                <wp:effectExtent l="0" t="0" r="24130" b="20320"/>
                <wp:wrapNone/>
                <wp:docPr id="23780045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626" cy="47548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8ABEE" w14:textId="77777777" w:rsidR="007C32D4" w:rsidRPr="003174C6" w:rsidRDefault="007C32D4" w:rsidP="007C32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74C6">
                              <w:rPr>
                                <w:b/>
                                <w:bCs/>
                              </w:rPr>
                              <w:t>NOVEDAD!!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oval id="Elipse 1" style="position:absolute;margin-left:213.1pt;margin-top:8.7pt;width:160.15pt;height:37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119ca3 [3204]" strokecolor="#021618 [484]" strokeweight="1pt" w14:anchorId="2A2BC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osZQIAACEFAAAOAAAAZHJzL2Uyb0RvYy54bWysVFFv2yAQfp+0/4B4X+ykSdpFcaqoVadJ&#10;UVu1nfpMMNRImGNAYme/fgd2nGqp9jDtBR/c3cfd5+9YXre1JnvhvAJT0PEop0QYDqUybwX98XL3&#10;5YoSH5gpmQYjCnoQnl6vPn9aNnYhJlCBLoUjCGL8orEFrUKwiyzzvBI18yOwwqBTgqtZwK17y0rH&#10;GkSvdTbJ83nWgCutAy68x9PbzklXCV9KwcODlF4EoguKtYW0urRu45qtlmzx5pitFO/LYP9QRc2U&#10;wUsHqFsWGNk5dQZVK+7AgwwjDnUGUiouUg/YzTj/o5vnilmRekFyvB1o8v8Plt/vn+2jQxoa6xce&#10;zdhFK10dv1gfaRNZh4Es0QbC8XCSX1zMJ3NKOPqml7Pp1VVkMztlW+fDNwE1iUZBhdbK+tgPW7D9&#10;xocu+hiFqacSkhUOWsRgbZ6EJKqMl6bspA5xox3ZM/yvjHNhwrhzVawU3fF4lufpB2NJQ0YqMAFG&#10;ZKm0HrB7gKi8c+yu1j4+pookriE5/1thXfKQkW4GE4bkWhlwHwFo7Kq/uYs/ktRRE1kK7bbFkGhu&#10;oTw8OuKgU7m3/E4h8xvmwyNzKGscABzV8ICL1NAUFHqLkgrcr4/OYzyqDb2UNDgmBfU/d8wJSvR3&#10;gzr8Op5O41ylzXR2OcGNe+/ZvveYXX0D+MfG+ChYnswYH/TRlA7qV5zodbwVXcxwvLugPLjj5iZ0&#10;44tvAhfrdQrDWbIsbMyz5RE8Ehxl9dK+Mmd7+QUU7j0cR+pMgl1szDSw3gWQKunzxGtPPc5h0lD/&#10;ZsRBf79PUaeXbfUbAAD//wMAUEsDBBQABgAIAAAAIQC5mVfn3wAAAAkBAAAPAAAAZHJzL2Rvd25y&#10;ZXYueG1sTI/BTsMwEETvSPyDtUhcEHUIISkhToWQeuNCg8rVjU0SJV4b22kDX89yKsfVPM28rTaL&#10;mdhR+zBYFHC3SoBpbK0asBPw3mxv18BClKjkZFEL+NYBNvXlRSVLZU/4po+72DEqwVBKAX2MruQ8&#10;tL02Mqys00jZp/VGRjp9x5WXJyo3E0+TJOdGDkgLvXT6pdftuJuNgPV4M7utX/bxZ2ga9/q1Hz8K&#10;I8T11fL8BCzqJZ5h+NMndajJ6WBnVIFNArI0TwmloMiAEVBk+QOwg4DH9B54XfH/H9S/AAAA//8D&#10;AFBLAQItABQABgAIAAAAIQC2gziS/gAAAOEBAAATAAAAAAAAAAAAAAAAAAAAAABbQ29udGVudF9U&#10;eXBlc10ueG1sUEsBAi0AFAAGAAgAAAAhADj9If/WAAAAlAEAAAsAAAAAAAAAAAAAAAAALwEAAF9y&#10;ZWxzLy5yZWxzUEsBAi0AFAAGAAgAAAAhAGb/yixlAgAAIQUAAA4AAAAAAAAAAAAAAAAALgIAAGRy&#10;cy9lMm9Eb2MueG1sUEsBAi0AFAAGAAgAAAAhALmZV+ffAAAACQEAAA8AAAAAAAAAAAAAAAAAvwQA&#10;AGRycy9kb3ducmV2LnhtbFBLBQYAAAAABAAEAPMAAADLBQAAAAA=&#10;">
                <v:stroke joinstyle="miter"/>
                <v:textbox>
                  <w:txbxContent>
                    <w:p w:rsidRPr="003174C6" w:rsidR="007C32D4" w:rsidP="007C32D4" w:rsidRDefault="007C32D4" w14:paraId="11E8ABE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74C6">
                        <w:rPr>
                          <w:b/>
                          <w:bCs/>
                        </w:rPr>
                        <w:t>NOVEDAD!!</w:t>
                      </w:r>
                    </w:p>
                  </w:txbxContent>
                </v:textbox>
              </v:oval>
            </w:pict>
          </mc:Fallback>
        </mc:AlternateContent>
      </w:r>
      <w:r w:rsidR="00E354DB" w:rsidRPr="77939DB3">
        <w:t xml:space="preserve">Ref: </w:t>
      </w:r>
      <w:r w:rsidR="00EA6C93" w:rsidRPr="77939DB3">
        <w:t xml:space="preserve">C </w:t>
      </w:r>
      <w:r w:rsidR="37C71CE0" w:rsidRPr="77939DB3">
        <w:t>4</w:t>
      </w:r>
      <w:r w:rsidR="001C3C4E">
        <w:t>141</w:t>
      </w:r>
    </w:p>
    <w:p w14:paraId="672A6659" w14:textId="407A6C5F" w:rsidR="00AA77C0" w:rsidRPr="00851154" w:rsidRDefault="00AA77C0" w:rsidP="00DC54F9">
      <w:pPr>
        <w:rPr>
          <w:rFonts w:ascii="Calibri" w:hAnsi="Calibri" w:cs="Courier New"/>
          <w:b/>
          <w:bCs/>
          <w:i/>
          <w:iCs/>
          <w:color w:val="948A54"/>
          <w:sz w:val="12"/>
          <w:lang w:val="es-ES"/>
        </w:rPr>
      </w:pPr>
    </w:p>
    <w:p w14:paraId="1A8BC5EB" w14:textId="3748A6C7" w:rsidR="00AA77C0" w:rsidRPr="00D53AF6" w:rsidRDefault="00EA6C93" w:rsidP="00D53AF6">
      <w:pPr>
        <w:pStyle w:val="Precio"/>
      </w:pPr>
      <w:r w:rsidRPr="00D53AF6">
        <w:t>7</w:t>
      </w:r>
      <w:r w:rsidR="00AA77C0" w:rsidRPr="00D53AF6">
        <w:t xml:space="preserve"> días desde </w:t>
      </w:r>
      <w:r w:rsidR="2FCEB288" w:rsidRPr="00D53AF6">
        <w:t>1.</w:t>
      </w:r>
      <w:r w:rsidR="004524C6" w:rsidRPr="00D53AF6">
        <w:t>4</w:t>
      </w:r>
      <w:r w:rsidR="00D53AF6" w:rsidRPr="00D53AF6">
        <w:t>90</w:t>
      </w:r>
      <w:r w:rsidR="00380760" w:rsidRPr="00D53AF6">
        <w:t xml:space="preserve"> €</w:t>
      </w:r>
    </w:p>
    <w:p w14:paraId="5DAB6C7B" w14:textId="77777777" w:rsidR="00DB346A" w:rsidRPr="00426308" w:rsidRDefault="00DB346A" w:rsidP="00DB346A">
      <w:pPr>
        <w:autoSpaceDE w:val="0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</w:p>
    <w:p w14:paraId="45E99DBA" w14:textId="7867A62C" w:rsidR="00DB346A" w:rsidRPr="00426308" w:rsidRDefault="00DB346A" w:rsidP="00DC54F9">
      <w:pPr>
        <w:pStyle w:val="Subttulo"/>
      </w:pPr>
      <w:r w:rsidRPr="00426308">
        <w:t xml:space="preserve">Día 01 </w:t>
      </w:r>
      <w:r w:rsidR="00912C4A">
        <w:t>–</w:t>
      </w:r>
      <w:r w:rsidRPr="00426308">
        <w:t xml:space="preserve"> </w:t>
      </w:r>
      <w:r w:rsidR="00912C4A">
        <w:t>Pretoria</w:t>
      </w:r>
    </w:p>
    <w:p w14:paraId="53DFC72C" w14:textId="3A92F964" w:rsidR="00910D92" w:rsidRPr="00426308" w:rsidRDefault="00E60F75" w:rsidP="00990519">
      <w:pPr>
        <w:pStyle w:val="Pa0"/>
        <w:jc w:val="both"/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L</w:t>
      </w:r>
      <w:r w:rsidR="009E3613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legada </w:t>
      </w:r>
      <w:r w:rsidR="00720DF5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al aeropuerto de Johannesburgo </w:t>
      </w:r>
      <w:r w:rsidR="00DB346A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y</w:t>
      </w:r>
      <w:r w:rsidR="00910D9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910D92" w:rsidRPr="00426308">
        <w:rPr>
          <w:rStyle w:val="A0"/>
          <w:rFonts w:ascii="Calibri" w:hAnsi="Calibri" w:cs="Calibri"/>
          <w:b/>
          <w:color w:val="000000" w:themeColor="text1"/>
          <w:sz w:val="18"/>
          <w:szCs w:val="18"/>
          <w:lang w:val="es-ES"/>
        </w:rPr>
        <w:t>traslado</w:t>
      </w:r>
      <w:r w:rsidR="00910D9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D569CA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al</w:t>
      </w:r>
      <w:r w:rsidR="00910D9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hotel</w:t>
      </w:r>
      <w:r w:rsidR="009E3613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912C4A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en Pretoria </w:t>
      </w:r>
      <w:r w:rsidR="00720DF5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con</w:t>
      </w:r>
      <w:r w:rsidR="009E3613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un guía/conductor de habla española</w:t>
      </w:r>
      <w:r w:rsidR="00910D9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 Resto del d</w:t>
      </w:r>
      <w:r w:rsidR="00990519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í</w:t>
      </w:r>
      <w:r w:rsidR="00910D9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a libre. </w:t>
      </w:r>
      <w:r w:rsidR="00A02C13" w:rsidRPr="00426308">
        <w:rPr>
          <w:rStyle w:val="A0"/>
          <w:rFonts w:ascii="Calibri" w:hAnsi="Calibri" w:cs="Calibri"/>
          <w:b/>
          <w:color w:val="000000" w:themeColor="text1"/>
          <w:sz w:val="18"/>
          <w:szCs w:val="18"/>
          <w:lang w:val="es-ES"/>
        </w:rPr>
        <w:t>A</w:t>
      </w:r>
      <w:r w:rsidR="00DB346A" w:rsidRPr="00426308">
        <w:rPr>
          <w:rStyle w:val="A0"/>
          <w:rFonts w:ascii="Calibri" w:hAnsi="Calibri" w:cs="Calibri"/>
          <w:b/>
          <w:color w:val="000000" w:themeColor="text1"/>
          <w:sz w:val="18"/>
          <w:szCs w:val="18"/>
          <w:lang w:val="es-ES"/>
        </w:rPr>
        <w:t>lojamiento</w:t>
      </w:r>
      <w:r w:rsidR="008F718B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02EB378F" w14:textId="77777777" w:rsidR="00643116" w:rsidRPr="00426308" w:rsidRDefault="00643116" w:rsidP="00643116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68E25218" w14:textId="4370C013" w:rsidR="00DB41BB" w:rsidRPr="00B2797D" w:rsidRDefault="00990519" w:rsidP="6FB334C4">
      <w:pPr>
        <w:pStyle w:val="Subttulo"/>
        <w:rPr>
          <w:rStyle w:val="A0"/>
          <w:rFonts w:cstheme="minorBidi"/>
          <w:color w:val="auto"/>
          <w:sz w:val="20"/>
          <w:szCs w:val="20"/>
        </w:rPr>
      </w:pPr>
      <w:r w:rsidRPr="6FB334C4">
        <w:rPr>
          <w:rStyle w:val="A0"/>
          <w:rFonts w:cstheme="minorBidi"/>
          <w:color w:val="auto"/>
          <w:sz w:val="20"/>
          <w:szCs w:val="20"/>
        </w:rPr>
        <w:t xml:space="preserve">Día </w:t>
      </w:r>
      <w:r w:rsidR="00DB346A" w:rsidRPr="6FB334C4">
        <w:rPr>
          <w:rStyle w:val="A0"/>
          <w:rFonts w:cstheme="minorBidi"/>
          <w:color w:val="auto"/>
          <w:sz w:val="20"/>
          <w:szCs w:val="20"/>
        </w:rPr>
        <w:t xml:space="preserve">02 - </w:t>
      </w:r>
      <w:r w:rsidR="00912C4A" w:rsidRPr="6FB334C4">
        <w:rPr>
          <w:rStyle w:val="A0"/>
          <w:rFonts w:cstheme="minorBidi"/>
          <w:color w:val="auto"/>
          <w:sz w:val="20"/>
          <w:szCs w:val="20"/>
        </w:rPr>
        <w:t xml:space="preserve">Pretoria </w:t>
      </w:r>
      <w:r w:rsidRPr="6FB334C4">
        <w:rPr>
          <w:rStyle w:val="A0"/>
          <w:rFonts w:cstheme="minorBidi"/>
          <w:color w:val="auto"/>
          <w:sz w:val="20"/>
          <w:szCs w:val="20"/>
        </w:rPr>
        <w:t xml:space="preserve">– </w:t>
      </w:r>
      <w:r w:rsidR="00912C4A" w:rsidRPr="6FB334C4">
        <w:rPr>
          <w:rStyle w:val="A0"/>
          <w:rFonts w:cstheme="minorBidi"/>
          <w:color w:val="auto"/>
          <w:sz w:val="20"/>
          <w:szCs w:val="20"/>
        </w:rPr>
        <w:t>Parque Nacional de Pilanesberg</w:t>
      </w:r>
    </w:p>
    <w:p w14:paraId="426EB5F1" w14:textId="58C69CDF" w:rsidR="00720292" w:rsidRPr="00720292" w:rsidRDefault="00720292" w:rsidP="00720292">
      <w:pPr>
        <w:jc w:val="both"/>
        <w:rPr>
          <w:rFonts w:asciiTheme="minorHAnsi" w:hAnsiTheme="minorHAnsi" w:cstheme="minorHAnsi"/>
          <w:b/>
          <w:bCs/>
          <w:i/>
          <w:iCs/>
          <w:smallCaps/>
          <w:sz w:val="18"/>
          <w:szCs w:val="18"/>
          <w:lang w:val="es-ES"/>
        </w:rPr>
      </w:pPr>
      <w:r w:rsidRPr="00720292">
        <w:rPr>
          <w:rFonts w:asciiTheme="minorHAnsi" w:hAnsiTheme="minorHAnsi" w:cstheme="minorHAnsi"/>
          <w:b/>
          <w:bCs/>
          <w:sz w:val="18"/>
          <w:szCs w:val="18"/>
          <w:lang w:val="es-ES"/>
        </w:rPr>
        <w:t>Desayuno</w:t>
      </w:r>
      <w:r>
        <w:rPr>
          <w:rFonts w:asciiTheme="minorHAnsi" w:hAnsiTheme="minorHAnsi" w:cstheme="minorHAnsi"/>
          <w:sz w:val="18"/>
          <w:szCs w:val="18"/>
          <w:lang w:val="es-ES"/>
        </w:rPr>
        <w:t>.</w:t>
      </w:r>
      <w:r w:rsidR="00144F80">
        <w:rPr>
          <w:rFonts w:asciiTheme="minorHAnsi" w:hAnsiTheme="minorHAnsi" w:cstheme="minorHAnsi"/>
          <w:sz w:val="18"/>
          <w:szCs w:val="18"/>
          <w:lang w:val="es-ES"/>
        </w:rPr>
        <w:t xml:space="preserve"> T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>raslado</w:t>
      </w:r>
      <w:r w:rsidR="00144F80">
        <w:rPr>
          <w:rFonts w:asciiTheme="minorHAnsi" w:hAnsiTheme="minorHAnsi" w:cstheme="minorHAnsi"/>
          <w:sz w:val="18"/>
          <w:szCs w:val="18"/>
          <w:lang w:val="es-ES"/>
        </w:rPr>
        <w:t>,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 xml:space="preserve"> con guía/conductor de habla castellana</w:t>
      </w:r>
      <w:r w:rsidR="00144F80">
        <w:rPr>
          <w:rFonts w:asciiTheme="minorHAnsi" w:hAnsiTheme="minorHAnsi" w:cstheme="minorHAnsi"/>
          <w:sz w:val="18"/>
          <w:szCs w:val="18"/>
          <w:lang w:val="es-ES"/>
        </w:rPr>
        <w:t>,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 xml:space="preserve"> hacia el Parque Nacional de Pilanesberg, situado a tan solo 2.5 horas de la Ciudad</w:t>
      </w:r>
      <w:r w:rsidRPr="00720292">
        <w:rPr>
          <w:rFonts w:asciiTheme="minorHAnsi" w:hAnsiTheme="minorHAnsi" w:cstheme="minorHAnsi"/>
          <w:i/>
          <w:iCs/>
          <w:sz w:val="18"/>
          <w:szCs w:val="18"/>
          <w:lang w:val="es-ES"/>
        </w:rPr>
        <w:t xml:space="preserve">. 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 xml:space="preserve">Llegada al Lodge y </w:t>
      </w:r>
      <w:r w:rsidRPr="00277CCB">
        <w:rPr>
          <w:rFonts w:asciiTheme="minorHAnsi" w:hAnsiTheme="minorHAnsi" w:cstheme="minorHAnsi"/>
          <w:b/>
          <w:bCs/>
          <w:sz w:val="18"/>
          <w:szCs w:val="18"/>
          <w:lang w:val="es-ES"/>
        </w:rPr>
        <w:t>almuerzo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 xml:space="preserve"> incluido. Por la tarde, salida de </w:t>
      </w:r>
      <w:r w:rsidRPr="00277CCB">
        <w:rPr>
          <w:rFonts w:asciiTheme="minorHAnsi" w:hAnsiTheme="minorHAnsi" w:cstheme="minorHAnsi"/>
          <w:b/>
          <w:bCs/>
          <w:sz w:val="18"/>
          <w:szCs w:val="18"/>
          <w:lang w:val="es-ES"/>
        </w:rPr>
        <w:t>safari fotográfico</w:t>
      </w:r>
      <w:r w:rsidRPr="00720292">
        <w:rPr>
          <w:rFonts w:asciiTheme="minorHAnsi" w:hAnsiTheme="minorHAnsi" w:cstheme="minorHAnsi"/>
          <w:sz w:val="18"/>
          <w:szCs w:val="18"/>
          <w:lang w:val="es-ES"/>
        </w:rPr>
        <w:t xml:space="preserve"> por el Parque Nacional de Pilanesberg en busca de los Cinco Grandes en vehículo 4x4 abierto con guía de habla CASTELLANA. Regreso al lodge tras el safari.  </w:t>
      </w:r>
      <w:r w:rsidRPr="00277CCB">
        <w:rPr>
          <w:rFonts w:asciiTheme="minorHAnsi" w:hAnsiTheme="minorHAnsi" w:cstheme="minorHAnsi"/>
          <w:b/>
          <w:bCs/>
          <w:sz w:val="18"/>
          <w:szCs w:val="18"/>
          <w:lang w:val="es-ES"/>
        </w:rPr>
        <w:t>Cena</w:t>
      </w:r>
      <w:r w:rsidR="00277CCB">
        <w:rPr>
          <w:rFonts w:asciiTheme="minorHAnsi" w:hAnsiTheme="minorHAnsi" w:cstheme="minorHAnsi"/>
          <w:b/>
          <w:bCs/>
          <w:sz w:val="18"/>
          <w:szCs w:val="18"/>
          <w:lang w:val="es-ES"/>
        </w:rPr>
        <w:t xml:space="preserve"> y </w:t>
      </w:r>
      <w:r w:rsidR="00546323">
        <w:rPr>
          <w:rFonts w:asciiTheme="minorHAnsi" w:hAnsiTheme="minorHAnsi" w:cstheme="minorHAnsi"/>
          <w:b/>
          <w:bCs/>
          <w:sz w:val="18"/>
          <w:szCs w:val="18"/>
          <w:lang w:val="es-ES"/>
        </w:rPr>
        <w:t>alojamiento.</w:t>
      </w:r>
    </w:p>
    <w:p w14:paraId="6A05A809" w14:textId="77777777" w:rsidR="00BA5D5C" w:rsidRPr="00426308" w:rsidRDefault="00BA5D5C" w:rsidP="00BA5D5C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372694DE" w14:textId="3F013DE7" w:rsidR="00990519" w:rsidRPr="00426308" w:rsidRDefault="00E60F75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  <w:r w:rsidRPr="00426308">
        <w:rPr>
          <w:rStyle w:val="A0"/>
          <w:rFonts w:cstheme="minorBidi"/>
          <w:color w:val="auto"/>
          <w:sz w:val="20"/>
          <w:szCs w:val="22"/>
        </w:rPr>
        <w:t>D</w:t>
      </w:r>
      <w:r w:rsidR="005C28E6" w:rsidRPr="00426308">
        <w:rPr>
          <w:rStyle w:val="A0"/>
          <w:rFonts w:cstheme="minorBidi"/>
          <w:color w:val="auto"/>
          <w:sz w:val="20"/>
          <w:szCs w:val="22"/>
        </w:rPr>
        <w:t xml:space="preserve">ía </w:t>
      </w:r>
      <w:r w:rsidR="00DB346A" w:rsidRPr="00426308">
        <w:rPr>
          <w:rStyle w:val="A0"/>
          <w:rFonts w:cstheme="minorBidi"/>
          <w:color w:val="auto"/>
          <w:sz w:val="20"/>
          <w:szCs w:val="22"/>
        </w:rPr>
        <w:t>03</w:t>
      </w:r>
      <w:r w:rsidR="1BA4FB13" w:rsidRPr="00426308">
        <w:rPr>
          <w:rStyle w:val="A0"/>
          <w:rFonts w:cstheme="minorBidi"/>
          <w:color w:val="auto"/>
          <w:sz w:val="20"/>
          <w:szCs w:val="22"/>
        </w:rPr>
        <w:t xml:space="preserve"> – </w:t>
      </w:r>
      <w:r w:rsidR="00B11666" w:rsidRPr="000A22B7">
        <w:rPr>
          <w:rStyle w:val="A0"/>
          <w:rFonts w:cstheme="minorBidi"/>
          <w:color w:val="auto"/>
          <w:sz w:val="20"/>
          <w:szCs w:val="22"/>
          <w:lang w:val="es-ES_tradnl"/>
        </w:rPr>
        <w:t>Parque Nacional de Pilanesberg</w:t>
      </w:r>
    </w:p>
    <w:p w14:paraId="676B7229" w14:textId="04C6B44F" w:rsidR="000A22B7" w:rsidRPr="000A22B7" w:rsidRDefault="000A22B7" w:rsidP="000A22B7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Salida de </w:t>
      </w:r>
      <w:r w:rsidRPr="000A22B7">
        <w:rPr>
          <w:rFonts w:asciiTheme="minorHAnsi" w:hAnsiTheme="minorHAnsi" w:cstheme="minorHAnsi"/>
          <w:b/>
          <w:bCs/>
          <w:sz w:val="18"/>
          <w:szCs w:val="18"/>
          <w:lang w:val="es-ES"/>
        </w:rPr>
        <w:t>safari fotográfico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 al amanecer en vehículo 4x4 abierto con guía de habla CASTELLANA. Regreso al lodge para tomar el </w:t>
      </w:r>
      <w:r w:rsidRPr="000A22B7">
        <w:rPr>
          <w:rFonts w:asciiTheme="minorHAnsi" w:hAnsiTheme="minorHAnsi" w:cstheme="minorHAnsi"/>
          <w:b/>
          <w:bCs/>
          <w:sz w:val="18"/>
          <w:szCs w:val="18"/>
          <w:lang w:val="es-ES"/>
        </w:rPr>
        <w:t>desayuno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>. Resto de la mañana libre para disfrutar de las instalaciones del lodge.</w:t>
      </w:r>
      <w:r w:rsidR="00365955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365955" w:rsidRPr="00365955">
        <w:rPr>
          <w:rFonts w:asciiTheme="minorHAnsi" w:hAnsiTheme="minorHAnsi" w:cstheme="minorHAnsi"/>
          <w:b/>
          <w:bCs/>
          <w:sz w:val="18"/>
          <w:szCs w:val="18"/>
          <w:lang w:val="es-ES"/>
        </w:rPr>
        <w:t>A</w:t>
      </w:r>
      <w:r w:rsidRPr="00365955">
        <w:rPr>
          <w:rFonts w:asciiTheme="minorHAnsi" w:hAnsiTheme="minorHAnsi" w:cstheme="minorHAnsi"/>
          <w:b/>
          <w:bCs/>
          <w:sz w:val="18"/>
          <w:szCs w:val="18"/>
          <w:lang w:val="es-ES"/>
        </w:rPr>
        <w:t>lmuerzo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 incluido en el lodge. Por la tarde, salida de </w:t>
      </w:r>
      <w:r w:rsidRPr="00365955">
        <w:rPr>
          <w:rFonts w:asciiTheme="minorHAnsi" w:hAnsiTheme="minorHAnsi" w:cstheme="minorHAnsi"/>
          <w:b/>
          <w:bCs/>
          <w:sz w:val="18"/>
          <w:szCs w:val="18"/>
          <w:lang w:val="es-ES"/>
        </w:rPr>
        <w:t>safari fotográfico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 por el Parque Nacional de Pilanesberg en vehículo 4x4 abierto con guía de habla castellana</w:t>
      </w:r>
      <w:r w:rsidRPr="000A22B7">
        <w:rPr>
          <w:rFonts w:asciiTheme="minorHAnsi" w:hAnsiTheme="minorHAnsi" w:cstheme="minorHAnsi"/>
          <w:noProof/>
          <w:sz w:val="18"/>
          <w:szCs w:val="18"/>
          <w:lang w:val="es-ES"/>
        </w:rPr>
        <w:t>.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 Regreso al lodge tras el safari. </w:t>
      </w:r>
      <w:r w:rsidRPr="00365955">
        <w:rPr>
          <w:rFonts w:asciiTheme="minorHAnsi" w:hAnsiTheme="minorHAnsi" w:cstheme="minorHAnsi"/>
          <w:b/>
          <w:bCs/>
          <w:sz w:val="18"/>
          <w:szCs w:val="18"/>
          <w:lang w:val="es-ES"/>
        </w:rPr>
        <w:t>Cena</w:t>
      </w:r>
      <w:r w:rsidR="00365955" w:rsidRPr="00365955">
        <w:rPr>
          <w:rFonts w:asciiTheme="minorHAnsi" w:hAnsiTheme="minorHAnsi" w:cstheme="minorHAnsi"/>
          <w:b/>
          <w:bCs/>
          <w:sz w:val="18"/>
          <w:szCs w:val="18"/>
          <w:lang w:val="es-ES"/>
        </w:rPr>
        <w:t xml:space="preserve"> y alojamiento.</w:t>
      </w:r>
      <w:r w:rsidRPr="000A22B7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</w:p>
    <w:p w14:paraId="549D60E1" w14:textId="77777777" w:rsidR="000A22B7" w:rsidRDefault="000A22B7" w:rsidP="77939DB3">
      <w:pPr>
        <w:pStyle w:val="Pa0"/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71D57675" w14:textId="103B7E35" w:rsidR="00DB41BB" w:rsidRPr="00426308" w:rsidRDefault="00E60F75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  <w:r w:rsidRPr="00426308">
        <w:rPr>
          <w:rStyle w:val="A0"/>
          <w:rFonts w:cstheme="minorBidi"/>
          <w:color w:val="auto"/>
          <w:sz w:val="20"/>
          <w:szCs w:val="22"/>
        </w:rPr>
        <w:t>D</w:t>
      </w:r>
      <w:r w:rsidR="005C28E6" w:rsidRPr="00426308">
        <w:rPr>
          <w:rStyle w:val="A0"/>
          <w:rFonts w:cstheme="minorBidi"/>
          <w:color w:val="auto"/>
          <w:sz w:val="20"/>
          <w:szCs w:val="22"/>
        </w:rPr>
        <w:t xml:space="preserve">ía </w:t>
      </w:r>
      <w:r w:rsidR="00DB346A" w:rsidRPr="00426308">
        <w:rPr>
          <w:rStyle w:val="A0"/>
          <w:rFonts w:cstheme="minorBidi"/>
          <w:color w:val="auto"/>
          <w:sz w:val="20"/>
          <w:szCs w:val="22"/>
        </w:rPr>
        <w:t xml:space="preserve">04 </w:t>
      </w:r>
      <w:r w:rsidR="00BA5D5C" w:rsidRPr="00426308">
        <w:rPr>
          <w:rStyle w:val="A0"/>
          <w:rFonts w:cstheme="minorBidi"/>
          <w:color w:val="auto"/>
          <w:sz w:val="20"/>
          <w:szCs w:val="22"/>
        </w:rPr>
        <w:t>–</w:t>
      </w:r>
      <w:r w:rsidR="00DB346A" w:rsidRPr="00426308">
        <w:rPr>
          <w:rStyle w:val="A0"/>
          <w:rFonts w:cstheme="minorBidi"/>
          <w:color w:val="auto"/>
          <w:sz w:val="20"/>
          <w:szCs w:val="22"/>
        </w:rPr>
        <w:t xml:space="preserve"> </w:t>
      </w:r>
      <w:r w:rsidR="00583A8D" w:rsidRPr="000A22B7">
        <w:rPr>
          <w:rStyle w:val="A0"/>
          <w:rFonts w:cstheme="minorBidi"/>
          <w:color w:val="auto"/>
          <w:sz w:val="20"/>
          <w:szCs w:val="22"/>
          <w:lang w:val="es-ES_tradnl"/>
        </w:rPr>
        <w:t>Parque Nacional de Pilanesberg</w:t>
      </w:r>
      <w:r w:rsidR="00583A8D" w:rsidRPr="00426308">
        <w:rPr>
          <w:rStyle w:val="A0"/>
          <w:rFonts w:cstheme="minorBidi"/>
          <w:color w:val="auto"/>
          <w:sz w:val="20"/>
          <w:szCs w:val="22"/>
        </w:rPr>
        <w:t xml:space="preserve"> </w:t>
      </w:r>
      <w:r w:rsidR="00BA5D5C" w:rsidRPr="00426308">
        <w:rPr>
          <w:rStyle w:val="A0"/>
          <w:rFonts w:cstheme="minorBidi"/>
          <w:color w:val="auto"/>
          <w:sz w:val="20"/>
          <w:szCs w:val="22"/>
        </w:rPr>
        <w:t>– Johannesburgo – Ciudad del Cabo</w:t>
      </w:r>
    </w:p>
    <w:p w14:paraId="54D221B0" w14:textId="0905F9BC" w:rsidR="009B586C" w:rsidRPr="009B586C" w:rsidRDefault="00C40706" w:rsidP="009B586C">
      <w:pPr>
        <w:jc w:val="both"/>
        <w:rPr>
          <w:rFonts w:asciiTheme="minorHAnsi" w:hAnsiTheme="minorHAnsi" w:cstheme="minorHAnsi"/>
          <w:sz w:val="18"/>
          <w:szCs w:val="18"/>
          <w:lang w:val="es-ES_tradnl"/>
        </w:rPr>
      </w:pPr>
      <w:r w:rsidRPr="00C40706">
        <w:rPr>
          <w:rFonts w:asciiTheme="minorHAnsi" w:hAnsiTheme="minorHAnsi" w:cstheme="minorHAnsi"/>
          <w:sz w:val="18"/>
          <w:szCs w:val="18"/>
          <w:lang w:val="es-ES"/>
        </w:rPr>
        <w:t xml:space="preserve">Salida de </w:t>
      </w:r>
      <w:r w:rsidRPr="00C40706">
        <w:rPr>
          <w:rFonts w:asciiTheme="minorHAnsi" w:hAnsiTheme="minorHAnsi" w:cstheme="minorHAnsi"/>
          <w:b/>
          <w:bCs/>
          <w:sz w:val="18"/>
          <w:szCs w:val="18"/>
          <w:lang w:val="es-ES"/>
        </w:rPr>
        <w:t>safari fotográfico</w:t>
      </w:r>
      <w:r w:rsidRPr="00C40706">
        <w:rPr>
          <w:rFonts w:asciiTheme="minorHAnsi" w:hAnsiTheme="minorHAnsi" w:cstheme="minorHAnsi"/>
          <w:sz w:val="18"/>
          <w:szCs w:val="18"/>
          <w:lang w:val="es-ES"/>
        </w:rPr>
        <w:t xml:space="preserve"> al amanecer en vehículo 4x4 abierto con guía de habla castellana. Regreso al lodge para tomar el </w:t>
      </w:r>
      <w:r w:rsidRPr="00C40706">
        <w:rPr>
          <w:rFonts w:asciiTheme="minorHAnsi" w:hAnsiTheme="minorHAnsi" w:cstheme="minorHAnsi"/>
          <w:b/>
          <w:bCs/>
          <w:sz w:val="18"/>
          <w:szCs w:val="18"/>
          <w:lang w:val="es-ES"/>
        </w:rPr>
        <w:t>desayuno</w:t>
      </w:r>
      <w:r w:rsidRPr="00C40706">
        <w:rPr>
          <w:rFonts w:asciiTheme="minorHAnsi" w:hAnsiTheme="minorHAnsi" w:cstheme="minorHAnsi"/>
          <w:sz w:val="18"/>
          <w:szCs w:val="18"/>
          <w:lang w:val="es-ES"/>
        </w:rPr>
        <w:t xml:space="preserve">. A la hora indicada, 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>Traslado</w:t>
      </w:r>
      <w:r w:rsidR="009B586C" w:rsidRPr="009B586C">
        <w:rPr>
          <w:rFonts w:asciiTheme="minorHAnsi" w:hAnsiTheme="minorHAnsi" w:cstheme="minorHAnsi"/>
          <w:sz w:val="18"/>
          <w:szCs w:val="18"/>
          <w:lang w:val="es-ES"/>
        </w:rPr>
        <w:t xml:space="preserve"> al aeropuerto de Johannesburgo-JNB y salida en vuelo con destino Ciudad del Cabo-CPT 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>(vuelo</w:t>
      </w:r>
      <w:r w:rsidR="009B586C" w:rsidRPr="009B586C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>no incluido, se debe reservar a partir de las 1</w:t>
      </w:r>
      <w:r w:rsidR="00F173CC">
        <w:rPr>
          <w:rFonts w:asciiTheme="minorHAnsi" w:hAnsiTheme="minorHAnsi" w:cstheme="minorHAnsi"/>
          <w:b/>
          <w:bCs/>
          <w:sz w:val="18"/>
          <w:szCs w:val="18"/>
          <w:lang w:val="es-ES"/>
        </w:rPr>
        <w:t>6.30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 xml:space="preserve"> hrs</w:t>
      </w:r>
      <w:r w:rsidR="009B586C" w:rsidRPr="009B586C">
        <w:rPr>
          <w:rFonts w:asciiTheme="minorHAnsi" w:hAnsiTheme="minorHAnsi" w:cstheme="minorHAnsi"/>
          <w:sz w:val="18"/>
          <w:szCs w:val="18"/>
          <w:lang w:val="es-ES"/>
        </w:rPr>
        <w:t xml:space="preserve">). Llegada y 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>traslado</w:t>
      </w:r>
      <w:r w:rsidR="009B586C" w:rsidRPr="009B586C">
        <w:rPr>
          <w:rFonts w:asciiTheme="minorHAnsi" w:hAnsiTheme="minorHAnsi" w:cstheme="minorHAnsi"/>
          <w:sz w:val="18"/>
          <w:szCs w:val="18"/>
          <w:lang w:val="es-ES"/>
        </w:rPr>
        <w:t xml:space="preserve"> al hotel con guía/conductor de habla castellana. </w:t>
      </w:r>
      <w:r w:rsidR="009B586C" w:rsidRPr="009B586C">
        <w:rPr>
          <w:rFonts w:asciiTheme="minorHAnsi" w:hAnsiTheme="minorHAnsi" w:cstheme="minorHAnsi"/>
          <w:b/>
          <w:bCs/>
          <w:sz w:val="18"/>
          <w:szCs w:val="18"/>
          <w:lang w:val="es-ES"/>
        </w:rPr>
        <w:t>Alojamiento.</w:t>
      </w:r>
      <w:r w:rsidR="009B586C" w:rsidRPr="009B586C">
        <w:rPr>
          <w:rFonts w:asciiTheme="minorHAnsi" w:hAnsiTheme="minorHAnsi" w:cstheme="minorHAnsi"/>
          <w:sz w:val="18"/>
          <w:szCs w:val="18"/>
          <w:lang w:val="es-ES_tradnl"/>
        </w:rPr>
        <w:t> </w:t>
      </w:r>
    </w:p>
    <w:p w14:paraId="516ECFEE" w14:textId="77777777" w:rsidR="00455E1E" w:rsidRPr="00455E1E" w:rsidRDefault="0013621F" w:rsidP="00455E1E">
      <w:pPr>
        <w:jc w:val="both"/>
        <w:rPr>
          <w:rFonts w:asciiTheme="minorHAnsi" w:hAnsiTheme="minorHAnsi" w:cstheme="minorHAnsi"/>
          <w:i/>
          <w:iCs/>
          <w:sz w:val="18"/>
          <w:szCs w:val="18"/>
          <w:lang w:val="es-ES"/>
        </w:rPr>
      </w:pPr>
      <w:r w:rsidRPr="00455E1E">
        <w:rPr>
          <w:rFonts w:asciiTheme="minorHAnsi" w:hAnsiTheme="minorHAnsi" w:cstheme="minorHAnsi"/>
          <w:b/>
          <w:bCs/>
          <w:i/>
          <w:iCs/>
          <w:sz w:val="18"/>
          <w:szCs w:val="18"/>
          <w:lang w:val="es-ES"/>
        </w:rPr>
        <w:t>Nota:</w:t>
      </w:r>
      <w:r w:rsidRPr="00455E1E">
        <w:rPr>
          <w:rFonts w:asciiTheme="minorHAnsi" w:hAnsiTheme="minorHAnsi" w:cstheme="minorHAnsi"/>
          <w:i/>
          <w:iCs/>
          <w:sz w:val="18"/>
          <w:szCs w:val="18"/>
          <w:lang w:val="es-ES"/>
        </w:rPr>
        <w:t xml:space="preserve"> </w:t>
      </w:r>
      <w:r w:rsidR="00455E1E" w:rsidRPr="00455E1E">
        <w:rPr>
          <w:rFonts w:asciiTheme="minorHAnsi" w:hAnsiTheme="minorHAnsi" w:cstheme="minorHAnsi"/>
          <w:i/>
          <w:iCs/>
          <w:sz w:val="18"/>
          <w:szCs w:val="18"/>
          <w:lang w:val="es-ES"/>
        </w:rPr>
        <w:t xml:space="preserve">En caso de reservar vuelo con salida desde el </w:t>
      </w:r>
      <w:r w:rsidR="00455E1E" w:rsidRPr="00455E1E">
        <w:rPr>
          <w:rFonts w:asciiTheme="minorHAnsi" w:hAnsiTheme="minorHAnsi" w:cstheme="minorHAnsi"/>
          <w:b/>
          <w:bCs/>
          <w:i/>
          <w:iCs/>
          <w:sz w:val="18"/>
          <w:szCs w:val="18"/>
          <w:lang w:val="es-ES"/>
        </w:rPr>
        <w:t xml:space="preserve">Aeropuerto de </w:t>
      </w:r>
      <w:proofErr w:type="spellStart"/>
      <w:r w:rsidR="00455E1E" w:rsidRPr="00455E1E">
        <w:rPr>
          <w:rFonts w:asciiTheme="minorHAnsi" w:hAnsiTheme="minorHAnsi" w:cstheme="minorHAnsi"/>
          <w:b/>
          <w:bCs/>
          <w:i/>
          <w:iCs/>
          <w:sz w:val="18"/>
          <w:szCs w:val="18"/>
          <w:lang w:val="es-ES"/>
        </w:rPr>
        <w:t>Lanseria</w:t>
      </w:r>
      <w:proofErr w:type="spellEnd"/>
      <w:r w:rsidR="00455E1E" w:rsidRPr="00455E1E">
        <w:rPr>
          <w:rFonts w:asciiTheme="minorHAnsi" w:hAnsiTheme="minorHAnsi" w:cstheme="minorHAnsi"/>
          <w:i/>
          <w:iCs/>
          <w:sz w:val="18"/>
          <w:szCs w:val="18"/>
          <w:lang w:val="es-ES"/>
        </w:rPr>
        <w:t xml:space="preserve"> se aplicará un suplemento por el traslado adicional. </w:t>
      </w:r>
    </w:p>
    <w:p w14:paraId="07B4D483" w14:textId="77777777" w:rsidR="00455E1E" w:rsidRDefault="00455E1E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</w:p>
    <w:p w14:paraId="63131DEA" w14:textId="27C690FC" w:rsidR="00DB41BB" w:rsidRPr="00426308" w:rsidRDefault="005C28E6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  <w:r w:rsidRPr="00426308">
        <w:rPr>
          <w:rStyle w:val="A0"/>
          <w:rFonts w:cstheme="minorBidi"/>
          <w:color w:val="auto"/>
          <w:sz w:val="20"/>
          <w:szCs w:val="22"/>
        </w:rPr>
        <w:t xml:space="preserve">Día </w:t>
      </w:r>
      <w:r w:rsidR="00DB346A" w:rsidRPr="00426308">
        <w:rPr>
          <w:rStyle w:val="A0"/>
          <w:rFonts w:cstheme="minorBidi"/>
          <w:color w:val="auto"/>
          <w:sz w:val="20"/>
          <w:szCs w:val="22"/>
        </w:rPr>
        <w:t xml:space="preserve">05 - </w:t>
      </w:r>
      <w:r w:rsidRPr="00426308">
        <w:rPr>
          <w:rStyle w:val="A0"/>
          <w:rFonts w:cstheme="minorBidi"/>
          <w:color w:val="auto"/>
          <w:sz w:val="20"/>
          <w:szCs w:val="22"/>
        </w:rPr>
        <w:t xml:space="preserve">Ciudad del Cabo </w:t>
      </w:r>
    </w:p>
    <w:p w14:paraId="4B79292B" w14:textId="351C08C0" w:rsidR="00B62CC8" w:rsidRPr="00426308" w:rsidRDefault="00DB346A" w:rsidP="00B20070">
      <w:pPr>
        <w:pStyle w:val="Pa0"/>
        <w:spacing w:line="240" w:lineRule="auto"/>
        <w:jc w:val="both"/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="00364E81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. </w:t>
      </w:r>
      <w:r w:rsidR="00B62CC8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Día libre para actividades opcionales</w:t>
      </w:r>
      <w:r w:rsidR="00B62CC8"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 Alojamiento</w:t>
      </w:r>
      <w:r w:rsidR="008F718B"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</w:t>
      </w:r>
    </w:p>
    <w:p w14:paraId="72A3D3EC" w14:textId="77777777" w:rsidR="00910D92" w:rsidRPr="00426308" w:rsidRDefault="00910D92" w:rsidP="005C28E6">
      <w:pPr>
        <w:jc w:val="both"/>
        <w:rPr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3DF23C4D" w14:textId="77777777" w:rsidR="00DB41BB" w:rsidRPr="00426308" w:rsidRDefault="005C28E6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  <w:r w:rsidRPr="00426308">
        <w:rPr>
          <w:rStyle w:val="A0"/>
          <w:rFonts w:cstheme="minorBidi"/>
          <w:color w:val="auto"/>
          <w:sz w:val="20"/>
          <w:szCs w:val="22"/>
        </w:rPr>
        <w:t xml:space="preserve">Día </w:t>
      </w:r>
      <w:r w:rsidR="00DB346A" w:rsidRPr="00426308">
        <w:rPr>
          <w:rStyle w:val="A0"/>
          <w:rFonts w:cstheme="minorBidi"/>
          <w:color w:val="auto"/>
          <w:sz w:val="20"/>
          <w:szCs w:val="22"/>
        </w:rPr>
        <w:t xml:space="preserve">06 - </w:t>
      </w:r>
      <w:r w:rsidR="00C753D4" w:rsidRPr="00426308">
        <w:rPr>
          <w:rStyle w:val="A0"/>
          <w:rFonts w:cstheme="minorBidi"/>
          <w:color w:val="auto"/>
          <w:sz w:val="20"/>
          <w:szCs w:val="22"/>
        </w:rPr>
        <w:t xml:space="preserve">Ciudad del Cabo </w:t>
      </w:r>
    </w:p>
    <w:p w14:paraId="72813CC5" w14:textId="0F888B44" w:rsidR="00B62CC8" w:rsidRPr="00426308" w:rsidRDefault="00DB346A" w:rsidP="00B62CC8">
      <w:pPr>
        <w:pStyle w:val="Pa0"/>
        <w:spacing w:line="240" w:lineRule="auto"/>
        <w:jc w:val="both"/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Desayuno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  <w:r w:rsidR="00364E81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="00B62CC8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Día libre para actividades opcionales</w:t>
      </w:r>
      <w:r w:rsidR="00B62CC8"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 Alojamiento</w:t>
      </w:r>
      <w:r w:rsidR="008F718B"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.</w:t>
      </w:r>
    </w:p>
    <w:p w14:paraId="2C588FB7" w14:textId="77777777" w:rsidR="006B3ED2" w:rsidRPr="00426308" w:rsidRDefault="006B3ED2" w:rsidP="006B3ED2">
      <w:pPr>
        <w:pStyle w:val="Pa0"/>
        <w:spacing w:line="240" w:lineRule="auto"/>
        <w:jc w:val="both"/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Opcionalmente ofrecemos: Visita de día completo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 la Península. Llegaremos hasta el Cabo de Buena Esperanza, </w:t>
      </w:r>
      <w:r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>visitando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por el camino la Isla de las focas y una colonia de pingüinos. </w:t>
      </w:r>
      <w:r w:rsidRPr="00426308"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t xml:space="preserve">Almuerzo en restaurante local 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y por la tarde regreso al hotel.</w:t>
      </w:r>
    </w:p>
    <w:p w14:paraId="0D0B940D" w14:textId="77777777" w:rsidR="00CF07E4" w:rsidRPr="00426308" w:rsidRDefault="00CF07E4" w:rsidP="00CF07E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</w:pPr>
    </w:p>
    <w:p w14:paraId="7E2C942B" w14:textId="77777777" w:rsidR="004A156B" w:rsidRPr="00426308" w:rsidRDefault="00871AC5" w:rsidP="00DC54F9">
      <w:pPr>
        <w:pStyle w:val="Subttulo"/>
        <w:rPr>
          <w:rStyle w:val="A0"/>
          <w:rFonts w:cstheme="minorBidi"/>
          <w:color w:val="auto"/>
          <w:sz w:val="20"/>
          <w:szCs w:val="22"/>
        </w:rPr>
      </w:pPr>
      <w:r w:rsidRPr="00426308">
        <w:rPr>
          <w:rStyle w:val="A0"/>
          <w:rFonts w:cstheme="minorBidi"/>
          <w:color w:val="auto"/>
          <w:sz w:val="20"/>
          <w:szCs w:val="22"/>
        </w:rPr>
        <w:t>Día 07 - Ciudad del Cabo</w:t>
      </w:r>
    </w:p>
    <w:p w14:paraId="7E4A63C9" w14:textId="77777777" w:rsidR="00B80DC3" w:rsidRPr="00426308" w:rsidRDefault="00B80DC3" w:rsidP="00B80DC3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b/>
          <w:color w:val="000000" w:themeColor="text1"/>
          <w:sz w:val="18"/>
          <w:szCs w:val="18"/>
          <w:lang w:val="es-ES"/>
        </w:rPr>
        <w:t>Desayuno. Traslado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al aeropuerto con guía/conductor de habla española. Fin del viaje.</w:t>
      </w:r>
    </w:p>
    <w:p w14:paraId="0E27B00A" w14:textId="77777777" w:rsidR="00851154" w:rsidRDefault="00851154" w:rsidP="0019761D">
      <w:pPr>
        <w:autoSpaceDE w:val="0"/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  <w:lang w:val="es-ES"/>
        </w:rPr>
      </w:pPr>
    </w:p>
    <w:p w14:paraId="1F4347C5" w14:textId="77777777" w:rsidR="0040330C" w:rsidRDefault="0040330C" w:rsidP="0019761D">
      <w:pPr>
        <w:autoSpaceDE w:val="0"/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  <w:lang w:val="es-ES"/>
        </w:rPr>
      </w:pPr>
    </w:p>
    <w:p w14:paraId="72297CD9" w14:textId="77777777" w:rsidR="0040330C" w:rsidRPr="00426308" w:rsidRDefault="0040330C" w:rsidP="0019761D">
      <w:pPr>
        <w:autoSpaceDE w:val="0"/>
        <w:jc w:val="both"/>
        <w:rPr>
          <w:rFonts w:ascii="Calibri" w:hAnsi="Calibri" w:cs="Calibri"/>
          <w:b/>
          <w:color w:val="000000" w:themeColor="text1"/>
          <w:sz w:val="18"/>
          <w:szCs w:val="18"/>
          <w:u w:val="single"/>
          <w:lang w:val="es-ES"/>
        </w:rPr>
      </w:pPr>
    </w:p>
    <w:p w14:paraId="1A008CCD" w14:textId="3D6A03A1" w:rsidR="0019761D" w:rsidRPr="00426308" w:rsidRDefault="0019761D" w:rsidP="00DC54F9">
      <w:pPr>
        <w:pStyle w:val="Ttulo"/>
      </w:pPr>
      <w:r w:rsidRPr="00426308">
        <w:t>Fechas de inicio</w:t>
      </w:r>
      <w:r w:rsidR="00AA4AD9" w:rsidRPr="00426308">
        <w:t>:</w:t>
      </w:r>
    </w:p>
    <w:p w14:paraId="3B6F9C35" w14:textId="7E9A3EB8" w:rsidR="0019761D" w:rsidRPr="00426308" w:rsidRDefault="000067D9" w:rsidP="77939DB3">
      <w:pPr>
        <w:autoSpaceDE w:val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es-ES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lang w:val="es-ES"/>
        </w:rPr>
        <w:t>Miércoles</w:t>
      </w:r>
    </w:p>
    <w:p w14:paraId="469FFEEB" w14:textId="36FD3267" w:rsidR="00275E89" w:rsidRDefault="00871AC5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 xml:space="preserve">Del </w:t>
      </w:r>
      <w:r w:rsidR="005A726F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07</w:t>
      </w:r>
      <w:r w:rsidR="00275E89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 xml:space="preserve">/Ene al </w:t>
      </w:r>
      <w:r w:rsidR="0040330C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09</w:t>
      </w:r>
      <w:r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/Dic</w:t>
      </w:r>
      <w:r w:rsidR="00514EBE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 xml:space="preserve"> de </w:t>
      </w:r>
      <w:r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20</w:t>
      </w:r>
      <w:r w:rsidR="00E53039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2</w:t>
      </w:r>
      <w:r w:rsidR="0040330C" w:rsidRPr="0040330C">
        <w:rPr>
          <w:rFonts w:ascii="Calibri" w:hAnsi="Calibri" w:cs="Calibri"/>
          <w:color w:val="000000" w:themeColor="text1"/>
          <w:sz w:val="20"/>
          <w:szCs w:val="20"/>
          <w:lang w:val="es-ES"/>
        </w:rPr>
        <w:t>6</w:t>
      </w:r>
    </w:p>
    <w:p w14:paraId="0409514C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7EF3CD35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2B8724CA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2AC77465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7D3CE6BB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764D7F82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2171A306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3CCBFB9F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000F4EFA" w14:textId="77777777" w:rsidR="0040330C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7B4F9C73" w14:textId="77777777" w:rsidR="0040330C" w:rsidRPr="00426308" w:rsidRDefault="0040330C" w:rsidP="77939DB3">
      <w:pPr>
        <w:autoSpaceDE w:val="0"/>
        <w:jc w:val="both"/>
        <w:rPr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60061E4C" w14:textId="77777777" w:rsidR="00356363" w:rsidRPr="00426308" w:rsidRDefault="00356363" w:rsidP="0019761D">
      <w:pPr>
        <w:autoSpaceDE w:val="0"/>
        <w:jc w:val="both"/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</w:pPr>
    </w:p>
    <w:p w14:paraId="7EEF12EA" w14:textId="7C79D956" w:rsidR="00C3349C" w:rsidRPr="00426308" w:rsidRDefault="00B249EC" w:rsidP="00C3349C">
      <w:pPr>
        <w:rPr>
          <w:rStyle w:val="A0"/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</w:pPr>
      <w:r w:rsidRPr="00426308">
        <w:rPr>
          <w:rFonts w:ascii="Calibri" w:hAnsi="Calibri" w:cs="Calibri"/>
          <w:b/>
          <w:bCs/>
          <w:color w:val="000000" w:themeColor="text1"/>
          <w:sz w:val="18"/>
          <w:szCs w:val="18"/>
          <w:lang w:val="es-ES"/>
        </w:rPr>
        <w:lastRenderedPageBreak/>
        <w:t>Salidas garantizadas mínimo 2 pax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985"/>
        <w:gridCol w:w="1276"/>
        <w:gridCol w:w="1134"/>
      </w:tblGrid>
      <w:tr w:rsidR="004B77CC" w:rsidRPr="00426308" w14:paraId="42D27C95" w14:textId="74DD6646" w:rsidTr="00E138B7">
        <w:trPr>
          <w:trHeight w:val="568"/>
        </w:trPr>
        <w:tc>
          <w:tcPr>
            <w:tcW w:w="5382" w:type="dxa"/>
            <w:gridSpan w:val="2"/>
            <w:vAlign w:val="center"/>
          </w:tcPr>
          <w:p w14:paraId="44EAFD9C" w14:textId="77777777" w:rsidR="004B77CC" w:rsidRPr="00426308" w:rsidRDefault="004B77CC" w:rsidP="004B77CC">
            <w:pPr>
              <w:rPr>
                <w:rStyle w:val="A0"/>
                <w:rFonts w:ascii="Calibri" w:hAnsi="Calibri" w:cs="Calibri"/>
                <w:b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  <w:p w14:paraId="4B94D5A5" w14:textId="15E74D85" w:rsidR="004B77CC" w:rsidRPr="00426308" w:rsidRDefault="004B77CC" w:rsidP="004B77CC">
            <w:pPr>
              <w:pStyle w:val="Ttulo"/>
              <w:rPr>
                <w:rFonts w:ascii="Calibri" w:hAnsi="Calibri" w:cs="Calibri"/>
                <w:b w:val="0"/>
                <w:bCs/>
                <w:color w:val="000000" w:themeColor="text1"/>
                <w:sz w:val="18"/>
                <w:szCs w:val="18"/>
              </w:rPr>
            </w:pPr>
            <w:r w:rsidRPr="00426308">
              <w:rPr>
                <w:rStyle w:val="A0"/>
                <w:rFonts w:cstheme="majorBidi"/>
                <w:color w:val="119CA3" w:themeColor="accent1"/>
                <w:sz w:val="24"/>
                <w:szCs w:val="56"/>
              </w:rPr>
              <w:t>Precios por persona en EUROS</w:t>
            </w:r>
          </w:p>
        </w:tc>
        <w:tc>
          <w:tcPr>
            <w:tcW w:w="2410" w:type="dxa"/>
            <w:gridSpan w:val="2"/>
            <w:vAlign w:val="center"/>
          </w:tcPr>
          <w:p w14:paraId="07AD3878" w14:textId="33CFCB99" w:rsidR="004B77CC" w:rsidRPr="001700EE" w:rsidRDefault="004B77CC" w:rsidP="77939DB3">
            <w:pPr>
              <w:jc w:val="center"/>
              <w:rPr>
                <w:rStyle w:val="A0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001700EE">
              <w:rPr>
                <w:rStyle w:val="A0"/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t>Cat. Select</w:t>
            </w:r>
          </w:p>
        </w:tc>
      </w:tr>
      <w:tr w:rsidR="004B77CC" w:rsidRPr="00426308" w14:paraId="12D2D292" w14:textId="3DF89DAC" w:rsidTr="00E138B7">
        <w:tc>
          <w:tcPr>
            <w:tcW w:w="5382" w:type="dxa"/>
            <w:gridSpan w:val="2"/>
          </w:tcPr>
          <w:p w14:paraId="4C115303" w14:textId="2A836552" w:rsidR="004B77CC" w:rsidRPr="001235F9" w:rsidRDefault="004B77CC" w:rsidP="006F07EE">
            <w:pPr>
              <w:rPr>
                <w:rStyle w:val="A0"/>
                <w:rFonts w:ascii="Calibri" w:hAnsi="Calibri" w:cs="Calibri"/>
                <w:color w:val="000000" w:themeColor="text1"/>
                <w:sz w:val="18"/>
                <w:szCs w:val="18"/>
                <w:highlight w:val="red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3B5DDDC" w14:textId="1A75B186" w:rsidR="004B77CC" w:rsidRPr="001700EE" w:rsidRDefault="004B77CC" w:rsidP="006F07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En doble</w:t>
            </w:r>
          </w:p>
        </w:tc>
        <w:tc>
          <w:tcPr>
            <w:tcW w:w="1134" w:type="dxa"/>
            <w:vAlign w:val="center"/>
          </w:tcPr>
          <w:p w14:paraId="5CB4A3EC" w14:textId="18617633" w:rsidR="004B77CC" w:rsidRPr="001700EE" w:rsidRDefault="004B77CC" w:rsidP="006F07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ES"/>
              </w:rPr>
              <w:t>Sup. Sgl</w:t>
            </w:r>
          </w:p>
        </w:tc>
      </w:tr>
      <w:tr w:rsidR="004B77CC" w:rsidRPr="00426308" w14:paraId="56971986" w14:textId="4A421A17" w:rsidTr="00E138B7">
        <w:tc>
          <w:tcPr>
            <w:tcW w:w="5382" w:type="dxa"/>
            <w:gridSpan w:val="2"/>
            <w:vAlign w:val="center"/>
          </w:tcPr>
          <w:p w14:paraId="6F462A27" w14:textId="37039E60" w:rsidR="004B77CC" w:rsidRPr="001700EE" w:rsidRDefault="00DA24A3" w:rsidP="2D1D9910">
            <w:pPr>
              <w:rPr>
                <w:rStyle w:val="A0"/>
                <w:rFonts w:asciiTheme="minorHAnsi" w:hAnsiTheme="minorHAnsi" w:cstheme="minorBidi"/>
                <w:color w:val="000000" w:themeColor="text1"/>
                <w:sz w:val="20"/>
                <w:szCs w:val="20"/>
                <w:lang w:val="es-ES"/>
              </w:rPr>
            </w:pPr>
            <w:r w:rsidRPr="2D1D9910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es-ES"/>
              </w:rPr>
              <w:t>0</w:t>
            </w:r>
            <w:r w:rsidR="5300EC06" w:rsidRPr="2D1D9910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es-ES"/>
              </w:rPr>
              <w:t>7</w:t>
            </w:r>
            <w:r w:rsidRPr="2D1D9910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-31/Ene</w:t>
            </w:r>
          </w:p>
        </w:tc>
        <w:tc>
          <w:tcPr>
            <w:tcW w:w="1276" w:type="dxa"/>
            <w:vAlign w:val="center"/>
          </w:tcPr>
          <w:p w14:paraId="3D5C510C" w14:textId="2D73637C" w:rsidR="004B77CC" w:rsidRPr="001700EE" w:rsidRDefault="004B77CC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1.</w:t>
            </w:r>
            <w:r w:rsidR="002A0727"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</w:t>
            </w:r>
            <w:r w:rsidR="002A0727"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05</w:t>
            </w:r>
          </w:p>
        </w:tc>
        <w:tc>
          <w:tcPr>
            <w:tcW w:w="1134" w:type="dxa"/>
            <w:vAlign w:val="center"/>
          </w:tcPr>
          <w:p w14:paraId="6DA9AB33" w14:textId="0832666B" w:rsidR="004B77CC" w:rsidRPr="001700EE" w:rsidRDefault="004B77CC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  <w:r w:rsidR="001700EE"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</w:t>
            </w: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  <w:tr w:rsidR="00DA24A3" w:rsidRPr="00426308" w14:paraId="3F3FD2E2" w14:textId="77777777" w:rsidTr="00E138B7">
        <w:tc>
          <w:tcPr>
            <w:tcW w:w="5382" w:type="dxa"/>
            <w:gridSpan w:val="2"/>
            <w:vAlign w:val="center"/>
          </w:tcPr>
          <w:p w14:paraId="645C78AB" w14:textId="54DBD91C" w:rsidR="00DA24A3" w:rsidRPr="001700EE" w:rsidRDefault="00314159" w:rsidP="389A5DD2">
            <w:pPr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es-ES"/>
              </w:rPr>
              <w:t>01</w:t>
            </w:r>
            <w:r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 xml:space="preserve">/Feb-31/Oct (Excepto </w:t>
            </w:r>
            <w:r w:rsidR="00E802E0"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2</w:t>
            </w:r>
            <w:r w:rsidR="009D3070"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5</w:t>
            </w:r>
            <w:r w:rsidR="00E802E0"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/Mar-01/</w:t>
            </w:r>
            <w:r w:rsidR="002A0727"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Abr)</w:t>
            </w:r>
          </w:p>
        </w:tc>
        <w:tc>
          <w:tcPr>
            <w:tcW w:w="1276" w:type="dxa"/>
            <w:vAlign w:val="center"/>
          </w:tcPr>
          <w:p w14:paraId="4A8E3194" w14:textId="2C930727" w:rsidR="00DA24A3" w:rsidRPr="001700EE" w:rsidRDefault="001700EE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</w:t>
            </w:r>
            <w:r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.490</w:t>
            </w:r>
          </w:p>
        </w:tc>
        <w:tc>
          <w:tcPr>
            <w:tcW w:w="1134" w:type="dxa"/>
            <w:vAlign w:val="center"/>
          </w:tcPr>
          <w:p w14:paraId="4C10E577" w14:textId="28FCAC44" w:rsidR="00DA24A3" w:rsidRPr="001700EE" w:rsidRDefault="001700EE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</w:t>
            </w:r>
            <w:r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55</w:t>
            </w:r>
          </w:p>
        </w:tc>
      </w:tr>
      <w:tr w:rsidR="00DA24A3" w:rsidRPr="00426308" w14:paraId="24ABD44D" w14:textId="77777777" w:rsidTr="00E138B7">
        <w:tc>
          <w:tcPr>
            <w:tcW w:w="5382" w:type="dxa"/>
            <w:gridSpan w:val="2"/>
            <w:vAlign w:val="center"/>
          </w:tcPr>
          <w:p w14:paraId="441A0D62" w14:textId="5E1B9B64" w:rsidR="00DA24A3" w:rsidRPr="001700EE" w:rsidRDefault="002A0727" w:rsidP="389A5DD2">
            <w:pPr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Style w:val="A0"/>
                <w:rFonts w:asciiTheme="minorHAnsi" w:eastAsia="Calibri" w:hAnsiTheme="minorHAnsi" w:cstheme="minorBidi"/>
                <w:color w:val="000000" w:themeColor="text1"/>
                <w:sz w:val="20"/>
                <w:szCs w:val="20"/>
              </w:rPr>
              <w:t>25/Mar-01/Abr</w:t>
            </w:r>
          </w:p>
        </w:tc>
        <w:tc>
          <w:tcPr>
            <w:tcW w:w="1276" w:type="dxa"/>
            <w:vAlign w:val="center"/>
          </w:tcPr>
          <w:p w14:paraId="36804404" w14:textId="17D3C672" w:rsidR="00DA24A3" w:rsidRPr="001700EE" w:rsidRDefault="001700EE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</w:t>
            </w:r>
            <w:r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.525</w:t>
            </w:r>
          </w:p>
        </w:tc>
        <w:tc>
          <w:tcPr>
            <w:tcW w:w="1134" w:type="dxa"/>
            <w:vAlign w:val="center"/>
          </w:tcPr>
          <w:p w14:paraId="71BE1801" w14:textId="14CD0250" w:rsidR="00DA24A3" w:rsidRPr="001700EE" w:rsidRDefault="001700EE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4</w:t>
            </w:r>
            <w:r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55</w:t>
            </w:r>
          </w:p>
        </w:tc>
      </w:tr>
      <w:tr w:rsidR="004B77CC" w:rsidRPr="00426308" w14:paraId="04B16AA3" w14:textId="77777777" w:rsidTr="00E138B7">
        <w:tc>
          <w:tcPr>
            <w:tcW w:w="5382" w:type="dxa"/>
            <w:gridSpan w:val="2"/>
            <w:vAlign w:val="center"/>
          </w:tcPr>
          <w:p w14:paraId="65BE1966" w14:textId="20DFD1CA" w:rsidR="004B77CC" w:rsidRPr="001700EE" w:rsidRDefault="002A0727" w:rsidP="006F07EE">
            <w:pPr>
              <w:rPr>
                <w:rStyle w:val="A0"/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Style w:val="A0"/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s-ES"/>
              </w:rPr>
              <w:t>01/Nov-15/Dic</w:t>
            </w:r>
          </w:p>
        </w:tc>
        <w:tc>
          <w:tcPr>
            <w:tcW w:w="1276" w:type="dxa"/>
            <w:vAlign w:val="center"/>
          </w:tcPr>
          <w:p w14:paraId="48E1575D" w14:textId="12794014" w:rsidR="004B77CC" w:rsidRPr="001700EE" w:rsidRDefault="004B77CC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1.</w:t>
            </w:r>
            <w:r w:rsidR="001700EE"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6</w:t>
            </w:r>
            <w:r w:rsidR="001700EE" w:rsidRPr="001700E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4</w:t>
            </w: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  <w:vAlign w:val="center"/>
          </w:tcPr>
          <w:p w14:paraId="07E1678D" w14:textId="4BD7D43A" w:rsidR="004B77CC" w:rsidRPr="001700EE" w:rsidRDefault="004B77CC" w:rsidP="006F07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  <w:r w:rsidR="001700EE"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  <w:r w:rsidRPr="001700E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  <w:t>5</w:t>
            </w:r>
          </w:p>
        </w:tc>
      </w:tr>
      <w:tr w:rsidR="00E138B7" w:rsidRPr="00426308" w14:paraId="5AA96595" w14:textId="65EA9C91" w:rsidTr="00E138B7">
        <w:tc>
          <w:tcPr>
            <w:tcW w:w="3397" w:type="dxa"/>
            <w:vMerge w:val="restart"/>
            <w:vAlign w:val="center"/>
          </w:tcPr>
          <w:p w14:paraId="023F7649" w14:textId="7470D09B" w:rsidR="00E138B7" w:rsidRPr="003E17BE" w:rsidRDefault="00E138B7" w:rsidP="006F0737">
            <w:pPr>
              <w:rPr>
                <w:rStyle w:val="A0"/>
                <w:rFonts w:asciiTheme="minorHAnsi" w:hAnsiTheme="minorHAnsi" w:cstheme="minorHAnsi"/>
                <w:color w:val="000000" w:themeColor="text1"/>
                <w:sz w:val="20"/>
                <w:szCs w:val="20"/>
                <w:lang w:val="es-ES_tradnl"/>
              </w:rPr>
            </w:pPr>
            <w:r w:rsidRPr="003E17BE">
              <w:rPr>
                <w:rStyle w:val="A0"/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s-ES"/>
              </w:rPr>
              <w:t xml:space="preserve">**Opc. Península del Cabo + Almuerzo </w:t>
            </w:r>
          </w:p>
        </w:tc>
        <w:tc>
          <w:tcPr>
            <w:tcW w:w="1985" w:type="dxa"/>
            <w:vAlign w:val="center"/>
          </w:tcPr>
          <w:p w14:paraId="0E63A364" w14:textId="26FFCB69" w:rsidR="00E138B7" w:rsidRPr="003E17BE" w:rsidRDefault="00E138B7" w:rsidP="006F0737">
            <w:pPr>
              <w:rPr>
                <w:rStyle w:val="A0"/>
                <w:rFonts w:asciiTheme="minorHAnsi" w:hAnsiTheme="minorHAnsi" w:cstheme="minorHAnsi"/>
                <w:color w:val="000000" w:themeColor="text1"/>
                <w:sz w:val="20"/>
                <w:szCs w:val="20"/>
                <w:lang w:val="es-ES_tradnl"/>
              </w:rPr>
            </w:pPr>
            <w:r w:rsidRPr="003E17BE"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(07/Ene-31/Oct)</w:t>
            </w:r>
          </w:p>
        </w:tc>
        <w:tc>
          <w:tcPr>
            <w:tcW w:w="2410" w:type="dxa"/>
            <w:gridSpan w:val="2"/>
            <w:vAlign w:val="center"/>
          </w:tcPr>
          <w:p w14:paraId="45AC8468" w14:textId="0B311745" w:rsidR="00E138B7" w:rsidRPr="00B701EB" w:rsidRDefault="00E138B7" w:rsidP="006F073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00B701EB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215</w:t>
            </w:r>
          </w:p>
        </w:tc>
      </w:tr>
      <w:tr w:rsidR="00E138B7" w:rsidRPr="00426308" w14:paraId="42B3541C" w14:textId="77777777" w:rsidTr="00E138B7">
        <w:tc>
          <w:tcPr>
            <w:tcW w:w="3397" w:type="dxa"/>
            <w:vMerge/>
            <w:vAlign w:val="center"/>
          </w:tcPr>
          <w:p w14:paraId="332D5A05" w14:textId="38BB1262" w:rsidR="00E138B7" w:rsidRPr="00426308" w:rsidRDefault="00E138B7" w:rsidP="006F0737">
            <w:pPr>
              <w:rPr>
                <w:rStyle w:val="A0"/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vAlign w:val="center"/>
          </w:tcPr>
          <w:p w14:paraId="751DCB43" w14:textId="24589E88" w:rsidR="00E138B7" w:rsidRPr="00426308" w:rsidRDefault="00E138B7" w:rsidP="006F0737">
            <w:pPr>
              <w:rPr>
                <w:rStyle w:val="A0"/>
                <w:rFonts w:ascii="Calibri" w:eastAsia="Calibri" w:hAnsi="Calibri" w:cs="Calibr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(</w:t>
            </w:r>
            <w:r w:rsidRPr="003E17BE"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0</w:t>
            </w:r>
            <w:r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1</w:t>
            </w:r>
            <w:r w:rsidRPr="003E17BE"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/</w:t>
            </w:r>
            <w:r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Nov</w:t>
            </w:r>
            <w:r w:rsidRPr="003E17BE"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-</w:t>
            </w:r>
            <w:r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09/Dic</w:t>
            </w:r>
            <w:r w:rsidRPr="003E17BE">
              <w:rPr>
                <w:rStyle w:val="A0"/>
                <w:rFonts w:asciiTheme="minorHAnsi" w:eastAsia="Calibri" w:hAnsiTheme="minorHAnsi" w:cstheme="minorHAns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130BB1DE" w14:textId="1100F1E3" w:rsidR="00E138B7" w:rsidRPr="00B701EB" w:rsidRDefault="00E138B7" w:rsidP="00B701E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00B701EB">
              <w:rPr>
                <w:rFonts w:ascii="Calibri" w:hAnsi="Calibri" w:cs="Calibri"/>
                <w:color w:val="000000" w:themeColor="text1"/>
                <w:sz w:val="18"/>
                <w:szCs w:val="18"/>
                <w:lang w:val="es-ES"/>
              </w:rPr>
              <w:t>235</w:t>
            </w:r>
          </w:p>
        </w:tc>
      </w:tr>
    </w:tbl>
    <w:p w14:paraId="6D70FE57" w14:textId="1633365B" w:rsidR="002425C2" w:rsidRPr="000C0C3D" w:rsidRDefault="004C4EB7" w:rsidP="77939DB3">
      <w:pPr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</w:pPr>
      <w:r w:rsidRPr="000C0C3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**</w:t>
      </w:r>
      <w:r w:rsidR="29708ABE" w:rsidRPr="000C0C3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NOTA: La visita opcional en Ciudad del Cabo es necesario que se reserv</w:t>
      </w:r>
      <w:r w:rsidR="006B3ED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>e antes</w:t>
      </w:r>
      <w:r w:rsidR="29708ABE" w:rsidRPr="000C0C3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ES"/>
        </w:rPr>
        <w:t xml:space="preserve"> de la llegada de los clientes.</w:t>
      </w:r>
    </w:p>
    <w:p w14:paraId="03BBE05B" w14:textId="77777777" w:rsidR="003F6E3A" w:rsidRPr="007E1C68" w:rsidRDefault="003F6E3A" w:rsidP="001274E6">
      <w:pPr>
        <w:pStyle w:val="Textoindependiente"/>
        <w:spacing w:after="0"/>
        <w:jc w:val="center"/>
        <w:rPr>
          <w:rFonts w:ascii="Arial" w:hAnsi="Arial" w:cs="Arial"/>
          <w:b/>
          <w:bCs/>
          <w:i/>
          <w:iCs/>
          <w:smallCaps/>
          <w:color w:val="0000FF"/>
          <w:lang w:val="es-ES_tradnl"/>
        </w:rPr>
      </w:pPr>
    </w:p>
    <w:p w14:paraId="1BFBB12D" w14:textId="63F51EF0" w:rsidR="77939DB3" w:rsidRPr="00DC54F9" w:rsidRDefault="77939DB3" w:rsidP="77939DB3">
      <w:pPr>
        <w:rPr>
          <w:rFonts w:ascii="Calibri" w:hAnsi="Calibri" w:cs="Calibri"/>
          <w:b/>
          <w:bCs/>
          <w:i/>
          <w:iCs/>
          <w:smallCaps/>
          <w:color w:val="000000" w:themeColor="text1"/>
          <w:sz w:val="18"/>
          <w:szCs w:val="18"/>
          <w:lang w:val="es-ES_tradnl" w:eastAsia="es-ES"/>
        </w:rPr>
      </w:pPr>
    </w:p>
    <w:p w14:paraId="4286EE5F" w14:textId="2D375F47" w:rsidR="00B93F9D" w:rsidRPr="00426308" w:rsidRDefault="0019761D" w:rsidP="00DC54F9">
      <w:pPr>
        <w:pStyle w:val="Ttulo"/>
        <w:rPr>
          <w:rStyle w:val="A0"/>
          <w:rFonts w:cstheme="majorBidi"/>
          <w:color w:val="119CA3" w:themeColor="accent1"/>
          <w:sz w:val="24"/>
          <w:szCs w:val="56"/>
        </w:rPr>
      </w:pPr>
      <w:r w:rsidRPr="00426308">
        <w:rPr>
          <w:rStyle w:val="A0"/>
          <w:rFonts w:cstheme="majorBidi"/>
          <w:color w:val="119CA3" w:themeColor="accent1"/>
          <w:sz w:val="24"/>
          <w:szCs w:val="56"/>
        </w:rPr>
        <w:t>El precio incluye</w:t>
      </w:r>
      <w:r w:rsidR="00AA4AD9" w:rsidRPr="00426308">
        <w:rPr>
          <w:rStyle w:val="A0"/>
          <w:rFonts w:cstheme="majorBidi"/>
          <w:color w:val="119CA3" w:themeColor="accent1"/>
          <w:sz w:val="24"/>
          <w:szCs w:val="56"/>
        </w:rPr>
        <w:t>:</w:t>
      </w:r>
    </w:p>
    <w:p w14:paraId="7E4EDAEF" w14:textId="61F11839" w:rsidR="002425C2" w:rsidRPr="00426308" w:rsidRDefault="002425C2" w:rsidP="002425C2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- 1 noche en </w:t>
      </w:r>
      <w:r w:rsidR="00790E65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Pretoria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y 3 noches en Ciudad del cabo en régimen de alojamiento y desayuno.</w:t>
      </w:r>
    </w:p>
    <w:p w14:paraId="0696ADF9" w14:textId="70B19476" w:rsidR="002425C2" w:rsidRPr="00426308" w:rsidRDefault="002425C2" w:rsidP="002425C2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- 2 noches </w:t>
      </w:r>
      <w:r w:rsidR="009D3A85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en Pilanesberg 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en régimen de </w:t>
      </w:r>
      <w:r w:rsidR="33E8AF18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pensión completa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745EFBC3" w14:textId="77777777" w:rsidR="00B93F9D" w:rsidRPr="00426308" w:rsidRDefault="0019761D" w:rsidP="002425C2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2425C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Todos los traslados con chofer-guía de habla española.</w:t>
      </w:r>
    </w:p>
    <w:p w14:paraId="7F347084" w14:textId="77777777" w:rsidR="00B93F9D" w:rsidRPr="00426308" w:rsidRDefault="0019761D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9F0A8F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Transporte en </w:t>
      </w:r>
      <w:r w:rsidR="00080B68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coche, combi o autobús (según el número de pasajeros) con chofer-guía de habla </w:t>
      </w:r>
      <w:r w:rsidR="002E7929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española</w:t>
      </w:r>
      <w:r w:rsidR="002425C2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durante todo el viaje.</w:t>
      </w:r>
    </w:p>
    <w:p w14:paraId="4E9468C2" w14:textId="07E1190B" w:rsidR="002B2A14" w:rsidRPr="002B2A14" w:rsidRDefault="0019761D" w:rsidP="002B2A14">
      <w:p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2B2A14">
        <w:rPr>
          <w:rStyle w:val="A0"/>
          <w:rFonts w:asciiTheme="minorHAnsi" w:hAnsiTheme="minorHAnsi" w:cstheme="minorHAnsi"/>
          <w:color w:val="000000" w:themeColor="text1"/>
          <w:sz w:val="18"/>
          <w:szCs w:val="18"/>
          <w:lang w:val="es-ES"/>
        </w:rPr>
        <w:t xml:space="preserve">- </w:t>
      </w:r>
      <w:bookmarkStart w:id="0" w:name="_Hlk518556819"/>
      <w:r w:rsidR="002B2A14" w:rsidRPr="002B2A14">
        <w:rPr>
          <w:rFonts w:asciiTheme="minorHAnsi" w:hAnsiTheme="minorHAnsi" w:cstheme="minorHAnsi"/>
          <w:sz w:val="18"/>
          <w:szCs w:val="18"/>
          <w:lang w:val="es-ES"/>
        </w:rPr>
        <w:t xml:space="preserve">4 safaris fotográficos en Pilanesberg en </w:t>
      </w:r>
      <w:r w:rsidR="002B2A14">
        <w:rPr>
          <w:rFonts w:asciiTheme="minorHAnsi" w:hAnsiTheme="minorHAnsi" w:cstheme="minorHAnsi"/>
          <w:sz w:val="18"/>
          <w:szCs w:val="18"/>
          <w:lang w:val="es-ES"/>
        </w:rPr>
        <w:t>camión</w:t>
      </w:r>
      <w:r w:rsidR="002B2A14" w:rsidRPr="002B2A14">
        <w:rPr>
          <w:rFonts w:asciiTheme="minorHAnsi" w:hAnsiTheme="minorHAnsi" w:cstheme="minorHAnsi"/>
          <w:sz w:val="18"/>
          <w:szCs w:val="18"/>
          <w:lang w:val="es-ES"/>
        </w:rPr>
        <w:t xml:space="preserve"> 4x4 del Lodge de uso compartido con capacidad para 20 personas y con guía de habla </w:t>
      </w:r>
      <w:r w:rsidR="002B2A14">
        <w:rPr>
          <w:rFonts w:asciiTheme="minorHAnsi" w:hAnsiTheme="minorHAnsi" w:cstheme="minorHAnsi"/>
          <w:sz w:val="18"/>
          <w:szCs w:val="18"/>
          <w:lang w:val="es-ES"/>
        </w:rPr>
        <w:t>castellana</w:t>
      </w:r>
      <w:r w:rsidR="002B2A14" w:rsidRPr="002B2A14">
        <w:rPr>
          <w:rFonts w:asciiTheme="minorHAnsi" w:hAnsiTheme="minorHAnsi" w:cstheme="minorHAnsi"/>
          <w:sz w:val="18"/>
          <w:szCs w:val="18"/>
          <w:lang w:val="es-ES"/>
        </w:rPr>
        <w:t xml:space="preserve">. </w:t>
      </w:r>
    </w:p>
    <w:bookmarkEnd w:id="0"/>
    <w:p w14:paraId="16576372" w14:textId="0AD0475E" w:rsidR="00B93F9D" w:rsidRPr="00426308" w:rsidRDefault="0019761D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851154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Seguro de viaje</w:t>
      </w:r>
      <w:r w:rsidR="005344B8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45FB0818" w14:textId="77777777" w:rsidR="00665272" w:rsidRPr="00426308" w:rsidRDefault="00665272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292D34E1" w14:textId="404EE85B" w:rsidR="00D87487" w:rsidRPr="00426308" w:rsidRDefault="00851154" w:rsidP="00DC54F9">
      <w:pPr>
        <w:pStyle w:val="Ttulo"/>
        <w:rPr>
          <w:rStyle w:val="A0"/>
          <w:rFonts w:cstheme="majorBidi"/>
          <w:color w:val="119CA3" w:themeColor="accent1"/>
          <w:sz w:val="24"/>
          <w:szCs w:val="56"/>
        </w:rPr>
      </w:pPr>
      <w:r w:rsidRPr="00426308">
        <w:rPr>
          <w:rStyle w:val="A0"/>
          <w:rFonts w:cstheme="majorBidi"/>
          <w:color w:val="119CA3" w:themeColor="accent1"/>
          <w:sz w:val="24"/>
          <w:szCs w:val="56"/>
        </w:rPr>
        <w:t>E</w:t>
      </w:r>
      <w:r w:rsidR="0019761D" w:rsidRPr="00426308">
        <w:rPr>
          <w:rStyle w:val="A0"/>
          <w:rFonts w:cstheme="majorBidi"/>
          <w:color w:val="119CA3" w:themeColor="accent1"/>
          <w:sz w:val="24"/>
          <w:szCs w:val="56"/>
        </w:rPr>
        <w:t>l precio no incluye</w:t>
      </w:r>
      <w:r w:rsidR="00AA4AD9" w:rsidRPr="00426308">
        <w:rPr>
          <w:rStyle w:val="A0"/>
          <w:rFonts w:cstheme="majorBidi"/>
          <w:color w:val="119CA3" w:themeColor="accent1"/>
          <w:sz w:val="24"/>
          <w:szCs w:val="56"/>
        </w:rPr>
        <w:t>:</w:t>
      </w:r>
    </w:p>
    <w:p w14:paraId="37D300E7" w14:textId="1CCEA83B" w:rsidR="00B93F9D" w:rsidRPr="00426308" w:rsidRDefault="0019761D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D87487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Vuelos domésticos o </w:t>
      </w:r>
      <w:r w:rsidR="00E17F3E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internacionales</w:t>
      </w:r>
      <w:r w:rsidR="00D87487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03DACA1F" w14:textId="3669CA05" w:rsidR="00D87487" w:rsidRPr="00426308" w:rsidRDefault="00D87487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-</w:t>
      </w:r>
      <w:r w:rsidR="00005146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Tasas de aeropuerto</w:t>
      </w:r>
      <w:r w:rsidR="002F2C1D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</w:t>
      </w: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domésticas o Internacionales.</w:t>
      </w:r>
    </w:p>
    <w:p w14:paraId="62EBAB9D" w14:textId="76C0D03F" w:rsidR="00D87487" w:rsidRPr="00426308" w:rsidRDefault="00D87487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- Maleteros en los hoteles o aeropuertos.</w:t>
      </w:r>
    </w:p>
    <w:p w14:paraId="5E01FF97" w14:textId="414822CC" w:rsidR="00D87487" w:rsidRPr="00426308" w:rsidRDefault="00D87487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- Propinas y gastos personales como bebidas en las comidas, etc.</w:t>
      </w:r>
    </w:p>
    <w:p w14:paraId="076BBADD" w14:textId="6374681D" w:rsidR="00D87487" w:rsidRPr="00426308" w:rsidRDefault="00D87487" w:rsidP="00B93F9D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- Cualquier otro servicio que no haya sido especificado anteriormente.</w:t>
      </w:r>
    </w:p>
    <w:p w14:paraId="489561CF" w14:textId="7EBE6B7C" w:rsidR="00D87487" w:rsidRPr="00426308" w:rsidRDefault="0019761D" w:rsidP="00851154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- </w:t>
      </w:r>
      <w:r w:rsidR="00851154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Visados</w:t>
      </w:r>
      <w:r w:rsidR="00D87487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 xml:space="preserve"> / Vacunas</w:t>
      </w:r>
      <w:r w:rsidR="002F2C1D" w:rsidRPr="00426308"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049F31CB" w14:textId="4CB444DC" w:rsidR="00D17BEB" w:rsidRPr="00426308" w:rsidRDefault="00D17BEB" w:rsidP="007A4013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62486C05" w14:textId="77777777" w:rsidR="00D17BEB" w:rsidRPr="00426308" w:rsidRDefault="00D17BEB" w:rsidP="007A4013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s-ES"/>
        </w:rPr>
      </w:pPr>
    </w:p>
    <w:p w14:paraId="2681A369" w14:textId="77777777" w:rsidR="007A4013" w:rsidRPr="00426308" w:rsidRDefault="007A4013" w:rsidP="00DC54F9">
      <w:pPr>
        <w:pStyle w:val="Ttulo"/>
      </w:pPr>
      <w:r w:rsidRPr="00426308">
        <w:t>Hoteles previstos (o similares)</w:t>
      </w:r>
      <w:r w:rsidR="002B067E" w:rsidRPr="00426308">
        <w:t>:</w:t>
      </w:r>
    </w:p>
    <w:tbl>
      <w:tblPr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686"/>
      </w:tblGrid>
      <w:tr w:rsidR="00F461CA" w:rsidRPr="00426308" w14:paraId="58199165" w14:textId="5EB606B7" w:rsidTr="00165064">
        <w:tc>
          <w:tcPr>
            <w:tcW w:w="2830" w:type="dxa"/>
            <w:vAlign w:val="center"/>
          </w:tcPr>
          <w:p w14:paraId="3A846580" w14:textId="77777777" w:rsidR="00F461CA" w:rsidRPr="00426308" w:rsidRDefault="00F461CA" w:rsidP="00797A5C">
            <w:pPr>
              <w:autoSpaceDE w:val="0"/>
              <w:jc w:val="center"/>
              <w:rPr>
                <w:rFonts w:ascii="Calibri" w:hAnsi="Calibri" w:cs="Calibri"/>
                <w:b/>
                <w:color w:val="000000" w:themeColor="text1"/>
                <w:lang w:val="es-ES"/>
              </w:rPr>
            </w:pPr>
            <w:r w:rsidRPr="00426308">
              <w:rPr>
                <w:rFonts w:ascii="Calibri" w:hAnsi="Calibri" w:cs="Calibri"/>
                <w:b/>
                <w:color w:val="000000" w:themeColor="text1"/>
                <w:lang w:val="es-ES"/>
              </w:rPr>
              <w:t>Ciudad</w:t>
            </w:r>
          </w:p>
        </w:tc>
        <w:tc>
          <w:tcPr>
            <w:tcW w:w="3686" w:type="dxa"/>
            <w:vAlign w:val="center"/>
          </w:tcPr>
          <w:p w14:paraId="58D9C04A" w14:textId="19DAEB73" w:rsidR="00F461CA" w:rsidRPr="00E46130" w:rsidRDefault="00CA7E44" w:rsidP="3106FC82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es-ES"/>
              </w:rPr>
              <w:t>Cat. Classic</w:t>
            </w:r>
          </w:p>
        </w:tc>
      </w:tr>
      <w:tr w:rsidR="00F461CA" w:rsidRPr="00426308" w14:paraId="39BE2C11" w14:textId="39BA0456" w:rsidTr="00165064">
        <w:tc>
          <w:tcPr>
            <w:tcW w:w="2830" w:type="dxa"/>
            <w:vAlign w:val="center"/>
          </w:tcPr>
          <w:p w14:paraId="6FCE7EAE" w14:textId="7608137C" w:rsidR="00F461CA" w:rsidRPr="00426308" w:rsidRDefault="00F461CA" w:rsidP="00797A5C">
            <w:pPr>
              <w:autoSpaceDE w:val="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Pretoria</w:t>
            </w:r>
          </w:p>
        </w:tc>
        <w:tc>
          <w:tcPr>
            <w:tcW w:w="3686" w:type="dxa"/>
            <w:vAlign w:val="center"/>
          </w:tcPr>
          <w:p w14:paraId="435C92EF" w14:textId="47829C0D" w:rsidR="00F461CA" w:rsidRPr="004D34B5" w:rsidRDefault="00165064" w:rsidP="3106FC82">
            <w:pPr>
              <w:autoSpaceDE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</w:pPr>
            <w:r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  <w:t>Centurión</w:t>
            </w:r>
            <w:r w:rsidR="00F461CA">
              <w:rPr>
                <w:rFonts w:asciiTheme="minorHAnsi" w:eastAsiaTheme="minorEastAsia" w:hAnsiTheme="minorHAnsi" w:cstheme="minorBidi"/>
                <w:sz w:val="18"/>
                <w:szCs w:val="18"/>
                <w:lang w:val="es-ES"/>
              </w:rPr>
              <w:t xml:space="preserve"> Hotel</w:t>
            </w:r>
          </w:p>
        </w:tc>
      </w:tr>
      <w:tr w:rsidR="00F461CA" w:rsidRPr="00426308" w14:paraId="12427557" w14:textId="3F95F89B" w:rsidTr="00165064">
        <w:tc>
          <w:tcPr>
            <w:tcW w:w="2830" w:type="dxa"/>
            <w:vAlign w:val="center"/>
          </w:tcPr>
          <w:p w14:paraId="61A302C8" w14:textId="477FC27B" w:rsidR="00F461CA" w:rsidRPr="00426308" w:rsidRDefault="00AB40D0" w:rsidP="00797A5C">
            <w:pPr>
              <w:spacing w:line="259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  <w:t>Pilanesberg</w:t>
            </w:r>
          </w:p>
        </w:tc>
        <w:tc>
          <w:tcPr>
            <w:tcW w:w="3686" w:type="dxa"/>
            <w:vAlign w:val="center"/>
          </w:tcPr>
          <w:p w14:paraId="09AE0787" w14:textId="6745B8AB" w:rsidR="00F461CA" w:rsidRPr="004D34B5" w:rsidRDefault="00F461CA" w:rsidP="3106FC82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D34B5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Bakubung / Kwa Maritane</w:t>
            </w:r>
          </w:p>
        </w:tc>
      </w:tr>
      <w:tr w:rsidR="00F461CA" w:rsidRPr="00DA3519" w14:paraId="4F848BAF" w14:textId="01C1B582" w:rsidTr="00AE1354">
        <w:tc>
          <w:tcPr>
            <w:tcW w:w="2830" w:type="dxa"/>
            <w:vAlign w:val="center"/>
          </w:tcPr>
          <w:p w14:paraId="1D8B178B" w14:textId="77777777" w:rsidR="00F461CA" w:rsidRPr="00426308" w:rsidRDefault="00F461CA" w:rsidP="00797A5C">
            <w:pPr>
              <w:autoSpaceDE w:val="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</w:pPr>
            <w:r w:rsidRPr="00426308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s-ES"/>
              </w:rPr>
              <w:t>Ciudad del Cabo</w:t>
            </w:r>
          </w:p>
        </w:tc>
        <w:tc>
          <w:tcPr>
            <w:tcW w:w="3686" w:type="dxa"/>
            <w:vAlign w:val="center"/>
          </w:tcPr>
          <w:p w14:paraId="42059DC6" w14:textId="254C3F21" w:rsidR="00F461CA" w:rsidRPr="004D34B5" w:rsidRDefault="00F461CA" w:rsidP="00AE1354">
            <w:pPr>
              <w:spacing w:line="259" w:lineRule="auto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D34B5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Cresta Grande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D34B5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D34B5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Fountains</w:t>
            </w:r>
          </w:p>
        </w:tc>
      </w:tr>
    </w:tbl>
    <w:p w14:paraId="4101652C" w14:textId="77777777" w:rsidR="007E5583" w:rsidRPr="00DC54F9" w:rsidRDefault="007E5583" w:rsidP="007A4013">
      <w:pPr>
        <w:autoSpaceDE w:val="0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n-US"/>
        </w:rPr>
      </w:pPr>
    </w:p>
    <w:p w14:paraId="4B99056E" w14:textId="77777777" w:rsidR="00871AC5" w:rsidRPr="00DC54F9" w:rsidRDefault="00871AC5" w:rsidP="00871AC5">
      <w:pPr>
        <w:rPr>
          <w:rStyle w:val="A0"/>
          <w:rFonts w:ascii="Calibri" w:hAnsi="Calibri" w:cs="Calibri"/>
          <w:color w:val="000000" w:themeColor="text1"/>
          <w:sz w:val="18"/>
          <w:szCs w:val="18"/>
          <w:lang w:val="en-US"/>
        </w:rPr>
      </w:pPr>
    </w:p>
    <w:p w14:paraId="3949DE2B" w14:textId="2E34C26D" w:rsidR="00BF6784" w:rsidRPr="00DC54F9" w:rsidRDefault="00BF6784" w:rsidP="00DC54F9">
      <w:pPr>
        <w:pStyle w:val="Ttulo"/>
        <w:rPr>
          <w:rStyle w:val="A0"/>
          <w:rFonts w:cstheme="majorBidi"/>
          <w:color w:val="119CA3" w:themeColor="accent1"/>
          <w:sz w:val="24"/>
          <w:szCs w:val="56"/>
        </w:rPr>
      </w:pPr>
      <w:r w:rsidRPr="00DC54F9">
        <w:rPr>
          <w:rStyle w:val="A0"/>
          <w:rFonts w:cstheme="majorBidi"/>
          <w:color w:val="119CA3" w:themeColor="accent1"/>
          <w:sz w:val="24"/>
          <w:szCs w:val="56"/>
        </w:rPr>
        <w:t>Notas importantes</w:t>
      </w:r>
      <w:r w:rsidR="00AA4AD9">
        <w:rPr>
          <w:rStyle w:val="A0"/>
          <w:rFonts w:cstheme="majorBidi"/>
          <w:color w:val="119CA3" w:themeColor="accent1"/>
          <w:sz w:val="24"/>
          <w:szCs w:val="56"/>
        </w:rPr>
        <w:t>:</w:t>
      </w:r>
    </w:p>
    <w:p w14:paraId="61DCF85A" w14:textId="77777777" w:rsidR="00BF6784" w:rsidRPr="00DC54F9" w:rsidRDefault="00BF6784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DC54F9">
        <w:rPr>
          <w:rFonts w:ascii="Calibri" w:hAnsi="Calibri" w:cs="Calibri"/>
          <w:bCs/>
          <w:color w:val="000000" w:themeColor="text1"/>
          <w:sz w:val="18"/>
          <w:szCs w:val="18"/>
          <w:lang w:val="es-ES"/>
        </w:rPr>
        <w:t xml:space="preserve">- </w:t>
      </w:r>
      <w:r w:rsidRPr="00DC54F9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Visados</w:t>
      </w:r>
      <w:r w:rsidRPr="00DC54F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: Es responsabilidad del pasajero llevar su documentación en regla, pasaporte, visados y demás requisitos que pudieran exigir las   </w:t>
      </w:r>
    </w:p>
    <w:p w14:paraId="753081A3" w14:textId="77777777" w:rsidR="00BF6784" w:rsidRPr="00DC54F9" w:rsidRDefault="00BF6784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DC54F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 autoridades migratorias de cada País en función de su nacionalidad. Consulte en su país de origen los visados o requisitos de entrada a los lugares </w:t>
      </w:r>
    </w:p>
    <w:p w14:paraId="60EA4E76" w14:textId="77BBB3D5" w:rsidR="00BF6784" w:rsidRPr="00DC54F9" w:rsidRDefault="00BF6784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DC54F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 donde vaya a viajar</w:t>
      </w:r>
      <w:r w:rsidR="00197B49">
        <w:rPr>
          <w:rFonts w:ascii="Calibri" w:hAnsi="Calibri" w:cs="Calibri"/>
          <w:color w:val="000000" w:themeColor="text1"/>
          <w:sz w:val="18"/>
          <w:szCs w:val="18"/>
          <w:lang w:val="es-ES"/>
        </w:rPr>
        <w:t>.</w:t>
      </w:r>
    </w:p>
    <w:p w14:paraId="17D0F5A3" w14:textId="77777777" w:rsidR="00BF6784" w:rsidRPr="00D96B84" w:rsidRDefault="00BF6784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CA788E">
        <w:rPr>
          <w:rFonts w:ascii="Calibri" w:hAnsi="Calibri" w:cs="Calibri"/>
          <w:color w:val="000000" w:themeColor="text1"/>
          <w:sz w:val="18"/>
          <w:szCs w:val="18"/>
          <w:lang w:val="es-ES"/>
        </w:rPr>
        <w:t>- Obligatoria</w:t>
      </w:r>
      <w:r w:rsidRPr="00D96B84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vacuna de fiebre amarilla, deben presentar un Certificado para entrar al país.</w:t>
      </w:r>
    </w:p>
    <w:p w14:paraId="466C2FDA" w14:textId="77777777" w:rsidR="00BF6784" w:rsidRPr="00DC54F9" w:rsidRDefault="00BF6784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D96B84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El Check In en los hoteles es a partir de las 14.00h y </w:t>
      </w:r>
      <w:proofErr w:type="gramStart"/>
      <w:r w:rsidRPr="00D96B84">
        <w:rPr>
          <w:rFonts w:ascii="Calibri" w:hAnsi="Calibri" w:cs="Calibri"/>
          <w:color w:val="000000" w:themeColor="text1"/>
          <w:sz w:val="18"/>
          <w:szCs w:val="18"/>
          <w:lang w:val="es-ES"/>
        </w:rPr>
        <w:t>el Check Out</w:t>
      </w:r>
      <w:proofErr w:type="gramEnd"/>
      <w:r w:rsidRPr="00D96B84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 debe hacerse antes de las 10.00h.</w:t>
      </w:r>
    </w:p>
    <w:p w14:paraId="77A5DB2E" w14:textId="1E8A73DB" w:rsidR="00BF6784" w:rsidRPr="00304734" w:rsidRDefault="00BF6784" w:rsidP="00304734">
      <w:pPr>
        <w:rPr>
          <w:rFonts w:ascii="Calibri" w:hAnsi="Calibri" w:cs="Calibri"/>
          <w:color w:val="000000" w:themeColor="text1"/>
          <w:sz w:val="18"/>
          <w:szCs w:val="18"/>
          <w:lang w:val="es-ES_tradnl"/>
        </w:rPr>
      </w:pPr>
      <w:r w:rsidRPr="00DC54F9">
        <w:rPr>
          <w:rFonts w:ascii="Calibri" w:hAnsi="Calibri" w:cs="Calibri"/>
          <w:color w:val="000000" w:themeColor="text1"/>
          <w:sz w:val="18"/>
          <w:szCs w:val="18"/>
          <w:lang w:val="es-ES"/>
        </w:rPr>
        <w:t xml:space="preserve">- No están permitidas habitaciones triples con 3 adultos. </w:t>
      </w:r>
      <w:r w:rsidR="00304734" w:rsidRPr="00304734">
        <w:rPr>
          <w:rFonts w:ascii="Calibri" w:hAnsi="Calibri" w:cs="Calibri"/>
          <w:color w:val="000000" w:themeColor="text1"/>
          <w:sz w:val="18"/>
          <w:szCs w:val="18"/>
          <w:lang w:val="es-ES_tradnl"/>
        </w:rPr>
        <w:t>Este programa admite 2 niños por habitación. Con</w:t>
      </w:r>
      <w:r w:rsidR="00304734">
        <w:rPr>
          <w:rFonts w:ascii="Calibri" w:hAnsi="Calibri" w:cs="Calibri"/>
          <w:color w:val="000000" w:themeColor="text1"/>
          <w:sz w:val="18"/>
          <w:szCs w:val="18"/>
          <w:lang w:val="es-ES_tradnl"/>
        </w:rPr>
        <w:t>sultar precios.</w:t>
      </w:r>
    </w:p>
    <w:p w14:paraId="24AAFA58" w14:textId="5ABB008D" w:rsidR="00197B49" w:rsidRPr="009623E9" w:rsidRDefault="009623E9" w:rsidP="00BF6784">
      <w:pPr>
        <w:rPr>
          <w:rFonts w:ascii="Calibri" w:hAnsi="Calibri" w:cs="Calibri"/>
          <w:color w:val="000000" w:themeColor="text1"/>
          <w:sz w:val="18"/>
          <w:szCs w:val="18"/>
          <w:lang w:val="es-ES"/>
        </w:rPr>
      </w:pPr>
      <w:r w:rsidRPr="00304734">
        <w:rPr>
          <w:rStyle w:val="normaltextrun"/>
          <w:rFonts w:ascii="Calibri" w:hAnsi="Calibri" w:cs="Calibri"/>
          <w:b/>
          <w:bCs/>
          <w:sz w:val="18"/>
          <w:szCs w:val="18"/>
          <w:bdr w:val="none" w:sz="0" w:space="0" w:color="auto" w:frame="1"/>
          <w:lang w:val="es-ES"/>
        </w:rPr>
        <w:t>- Gastos cancelación: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de </w:t>
      </w:r>
      <w:r w:rsidR="00707D5C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4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1 </w:t>
      </w:r>
      <w:r w:rsidR="00707D5C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y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3</w:t>
      </w:r>
      <w:r w:rsidR="00707D5C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6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días 2</w:t>
      </w:r>
      <w:r w:rsidR="00265E35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5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%; de </w:t>
      </w:r>
      <w:r w:rsidR="00265E35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35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a </w:t>
      </w:r>
      <w:r w:rsidR="00265E35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32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</w:t>
      </w:r>
      <w:r w:rsidR="00C33F3E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días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</w:t>
      </w:r>
      <w:r w:rsidR="000D4BF6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5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0%; de </w:t>
      </w:r>
      <w:r w:rsidR="000D4BF6"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>31</w:t>
      </w:r>
      <w:r w:rsidRPr="00304734"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  <w:lang w:val="es-ES"/>
        </w:rPr>
        <w:t xml:space="preserve"> días al inicio del tour 100% de gastos. </w:t>
      </w:r>
    </w:p>
    <w:sectPr w:rsidR="00197B49" w:rsidRPr="009623E9" w:rsidSect="0040330C">
      <w:headerReference w:type="default" r:id="rId11"/>
      <w:footerReference w:type="even" r:id="rId12"/>
      <w:footerReference w:type="default" r:id="rId13"/>
      <w:pgSz w:w="12240" w:h="15840"/>
      <w:pgMar w:top="426" w:right="616" w:bottom="426" w:left="596" w:header="737" w:footer="737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6F29" w14:textId="77777777" w:rsidR="00CD6AE3" w:rsidRDefault="00CD6AE3">
      <w:r>
        <w:separator/>
      </w:r>
    </w:p>
  </w:endnote>
  <w:endnote w:type="continuationSeparator" w:id="0">
    <w:p w14:paraId="3E882CF8" w14:textId="77777777" w:rsidR="00CD6AE3" w:rsidRDefault="00CD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Kuoni Feijo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T Mil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uoniSpezi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D178C" w:rsidRDefault="00ED178C" w:rsidP="00E17E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E0A41" w14:textId="77777777" w:rsidR="00ED178C" w:rsidRDefault="00ED178C" w:rsidP="00E60F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ED178C" w:rsidRDefault="00ED178C" w:rsidP="008511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5B8A" w14:textId="77777777" w:rsidR="00CD6AE3" w:rsidRDefault="00CD6AE3">
      <w:r>
        <w:separator/>
      </w:r>
    </w:p>
  </w:footnote>
  <w:footnote w:type="continuationSeparator" w:id="0">
    <w:p w14:paraId="4B1A24C9" w14:textId="77777777" w:rsidR="00CD6AE3" w:rsidRDefault="00CD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842" w14:textId="5DC6F4CE" w:rsidR="00520C3B" w:rsidRPr="00520C3B" w:rsidRDefault="00520C3B" w:rsidP="00520C3B">
    <w:pPr>
      <w:pStyle w:val="Encabezado"/>
    </w:pPr>
    <w:r>
      <w:rPr>
        <w:rFonts w:cs="Calibri"/>
        <w:b/>
        <w:bCs/>
        <w:iCs/>
        <w:noProof/>
        <w:color w:val="A2985C"/>
        <w:sz w:val="72"/>
        <w:szCs w:val="100"/>
      </w:rPr>
      <w:drawing>
        <wp:anchor distT="0" distB="0" distL="114300" distR="114300" simplePos="0" relativeHeight="251658240" behindDoc="0" locked="0" layoutInCell="1" allowOverlap="1" wp14:anchorId="34AA76C0" wp14:editId="67E05199">
          <wp:simplePos x="0" y="0"/>
          <wp:positionH relativeFrom="column">
            <wp:posOffset>5150485</wp:posOffset>
          </wp:positionH>
          <wp:positionV relativeFrom="paragraph">
            <wp:posOffset>-201295</wp:posOffset>
          </wp:positionV>
          <wp:extent cx="1402715" cy="274814"/>
          <wp:effectExtent l="0" t="0" r="6985" b="0"/>
          <wp:wrapSquare wrapText="bothSides"/>
          <wp:docPr id="1246543197" name="Imagen 124654319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274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4BC"/>
    <w:multiLevelType w:val="hybridMultilevel"/>
    <w:tmpl w:val="7FF0942C"/>
    <w:lvl w:ilvl="0" w:tplc="8AD6AD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25A4"/>
    <w:multiLevelType w:val="hybridMultilevel"/>
    <w:tmpl w:val="3418D444"/>
    <w:lvl w:ilvl="0" w:tplc="17903478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ED8"/>
    <w:multiLevelType w:val="hybridMultilevel"/>
    <w:tmpl w:val="40C2CB40"/>
    <w:lvl w:ilvl="0" w:tplc="B3065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1074"/>
    <w:multiLevelType w:val="hybridMultilevel"/>
    <w:tmpl w:val="24961AFE"/>
    <w:lvl w:ilvl="0" w:tplc="3BB03B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0BE4"/>
    <w:multiLevelType w:val="hybridMultilevel"/>
    <w:tmpl w:val="0DACBE4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A69D4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A74C5"/>
    <w:multiLevelType w:val="hybridMultilevel"/>
    <w:tmpl w:val="250CA452"/>
    <w:lvl w:ilvl="0" w:tplc="E20C91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20680"/>
    <w:multiLevelType w:val="hybridMultilevel"/>
    <w:tmpl w:val="DEFC0930"/>
    <w:lvl w:ilvl="0" w:tplc="444EB2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32E1E"/>
    <w:multiLevelType w:val="hybridMultilevel"/>
    <w:tmpl w:val="FDB83170"/>
    <w:lvl w:ilvl="0" w:tplc="D4F661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C6398"/>
    <w:multiLevelType w:val="hybridMultilevel"/>
    <w:tmpl w:val="0164A882"/>
    <w:lvl w:ilvl="0" w:tplc="DF880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71401">
    <w:abstractNumId w:val="7"/>
  </w:num>
  <w:num w:numId="2" w16cid:durableId="1054695641">
    <w:abstractNumId w:val="8"/>
  </w:num>
  <w:num w:numId="3" w16cid:durableId="168298315">
    <w:abstractNumId w:val="3"/>
  </w:num>
  <w:num w:numId="4" w16cid:durableId="1004548175">
    <w:abstractNumId w:val="5"/>
  </w:num>
  <w:num w:numId="5" w16cid:durableId="1270506375">
    <w:abstractNumId w:val="6"/>
  </w:num>
  <w:num w:numId="6" w16cid:durableId="1219124574">
    <w:abstractNumId w:val="0"/>
  </w:num>
  <w:num w:numId="7" w16cid:durableId="52118285">
    <w:abstractNumId w:val="2"/>
  </w:num>
  <w:num w:numId="8" w16cid:durableId="372538739">
    <w:abstractNumId w:val="1"/>
  </w:num>
  <w:num w:numId="9" w16cid:durableId="1924991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92"/>
    <w:rsid w:val="00002998"/>
    <w:rsid w:val="00005146"/>
    <w:rsid w:val="000067D9"/>
    <w:rsid w:val="000161B3"/>
    <w:rsid w:val="0002598A"/>
    <w:rsid w:val="000312E4"/>
    <w:rsid w:val="000503DA"/>
    <w:rsid w:val="00050F31"/>
    <w:rsid w:val="00055BDB"/>
    <w:rsid w:val="000658C0"/>
    <w:rsid w:val="00075C4C"/>
    <w:rsid w:val="00080B68"/>
    <w:rsid w:val="00084E4B"/>
    <w:rsid w:val="00094991"/>
    <w:rsid w:val="00096A32"/>
    <w:rsid w:val="000A22B7"/>
    <w:rsid w:val="000A79B5"/>
    <w:rsid w:val="000B3931"/>
    <w:rsid w:val="000B63CF"/>
    <w:rsid w:val="000C0C3D"/>
    <w:rsid w:val="000D0284"/>
    <w:rsid w:val="000D0393"/>
    <w:rsid w:val="000D4BF6"/>
    <w:rsid w:val="000D50F8"/>
    <w:rsid w:val="000E6383"/>
    <w:rsid w:val="000E6527"/>
    <w:rsid w:val="000E681D"/>
    <w:rsid w:val="000F6391"/>
    <w:rsid w:val="00100244"/>
    <w:rsid w:val="00103CD6"/>
    <w:rsid w:val="001235F9"/>
    <w:rsid w:val="001256EC"/>
    <w:rsid w:val="001274E6"/>
    <w:rsid w:val="0013031C"/>
    <w:rsid w:val="00133D79"/>
    <w:rsid w:val="0013621F"/>
    <w:rsid w:val="00142604"/>
    <w:rsid w:val="00144F80"/>
    <w:rsid w:val="00150C3D"/>
    <w:rsid w:val="0015713E"/>
    <w:rsid w:val="00165064"/>
    <w:rsid w:val="001700EE"/>
    <w:rsid w:val="00174E29"/>
    <w:rsid w:val="001819BF"/>
    <w:rsid w:val="00191188"/>
    <w:rsid w:val="0019761D"/>
    <w:rsid w:val="00197B49"/>
    <w:rsid w:val="001A00F7"/>
    <w:rsid w:val="001A6B12"/>
    <w:rsid w:val="001C3C4E"/>
    <w:rsid w:val="001D1227"/>
    <w:rsid w:val="001D4F92"/>
    <w:rsid w:val="001F00FA"/>
    <w:rsid w:val="001F34BE"/>
    <w:rsid w:val="001F446A"/>
    <w:rsid w:val="001F5584"/>
    <w:rsid w:val="001F6A09"/>
    <w:rsid w:val="00200704"/>
    <w:rsid w:val="00211C55"/>
    <w:rsid w:val="00230076"/>
    <w:rsid w:val="002341E7"/>
    <w:rsid w:val="00235D69"/>
    <w:rsid w:val="0023780E"/>
    <w:rsid w:val="00242102"/>
    <w:rsid w:val="002425C2"/>
    <w:rsid w:val="00247D22"/>
    <w:rsid w:val="002614DF"/>
    <w:rsid w:val="002616DF"/>
    <w:rsid w:val="00265E35"/>
    <w:rsid w:val="00272624"/>
    <w:rsid w:val="00275E89"/>
    <w:rsid w:val="002771EA"/>
    <w:rsid w:val="00277CCB"/>
    <w:rsid w:val="00283AF5"/>
    <w:rsid w:val="002A0727"/>
    <w:rsid w:val="002A6173"/>
    <w:rsid w:val="002A6783"/>
    <w:rsid w:val="002B067E"/>
    <w:rsid w:val="002B2A14"/>
    <w:rsid w:val="002B64A9"/>
    <w:rsid w:val="002C06C7"/>
    <w:rsid w:val="002C5679"/>
    <w:rsid w:val="002C73D0"/>
    <w:rsid w:val="002D068B"/>
    <w:rsid w:val="002D31D2"/>
    <w:rsid w:val="002D416E"/>
    <w:rsid w:val="002D6063"/>
    <w:rsid w:val="002E7929"/>
    <w:rsid w:val="002F0CF0"/>
    <w:rsid w:val="002F2605"/>
    <w:rsid w:val="002F2C1D"/>
    <w:rsid w:val="00304734"/>
    <w:rsid w:val="00307164"/>
    <w:rsid w:val="0031276A"/>
    <w:rsid w:val="00314159"/>
    <w:rsid w:val="00317177"/>
    <w:rsid w:val="00326130"/>
    <w:rsid w:val="0032777B"/>
    <w:rsid w:val="00331B31"/>
    <w:rsid w:val="00337FA0"/>
    <w:rsid w:val="00356363"/>
    <w:rsid w:val="00364E81"/>
    <w:rsid w:val="00365955"/>
    <w:rsid w:val="00372D58"/>
    <w:rsid w:val="00377B7D"/>
    <w:rsid w:val="00380760"/>
    <w:rsid w:val="0039692F"/>
    <w:rsid w:val="003B1434"/>
    <w:rsid w:val="003C3E0A"/>
    <w:rsid w:val="003D2F73"/>
    <w:rsid w:val="003D4821"/>
    <w:rsid w:val="003E17BE"/>
    <w:rsid w:val="003E502D"/>
    <w:rsid w:val="003F0659"/>
    <w:rsid w:val="003F4A6C"/>
    <w:rsid w:val="003F5A07"/>
    <w:rsid w:val="003F6E3A"/>
    <w:rsid w:val="0040092A"/>
    <w:rsid w:val="0040330C"/>
    <w:rsid w:val="004109AC"/>
    <w:rsid w:val="004159C9"/>
    <w:rsid w:val="00415E7B"/>
    <w:rsid w:val="0042003C"/>
    <w:rsid w:val="0042042E"/>
    <w:rsid w:val="004233C0"/>
    <w:rsid w:val="00426308"/>
    <w:rsid w:val="0043049D"/>
    <w:rsid w:val="004354B1"/>
    <w:rsid w:val="0043641F"/>
    <w:rsid w:val="00440872"/>
    <w:rsid w:val="00444290"/>
    <w:rsid w:val="004460D7"/>
    <w:rsid w:val="00450594"/>
    <w:rsid w:val="004524C6"/>
    <w:rsid w:val="00455797"/>
    <w:rsid w:val="00455CC2"/>
    <w:rsid w:val="00455E1E"/>
    <w:rsid w:val="004577C9"/>
    <w:rsid w:val="004622AA"/>
    <w:rsid w:val="0047201D"/>
    <w:rsid w:val="0047377D"/>
    <w:rsid w:val="00476E1B"/>
    <w:rsid w:val="0048076B"/>
    <w:rsid w:val="004823CE"/>
    <w:rsid w:val="00483F96"/>
    <w:rsid w:val="0049103B"/>
    <w:rsid w:val="004A156B"/>
    <w:rsid w:val="004B77CC"/>
    <w:rsid w:val="004C35A2"/>
    <w:rsid w:val="004C4EB7"/>
    <w:rsid w:val="004C57BB"/>
    <w:rsid w:val="004C64C1"/>
    <w:rsid w:val="004D08A6"/>
    <w:rsid w:val="004D34B5"/>
    <w:rsid w:val="004D7D0F"/>
    <w:rsid w:val="004E6AE9"/>
    <w:rsid w:val="004E7AB5"/>
    <w:rsid w:val="004F0F9D"/>
    <w:rsid w:val="00507496"/>
    <w:rsid w:val="00510376"/>
    <w:rsid w:val="00513707"/>
    <w:rsid w:val="00514EBE"/>
    <w:rsid w:val="00520C3B"/>
    <w:rsid w:val="005344B8"/>
    <w:rsid w:val="00537789"/>
    <w:rsid w:val="00545726"/>
    <w:rsid w:val="00546323"/>
    <w:rsid w:val="00554974"/>
    <w:rsid w:val="00567629"/>
    <w:rsid w:val="00572207"/>
    <w:rsid w:val="0058397B"/>
    <w:rsid w:val="00583A8D"/>
    <w:rsid w:val="00585856"/>
    <w:rsid w:val="00591427"/>
    <w:rsid w:val="0059446F"/>
    <w:rsid w:val="0059457D"/>
    <w:rsid w:val="00594886"/>
    <w:rsid w:val="005A612D"/>
    <w:rsid w:val="005A726F"/>
    <w:rsid w:val="005C28E6"/>
    <w:rsid w:val="005C6A8D"/>
    <w:rsid w:val="005E768E"/>
    <w:rsid w:val="005E7B0A"/>
    <w:rsid w:val="005F364D"/>
    <w:rsid w:val="006126B9"/>
    <w:rsid w:val="00617022"/>
    <w:rsid w:val="006228C7"/>
    <w:rsid w:val="00623B34"/>
    <w:rsid w:val="00624CD5"/>
    <w:rsid w:val="0062666E"/>
    <w:rsid w:val="00626B9D"/>
    <w:rsid w:val="00627C20"/>
    <w:rsid w:val="006309B3"/>
    <w:rsid w:val="00631480"/>
    <w:rsid w:val="00633AD1"/>
    <w:rsid w:val="00636568"/>
    <w:rsid w:val="00636F66"/>
    <w:rsid w:val="00643116"/>
    <w:rsid w:val="006472D3"/>
    <w:rsid w:val="0065064C"/>
    <w:rsid w:val="00651301"/>
    <w:rsid w:val="00660E8E"/>
    <w:rsid w:val="00665272"/>
    <w:rsid w:val="00666026"/>
    <w:rsid w:val="00666D5D"/>
    <w:rsid w:val="00670C15"/>
    <w:rsid w:val="006743D2"/>
    <w:rsid w:val="00682FD4"/>
    <w:rsid w:val="006845A3"/>
    <w:rsid w:val="00686E23"/>
    <w:rsid w:val="006A533D"/>
    <w:rsid w:val="006B3ED2"/>
    <w:rsid w:val="006C18F6"/>
    <w:rsid w:val="006E52D6"/>
    <w:rsid w:val="006E5CC7"/>
    <w:rsid w:val="006F0737"/>
    <w:rsid w:val="006F07EE"/>
    <w:rsid w:val="006F7B92"/>
    <w:rsid w:val="00707D5C"/>
    <w:rsid w:val="00713516"/>
    <w:rsid w:val="00717ACE"/>
    <w:rsid w:val="00720292"/>
    <w:rsid w:val="00720DF5"/>
    <w:rsid w:val="007251AA"/>
    <w:rsid w:val="0072760F"/>
    <w:rsid w:val="0072775D"/>
    <w:rsid w:val="007311FA"/>
    <w:rsid w:val="00732032"/>
    <w:rsid w:val="00735BFB"/>
    <w:rsid w:val="0074559A"/>
    <w:rsid w:val="00746979"/>
    <w:rsid w:val="007574B2"/>
    <w:rsid w:val="007662E6"/>
    <w:rsid w:val="007672B6"/>
    <w:rsid w:val="00771BB0"/>
    <w:rsid w:val="00773548"/>
    <w:rsid w:val="00781971"/>
    <w:rsid w:val="00786827"/>
    <w:rsid w:val="00790E65"/>
    <w:rsid w:val="00793A00"/>
    <w:rsid w:val="0079492B"/>
    <w:rsid w:val="00797A5C"/>
    <w:rsid w:val="007A4013"/>
    <w:rsid w:val="007A4B2F"/>
    <w:rsid w:val="007B4437"/>
    <w:rsid w:val="007C1257"/>
    <w:rsid w:val="007C14EF"/>
    <w:rsid w:val="007C32D4"/>
    <w:rsid w:val="007C32E8"/>
    <w:rsid w:val="007C4543"/>
    <w:rsid w:val="007C5C6B"/>
    <w:rsid w:val="007C7CB8"/>
    <w:rsid w:val="007E5583"/>
    <w:rsid w:val="007E7340"/>
    <w:rsid w:val="007F1E69"/>
    <w:rsid w:val="007F69CE"/>
    <w:rsid w:val="00803647"/>
    <w:rsid w:val="00803DF2"/>
    <w:rsid w:val="00803E67"/>
    <w:rsid w:val="00807B01"/>
    <w:rsid w:val="008100CB"/>
    <w:rsid w:val="00810CDE"/>
    <w:rsid w:val="008125B2"/>
    <w:rsid w:val="00812682"/>
    <w:rsid w:val="0081302F"/>
    <w:rsid w:val="0082524E"/>
    <w:rsid w:val="00825850"/>
    <w:rsid w:val="008265FC"/>
    <w:rsid w:val="008374AA"/>
    <w:rsid w:val="00842888"/>
    <w:rsid w:val="00843CC8"/>
    <w:rsid w:val="00851154"/>
    <w:rsid w:val="00854D69"/>
    <w:rsid w:val="00857DED"/>
    <w:rsid w:val="00862C7F"/>
    <w:rsid w:val="0086331F"/>
    <w:rsid w:val="008652EE"/>
    <w:rsid w:val="00871AC5"/>
    <w:rsid w:val="00883DB2"/>
    <w:rsid w:val="00896225"/>
    <w:rsid w:val="008C6ADF"/>
    <w:rsid w:val="008D5C2A"/>
    <w:rsid w:val="008E7F07"/>
    <w:rsid w:val="008F0D6E"/>
    <w:rsid w:val="008F718B"/>
    <w:rsid w:val="00901211"/>
    <w:rsid w:val="00910D92"/>
    <w:rsid w:val="00912C4A"/>
    <w:rsid w:val="00922ED1"/>
    <w:rsid w:val="00933DFE"/>
    <w:rsid w:val="00934AA5"/>
    <w:rsid w:val="00934C58"/>
    <w:rsid w:val="0094563D"/>
    <w:rsid w:val="00955CD8"/>
    <w:rsid w:val="009623E9"/>
    <w:rsid w:val="00965827"/>
    <w:rsid w:val="00984075"/>
    <w:rsid w:val="00990519"/>
    <w:rsid w:val="009A0068"/>
    <w:rsid w:val="009B31A3"/>
    <w:rsid w:val="009B586C"/>
    <w:rsid w:val="009C6D22"/>
    <w:rsid w:val="009D17CE"/>
    <w:rsid w:val="009D3070"/>
    <w:rsid w:val="009D3A85"/>
    <w:rsid w:val="009D77CB"/>
    <w:rsid w:val="009E3613"/>
    <w:rsid w:val="009F0A8F"/>
    <w:rsid w:val="009F2A49"/>
    <w:rsid w:val="00A0083D"/>
    <w:rsid w:val="00A00EC8"/>
    <w:rsid w:val="00A02C13"/>
    <w:rsid w:val="00A0518B"/>
    <w:rsid w:val="00A07AB9"/>
    <w:rsid w:val="00A27552"/>
    <w:rsid w:val="00A46D74"/>
    <w:rsid w:val="00A474DB"/>
    <w:rsid w:val="00A5130B"/>
    <w:rsid w:val="00A51D8A"/>
    <w:rsid w:val="00A565DC"/>
    <w:rsid w:val="00A63452"/>
    <w:rsid w:val="00A77535"/>
    <w:rsid w:val="00AA4AD9"/>
    <w:rsid w:val="00AA77C0"/>
    <w:rsid w:val="00AB40D0"/>
    <w:rsid w:val="00AB51CC"/>
    <w:rsid w:val="00AB5A44"/>
    <w:rsid w:val="00AB5C8C"/>
    <w:rsid w:val="00AC3134"/>
    <w:rsid w:val="00AD5B3B"/>
    <w:rsid w:val="00AE1354"/>
    <w:rsid w:val="00AF6093"/>
    <w:rsid w:val="00B00AF7"/>
    <w:rsid w:val="00B010E4"/>
    <w:rsid w:val="00B02FE5"/>
    <w:rsid w:val="00B032F1"/>
    <w:rsid w:val="00B076E8"/>
    <w:rsid w:val="00B11666"/>
    <w:rsid w:val="00B14FFC"/>
    <w:rsid w:val="00B151BA"/>
    <w:rsid w:val="00B20070"/>
    <w:rsid w:val="00B249EC"/>
    <w:rsid w:val="00B26C17"/>
    <w:rsid w:val="00B2797D"/>
    <w:rsid w:val="00B31717"/>
    <w:rsid w:val="00B33740"/>
    <w:rsid w:val="00B41348"/>
    <w:rsid w:val="00B50E07"/>
    <w:rsid w:val="00B512C8"/>
    <w:rsid w:val="00B62CC8"/>
    <w:rsid w:val="00B701EB"/>
    <w:rsid w:val="00B70732"/>
    <w:rsid w:val="00B71779"/>
    <w:rsid w:val="00B80DC3"/>
    <w:rsid w:val="00B85E03"/>
    <w:rsid w:val="00B93F9D"/>
    <w:rsid w:val="00B94BEB"/>
    <w:rsid w:val="00BA3DA1"/>
    <w:rsid w:val="00BA5D5C"/>
    <w:rsid w:val="00BC24F6"/>
    <w:rsid w:val="00BC3ED6"/>
    <w:rsid w:val="00BC489E"/>
    <w:rsid w:val="00BE2099"/>
    <w:rsid w:val="00BF5A61"/>
    <w:rsid w:val="00BF5C50"/>
    <w:rsid w:val="00BF6784"/>
    <w:rsid w:val="00C02B86"/>
    <w:rsid w:val="00C07ED7"/>
    <w:rsid w:val="00C13B08"/>
    <w:rsid w:val="00C31706"/>
    <w:rsid w:val="00C32F05"/>
    <w:rsid w:val="00C3349C"/>
    <w:rsid w:val="00C33F3E"/>
    <w:rsid w:val="00C40706"/>
    <w:rsid w:val="00C6093D"/>
    <w:rsid w:val="00C65C7F"/>
    <w:rsid w:val="00C753D4"/>
    <w:rsid w:val="00C83EA2"/>
    <w:rsid w:val="00C877A5"/>
    <w:rsid w:val="00C91204"/>
    <w:rsid w:val="00C95183"/>
    <w:rsid w:val="00CA788E"/>
    <w:rsid w:val="00CA7E44"/>
    <w:rsid w:val="00CB0435"/>
    <w:rsid w:val="00CB1EAE"/>
    <w:rsid w:val="00CB609C"/>
    <w:rsid w:val="00CC107E"/>
    <w:rsid w:val="00CC3D60"/>
    <w:rsid w:val="00CC70F0"/>
    <w:rsid w:val="00CC7148"/>
    <w:rsid w:val="00CD4A18"/>
    <w:rsid w:val="00CD5134"/>
    <w:rsid w:val="00CD6AE3"/>
    <w:rsid w:val="00CF07E4"/>
    <w:rsid w:val="00CF0F8C"/>
    <w:rsid w:val="00D07C78"/>
    <w:rsid w:val="00D17BEB"/>
    <w:rsid w:val="00D21FDB"/>
    <w:rsid w:val="00D23C2E"/>
    <w:rsid w:val="00D341F1"/>
    <w:rsid w:val="00D454A1"/>
    <w:rsid w:val="00D53221"/>
    <w:rsid w:val="00D53AF6"/>
    <w:rsid w:val="00D569CA"/>
    <w:rsid w:val="00D65B56"/>
    <w:rsid w:val="00D67677"/>
    <w:rsid w:val="00D7003C"/>
    <w:rsid w:val="00D74AE8"/>
    <w:rsid w:val="00D80971"/>
    <w:rsid w:val="00D80CF9"/>
    <w:rsid w:val="00D827CB"/>
    <w:rsid w:val="00D87487"/>
    <w:rsid w:val="00D96B84"/>
    <w:rsid w:val="00DA0F23"/>
    <w:rsid w:val="00DA1352"/>
    <w:rsid w:val="00DA24A3"/>
    <w:rsid w:val="00DA3519"/>
    <w:rsid w:val="00DA41D5"/>
    <w:rsid w:val="00DA6AF9"/>
    <w:rsid w:val="00DB346A"/>
    <w:rsid w:val="00DB41BB"/>
    <w:rsid w:val="00DB4859"/>
    <w:rsid w:val="00DB6461"/>
    <w:rsid w:val="00DC1C8A"/>
    <w:rsid w:val="00DC5162"/>
    <w:rsid w:val="00DC54F9"/>
    <w:rsid w:val="00DC7214"/>
    <w:rsid w:val="00DE5905"/>
    <w:rsid w:val="00DF4E74"/>
    <w:rsid w:val="00E12ED9"/>
    <w:rsid w:val="00E138B7"/>
    <w:rsid w:val="00E17EAA"/>
    <w:rsid w:val="00E17F3E"/>
    <w:rsid w:val="00E2177E"/>
    <w:rsid w:val="00E33F50"/>
    <w:rsid w:val="00E354DB"/>
    <w:rsid w:val="00E367B5"/>
    <w:rsid w:val="00E46130"/>
    <w:rsid w:val="00E53039"/>
    <w:rsid w:val="00E60F75"/>
    <w:rsid w:val="00E75887"/>
    <w:rsid w:val="00E76D6A"/>
    <w:rsid w:val="00E802E0"/>
    <w:rsid w:val="00E83051"/>
    <w:rsid w:val="00E900CF"/>
    <w:rsid w:val="00E95EB4"/>
    <w:rsid w:val="00E964B6"/>
    <w:rsid w:val="00E9767A"/>
    <w:rsid w:val="00EA011B"/>
    <w:rsid w:val="00EA2390"/>
    <w:rsid w:val="00EA6C93"/>
    <w:rsid w:val="00EB585E"/>
    <w:rsid w:val="00ED178C"/>
    <w:rsid w:val="00ED4AD4"/>
    <w:rsid w:val="00ED636A"/>
    <w:rsid w:val="00EE2A0E"/>
    <w:rsid w:val="00F070F5"/>
    <w:rsid w:val="00F07F14"/>
    <w:rsid w:val="00F1074B"/>
    <w:rsid w:val="00F15421"/>
    <w:rsid w:val="00F173CC"/>
    <w:rsid w:val="00F3091C"/>
    <w:rsid w:val="00F36191"/>
    <w:rsid w:val="00F408FD"/>
    <w:rsid w:val="00F415D9"/>
    <w:rsid w:val="00F461CA"/>
    <w:rsid w:val="00F46A4B"/>
    <w:rsid w:val="00F47CC7"/>
    <w:rsid w:val="00F56502"/>
    <w:rsid w:val="00F640B9"/>
    <w:rsid w:val="00F65F2C"/>
    <w:rsid w:val="00F6631D"/>
    <w:rsid w:val="00F70941"/>
    <w:rsid w:val="00F70E4A"/>
    <w:rsid w:val="00F84A8D"/>
    <w:rsid w:val="00F84F33"/>
    <w:rsid w:val="00FA1499"/>
    <w:rsid w:val="00FA2536"/>
    <w:rsid w:val="00FA6581"/>
    <w:rsid w:val="00FA6ECC"/>
    <w:rsid w:val="00FC4C35"/>
    <w:rsid w:val="00FC5B01"/>
    <w:rsid w:val="00FC6FB4"/>
    <w:rsid w:val="00FD100B"/>
    <w:rsid w:val="00FD3D5E"/>
    <w:rsid w:val="00FF1511"/>
    <w:rsid w:val="00FF6114"/>
    <w:rsid w:val="01DB05D4"/>
    <w:rsid w:val="0203A34B"/>
    <w:rsid w:val="041A8398"/>
    <w:rsid w:val="06045920"/>
    <w:rsid w:val="06BD1EE3"/>
    <w:rsid w:val="0752245A"/>
    <w:rsid w:val="075469DC"/>
    <w:rsid w:val="07AD3878"/>
    <w:rsid w:val="0A28364B"/>
    <w:rsid w:val="0B69BB9E"/>
    <w:rsid w:val="0C76577E"/>
    <w:rsid w:val="0DB74B64"/>
    <w:rsid w:val="13D04A40"/>
    <w:rsid w:val="15BB6673"/>
    <w:rsid w:val="1ADEE4E9"/>
    <w:rsid w:val="1BA4FB13"/>
    <w:rsid w:val="1D557700"/>
    <w:rsid w:val="1F0AF7B3"/>
    <w:rsid w:val="20FDEF93"/>
    <w:rsid w:val="240FAEF9"/>
    <w:rsid w:val="27011D4D"/>
    <w:rsid w:val="27B33EF4"/>
    <w:rsid w:val="293FC051"/>
    <w:rsid w:val="29708ABE"/>
    <w:rsid w:val="29DBAE88"/>
    <w:rsid w:val="2BF031F0"/>
    <w:rsid w:val="2D134F4A"/>
    <w:rsid w:val="2D1D9910"/>
    <w:rsid w:val="2EEF45DC"/>
    <w:rsid w:val="2F27D2B2"/>
    <w:rsid w:val="2FCEB288"/>
    <w:rsid w:val="3106FC82"/>
    <w:rsid w:val="33E8AF18"/>
    <w:rsid w:val="36DEECE2"/>
    <w:rsid w:val="37C71CE0"/>
    <w:rsid w:val="3831115D"/>
    <w:rsid w:val="389A5DD2"/>
    <w:rsid w:val="3900897C"/>
    <w:rsid w:val="39DE9407"/>
    <w:rsid w:val="3B5B0832"/>
    <w:rsid w:val="3C10A472"/>
    <w:rsid w:val="417D0FAC"/>
    <w:rsid w:val="41A65214"/>
    <w:rsid w:val="433620A2"/>
    <w:rsid w:val="459D33CA"/>
    <w:rsid w:val="47107A0A"/>
    <w:rsid w:val="493FFFDA"/>
    <w:rsid w:val="4A0EA0CF"/>
    <w:rsid w:val="4AA2F5B9"/>
    <w:rsid w:val="4E570A02"/>
    <w:rsid w:val="4FD80A19"/>
    <w:rsid w:val="4FF2DA63"/>
    <w:rsid w:val="5300EC06"/>
    <w:rsid w:val="53ADA5F4"/>
    <w:rsid w:val="54AA88DB"/>
    <w:rsid w:val="54BC575B"/>
    <w:rsid w:val="55E8D2CB"/>
    <w:rsid w:val="5646593C"/>
    <w:rsid w:val="5713F25B"/>
    <w:rsid w:val="57B62116"/>
    <w:rsid w:val="581AD646"/>
    <w:rsid w:val="58B12503"/>
    <w:rsid w:val="5B883F97"/>
    <w:rsid w:val="5E7355A0"/>
    <w:rsid w:val="636B3E91"/>
    <w:rsid w:val="638466EE"/>
    <w:rsid w:val="64C346F3"/>
    <w:rsid w:val="65577F3C"/>
    <w:rsid w:val="6598AFC0"/>
    <w:rsid w:val="6701A394"/>
    <w:rsid w:val="69C6124B"/>
    <w:rsid w:val="6D8D30C3"/>
    <w:rsid w:val="6EFD1898"/>
    <w:rsid w:val="6F2404B4"/>
    <w:rsid w:val="6F9BA934"/>
    <w:rsid w:val="6FB334C4"/>
    <w:rsid w:val="7049C199"/>
    <w:rsid w:val="7052BFBE"/>
    <w:rsid w:val="74EDF843"/>
    <w:rsid w:val="74F41ABB"/>
    <w:rsid w:val="7579EA4D"/>
    <w:rsid w:val="759842A8"/>
    <w:rsid w:val="77939DB3"/>
    <w:rsid w:val="78C863AD"/>
    <w:rsid w:val="7ECC0288"/>
    <w:rsid w:val="7F9EA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8FBC6"/>
  <w15:chartTrackingRefBased/>
  <w15:docId w15:val="{36737151-A282-4102-BC0B-56D47475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nhideWhenUsed="1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uiPriority="11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C54F9"/>
    <w:pPr>
      <w:keepNext/>
      <w:keepLines/>
      <w:suppressAutoHyphen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7">
    <w:name w:val="A7"/>
    <w:rsid w:val="00910D92"/>
    <w:rPr>
      <w:rFonts w:cs="Kuoni Feijoa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910D92"/>
    <w:pPr>
      <w:autoSpaceDE w:val="0"/>
      <w:autoSpaceDN w:val="0"/>
      <w:adjustRightInd w:val="0"/>
      <w:spacing w:line="151" w:lineRule="atLeast"/>
    </w:pPr>
    <w:rPr>
      <w:rFonts w:ascii="KT Milo" w:hAnsi="KT Milo"/>
      <w:lang w:val="en-US"/>
    </w:rPr>
  </w:style>
  <w:style w:type="character" w:customStyle="1" w:styleId="A0">
    <w:name w:val="A0"/>
    <w:rsid w:val="00910D92"/>
    <w:rPr>
      <w:rFonts w:cs="KT Milo"/>
      <w:color w:val="000000"/>
      <w:sz w:val="13"/>
      <w:szCs w:val="13"/>
    </w:rPr>
  </w:style>
  <w:style w:type="character" w:customStyle="1" w:styleId="A4">
    <w:name w:val="A4"/>
    <w:rsid w:val="00910D92"/>
    <w:rPr>
      <w:rFonts w:ascii="KuoniSpezial" w:hAnsi="KuoniSpezial" w:cs="KuoniSpezial"/>
      <w:color w:val="000000"/>
      <w:sz w:val="7"/>
      <w:szCs w:val="7"/>
    </w:rPr>
  </w:style>
  <w:style w:type="character" w:customStyle="1" w:styleId="A2">
    <w:name w:val="A2"/>
    <w:rsid w:val="00910D92"/>
    <w:rPr>
      <w:rFonts w:ascii="KuoniSpezial" w:hAnsi="KuoniSpezial" w:cs="KuoniSpezial"/>
      <w:color w:val="000000"/>
      <w:sz w:val="7"/>
      <w:szCs w:val="7"/>
    </w:rPr>
  </w:style>
  <w:style w:type="paragraph" w:styleId="Piedepgina">
    <w:name w:val="footer"/>
    <w:basedOn w:val="Normal"/>
    <w:rsid w:val="00E60F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0F75"/>
  </w:style>
  <w:style w:type="table" w:styleId="Tablaconcuadrcula">
    <w:name w:val="Table Grid"/>
    <w:basedOn w:val="Tablanormal"/>
    <w:rsid w:val="00E3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2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851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51154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34"/>
    <w:rsid w:val="00D87487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2F2C1D"/>
    <w:pPr>
      <w:spacing w:after="120"/>
    </w:pPr>
    <w:rPr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F2C1D"/>
  </w:style>
  <w:style w:type="paragraph" w:customStyle="1" w:styleId="TITULOVA">
    <w:name w:val="TITULO VA"/>
    <w:basedOn w:val="Sinespaciado"/>
    <w:qFormat/>
    <w:rsid w:val="00DC54F9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DC54F9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DC54F9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D53A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uppressAutoHyphens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  <w:lang w:val="es-ES" w:eastAsia="ar-SA"/>
    </w:rPr>
  </w:style>
  <w:style w:type="character" w:customStyle="1" w:styleId="PrecioCar">
    <w:name w:val="Precio Car"/>
    <w:basedOn w:val="Fuentedeprrafopredeter"/>
    <w:link w:val="Precio"/>
    <w:rsid w:val="00D53AF6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DC54F9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DC54F9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DC54F9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DC54F9"/>
    <w:pPr>
      <w:numPr>
        <w:ilvl w:val="1"/>
      </w:numPr>
      <w:suppressAutoHyphens/>
    </w:pPr>
    <w:rPr>
      <w:rFonts w:asciiTheme="minorHAnsi" w:eastAsiaTheme="minorEastAsia" w:hAnsiTheme="minorHAnsi" w:cstheme="minorBidi"/>
      <w:b/>
      <w:sz w:val="20"/>
      <w:szCs w:val="22"/>
      <w:lang w:val="es-ES" w:eastAsia="ar-SA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DC54F9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Textoennegrita">
    <w:name w:val="Strong"/>
    <w:aliases w:val="Opcionales"/>
    <w:qFormat/>
    <w:rsid w:val="00DC54F9"/>
    <w:rPr>
      <w:rFonts w:asciiTheme="minorHAnsi" w:hAnsiTheme="minorHAnsi"/>
      <w:b/>
      <w:bCs/>
      <w:i/>
      <w:color w:val="119CA3" w:themeColor="accent1"/>
      <w:sz w:val="18"/>
    </w:rPr>
  </w:style>
  <w:style w:type="character" w:styleId="nfasissutil">
    <w:name w:val="Subtle Emphasis"/>
    <w:aliases w:val="Cursiva"/>
    <w:basedOn w:val="Fuentedeprrafopredeter"/>
    <w:uiPriority w:val="19"/>
    <w:qFormat/>
    <w:rsid w:val="00DC54F9"/>
    <w:rPr>
      <w:rFonts w:asciiTheme="minorHAnsi" w:hAnsiTheme="minorHAnsi"/>
      <w:b/>
      <w:i/>
      <w:iCs/>
      <w:color w:val="000000" w:themeColor="text1"/>
      <w:sz w:val="18"/>
    </w:rPr>
  </w:style>
  <w:style w:type="character" w:customStyle="1" w:styleId="normaltextrun">
    <w:name w:val="normaltextrun"/>
    <w:basedOn w:val="Fuentedeprrafopredeter"/>
    <w:rsid w:val="0096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7a98b6a612bb4070618c098e5e9d6e93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e2d9d82acf986861945259eeba2bc6f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99034-58C6-42C5-97A1-71EF546AB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46790-4B41-44D4-B6CF-D44E6791EC5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5f9b093c-c45a-4a2b-bace-9f09abd13110"/>
    <ds:schemaRef ds:uri="http://schemas.microsoft.com/office/infopath/2007/PartnerControls"/>
    <ds:schemaRef ds:uri="http://schemas.openxmlformats.org/package/2006/metadata/core-properties"/>
    <ds:schemaRef ds:uri="635a4afa-6613-49d7-999d-1bb454330ac5"/>
  </ds:schemaRefs>
</ds:datastoreItem>
</file>

<file path=customXml/itemProps3.xml><?xml version="1.0" encoding="utf-8"?>
<ds:datastoreItem xmlns:ds="http://schemas.openxmlformats.org/officeDocument/2006/customXml" ds:itemID="{C7EEF1E9-521B-4820-84B0-7443DC8AD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69615-67C6-44E2-BC2A-640418867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3825</Characters>
  <Application>Microsoft Office Word</Application>
  <DocSecurity>0</DocSecurity>
  <Lines>31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Maravillosa Sudáfrica</dc:title>
  <dc:subject/>
  <dc:creator>andrebjnr</dc:creator>
  <cp:keywords/>
  <dc:description/>
  <cp:lastModifiedBy>Jose Tamames</cp:lastModifiedBy>
  <cp:revision>148</cp:revision>
  <cp:lastPrinted>2011-12-29T13:01:00Z</cp:lastPrinted>
  <dcterms:created xsi:type="dcterms:W3CDTF">2022-12-19T14:33:00Z</dcterms:created>
  <dcterms:modified xsi:type="dcterms:W3CDTF">2025-09-05T10:25:00Z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