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534CA" w14:textId="00CF4FED" w:rsidR="00406BB6" w:rsidRDefault="00406BB6" w:rsidP="00802770">
      <w:pPr>
        <w:pStyle w:val="Ttulo1"/>
        <w:spacing w:before="0"/>
      </w:pPr>
      <w:r w:rsidRPr="00151558">
        <w:t>Policromía de Europa</w:t>
      </w:r>
    </w:p>
    <w:p w14:paraId="09933D52" w14:textId="2C39DDB0" w:rsidR="00F71F08" w:rsidRDefault="00A81A25" w:rsidP="00802770">
      <w:pPr>
        <w:pStyle w:val="Ttulo"/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8C0F8C" wp14:editId="6D06DCC7">
            <wp:simplePos x="0" y="0"/>
            <wp:positionH relativeFrom="column">
              <wp:posOffset>5318760</wp:posOffset>
            </wp:positionH>
            <wp:positionV relativeFrom="paragraph">
              <wp:posOffset>3810</wp:posOffset>
            </wp:positionV>
            <wp:extent cx="11430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40" y="21086"/>
                <wp:lineTo x="21240" y="0"/>
                <wp:lineTo x="0" y="0"/>
              </wp:wrapPolygon>
            </wp:wrapTight>
            <wp:docPr id="1726917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6E5ED" w14:textId="0A26B24F" w:rsidR="00406BB6" w:rsidRDefault="001A23AC" w:rsidP="00802770">
      <w:pPr>
        <w:pStyle w:val="Ttulo"/>
        <w:spacing w:after="0"/>
      </w:pPr>
      <w:proofErr w:type="spellStart"/>
      <w:r w:rsidRPr="00151558">
        <w:t>Ref</w:t>
      </w:r>
      <w:proofErr w:type="spellEnd"/>
      <w:r w:rsidRPr="00151558">
        <w:t>:</w:t>
      </w:r>
      <w:r w:rsidR="00406BB6" w:rsidRPr="00151558">
        <w:t xml:space="preserve"> E 4082</w:t>
      </w:r>
    </w:p>
    <w:p w14:paraId="5E36A07B" w14:textId="77777777" w:rsidR="00C401EA" w:rsidRDefault="00C401EA" w:rsidP="000F1ABD">
      <w:pPr>
        <w:spacing w:after="0" w:line="240" w:lineRule="auto"/>
        <w:rPr>
          <w:rFonts w:ascii="VAGRundschriftDLig" w:eastAsiaTheme="majorEastAsia" w:hAnsi="VAGRundschriftDLig" w:cstheme="majorBidi"/>
          <w:b/>
          <w:bCs/>
          <w:color w:val="119CA3" w:themeColor="accent1"/>
          <w:spacing w:val="10"/>
          <w:kern w:val="28"/>
          <w:sz w:val="24"/>
          <w:szCs w:val="56"/>
          <w:highlight w:val="yellow"/>
        </w:rPr>
      </w:pPr>
    </w:p>
    <w:p w14:paraId="789659C7" w14:textId="78D26D90" w:rsidR="000F1ABD" w:rsidRPr="00FA3165" w:rsidRDefault="00BD69B0" w:rsidP="000F1ABD">
      <w:pPr>
        <w:spacing w:after="0" w:line="240" w:lineRule="auto"/>
        <w:rPr>
          <w:rFonts w:ascii="VAGRundschriftDLig" w:eastAsiaTheme="majorEastAsia" w:hAnsi="VAGRundschriftDLig" w:cstheme="majorBidi"/>
          <w:b/>
          <w:bCs/>
          <w:color w:val="119CA3" w:themeColor="accent1"/>
          <w:spacing w:val="10"/>
          <w:kern w:val="28"/>
          <w:sz w:val="24"/>
          <w:szCs w:val="56"/>
        </w:rPr>
      </w:pPr>
      <w:r>
        <w:rPr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7C26" wp14:editId="58FDE1AC">
                <wp:simplePos x="0" y="0"/>
                <wp:positionH relativeFrom="column">
                  <wp:posOffset>2975211</wp:posOffset>
                </wp:positionH>
                <wp:positionV relativeFrom="paragraph">
                  <wp:posOffset>12197</wp:posOffset>
                </wp:positionV>
                <wp:extent cx="1579880" cy="676275"/>
                <wp:effectExtent l="0" t="0" r="20320" b="28575"/>
                <wp:wrapNone/>
                <wp:docPr id="2140716374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880" cy="676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50A730" w14:textId="77777777" w:rsidR="00BD69B0" w:rsidRDefault="00BD69B0" w:rsidP="00BD69B0">
                            <w:pPr>
                              <w:jc w:val="center"/>
                              <w:rPr>
                                <w:rFonts w:ascii="VAGRundschriftDLig" w:hAnsi="VAGRundschriftDLig"/>
                                <w:b/>
                                <w:iCs/>
                                <w:szCs w:val="24"/>
                              </w:rPr>
                            </w:pPr>
                            <w:r w:rsidRPr="00BD2E96">
                              <w:rPr>
                                <w:rFonts w:ascii="VAGRundschriftDLig" w:hAnsi="VAGRundschriftDLig"/>
                                <w:b/>
                                <w:iCs/>
                                <w:color w:val="000000" w:themeColor="text1"/>
                              </w:rPr>
                              <w:t>Nuevo ITINERARIO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1D7C26" id="Elipse 2" o:spid="_x0000_s1026" style="position:absolute;margin-left:234.25pt;margin-top:.95pt;width:124.4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" fillcolor="white [3212]" strokecolor="#119ca3 [3204]" strokeweight="1.5pt">
                <v:stroke joinstyle="miter"/>
                <v:textbox>
                  <w:txbxContent>
                    <w:p w14:paraId="3150A730" w14:textId="77777777" w:rsidR="00BD69B0" w:rsidRDefault="00BD69B0" w:rsidP="00BD69B0">
                      <w:pPr>
                        <w:jc w:val="center"/>
                        <w:rPr>
                          <w:rFonts w:ascii="VAGRundschriftDLig" w:hAnsi="VAGRundschriftDLig"/>
                          <w:b/>
                          <w:iCs/>
                          <w:szCs w:val="24"/>
                        </w:rPr>
                      </w:pPr>
                      <w:r w:rsidRPr="00BD2E96">
                        <w:rPr>
                          <w:rFonts w:ascii="VAGRundschriftDLig" w:hAnsi="VAGRundschriftDLig"/>
                          <w:b/>
                          <w:iCs/>
                          <w:color w:val="000000" w:themeColor="text1"/>
                        </w:rPr>
                        <w:t>Nuevo ITINERARIO</w:t>
                      </w:r>
                    </w:p>
                  </w:txbxContent>
                </v:textbox>
              </v:oval>
            </w:pict>
          </mc:Fallback>
        </mc:AlternateContent>
      </w:r>
      <w:r w:rsidR="000F1ABD" w:rsidRPr="00FA3165">
        <w:rPr>
          <w:rFonts w:ascii="VAGRundschriftDLig" w:eastAsiaTheme="majorEastAsia" w:hAnsi="VAGRundschriftDLig" w:cstheme="majorBidi"/>
          <w:b/>
          <w:bCs/>
          <w:color w:val="119CA3" w:themeColor="accent1"/>
          <w:spacing w:val="10"/>
          <w:kern w:val="28"/>
          <w:sz w:val="24"/>
          <w:szCs w:val="56"/>
        </w:rPr>
        <w:t>Extensión: Costa Azul y España</w:t>
      </w:r>
    </w:p>
    <w:p w14:paraId="3AFF1E48" w14:textId="49BE9093" w:rsidR="000F1ABD" w:rsidRPr="000F1ABD" w:rsidRDefault="000F1ABD" w:rsidP="000F1ABD">
      <w:pPr>
        <w:spacing w:after="0" w:line="240" w:lineRule="auto"/>
        <w:rPr>
          <w:rFonts w:ascii="VAGRundschriftDLig" w:eastAsiaTheme="majorEastAsia" w:hAnsi="VAGRundschriftDLig" w:cstheme="majorBidi"/>
          <w:b/>
          <w:bCs/>
          <w:color w:val="119CA3" w:themeColor="accent1"/>
          <w:spacing w:val="10"/>
          <w:kern w:val="28"/>
          <w:sz w:val="24"/>
          <w:szCs w:val="56"/>
        </w:rPr>
      </w:pPr>
      <w:r w:rsidRPr="00FA3165">
        <w:rPr>
          <w:rFonts w:ascii="VAGRundschriftDLig" w:eastAsiaTheme="majorEastAsia" w:hAnsi="VAGRundschriftDLig" w:cstheme="majorBidi"/>
          <w:b/>
          <w:bCs/>
          <w:color w:val="119CA3" w:themeColor="accent1"/>
          <w:spacing w:val="10"/>
          <w:kern w:val="28"/>
          <w:sz w:val="24"/>
          <w:szCs w:val="56"/>
        </w:rPr>
        <w:t>Extensión: Costa Amalfitana</w:t>
      </w:r>
    </w:p>
    <w:p w14:paraId="4096ADB3" w14:textId="3FCC5FE9" w:rsidR="005C7310" w:rsidRPr="000F1ABD" w:rsidRDefault="005C7310" w:rsidP="00802770">
      <w:pPr>
        <w:spacing w:after="0" w:line="240" w:lineRule="auto"/>
        <w:rPr>
          <w:b/>
          <w:bCs/>
          <w:i/>
          <w:iCs/>
          <w:color w:val="008000"/>
          <w:sz w:val="16"/>
          <w:szCs w:val="19"/>
        </w:rPr>
      </w:pPr>
    </w:p>
    <w:p w14:paraId="6F927022" w14:textId="374AD17A" w:rsidR="003544C2" w:rsidRPr="00BD2E96" w:rsidRDefault="00406BB6" w:rsidP="00BD2E96">
      <w:pPr>
        <w:pStyle w:val="Precio"/>
      </w:pPr>
      <w:r w:rsidRPr="00BD2E96">
        <w:t>2</w:t>
      </w:r>
      <w:r w:rsidR="001463E0" w:rsidRPr="00BD2E96">
        <w:t>1</w:t>
      </w:r>
      <w:r w:rsidRPr="00BD2E96">
        <w:t xml:space="preserve"> días desde </w:t>
      </w:r>
      <w:r w:rsidR="005B78EB" w:rsidRPr="00BD2E96">
        <w:t>3.</w:t>
      </w:r>
      <w:r w:rsidR="00655E81" w:rsidRPr="00BD2E96">
        <w:t>525</w:t>
      </w:r>
      <w:r w:rsidR="00A66F2D" w:rsidRPr="00BD2E96">
        <w:t xml:space="preserve"> </w:t>
      </w:r>
      <w:r w:rsidR="003544C2" w:rsidRPr="00BD2E96">
        <w:t>€</w:t>
      </w:r>
      <w:proofErr w:type="spellStart"/>
      <w:r w:rsidR="003544C2" w:rsidRPr="00BD2E96">
        <w:t>ur</w:t>
      </w:r>
      <w:proofErr w:type="spellEnd"/>
    </w:p>
    <w:p w14:paraId="5FE4CCD3" w14:textId="587F61FA" w:rsidR="00406BB6" w:rsidRPr="00192DBA" w:rsidRDefault="00406BB6">
      <w:pPr>
        <w:spacing w:after="0" w:line="100" w:lineRule="atLeast"/>
        <w:rPr>
          <w:rFonts w:ascii="Arial" w:hAnsi="Arial" w:cs="Arial"/>
          <w:b/>
          <w:bCs/>
          <w:sz w:val="18"/>
          <w:szCs w:val="18"/>
        </w:rPr>
      </w:pPr>
    </w:p>
    <w:p w14:paraId="2FB4F74B" w14:textId="7C7FC6C3" w:rsidR="000B0B8A" w:rsidRPr="00DB3E5A" w:rsidRDefault="000B0B8A" w:rsidP="00DB3E5A">
      <w:pPr>
        <w:pStyle w:val="Subttulo"/>
      </w:pPr>
      <w:bookmarkStart w:id="0" w:name="_Hlk108001182"/>
      <w:r w:rsidRPr="00DB3E5A">
        <w:t xml:space="preserve">Día </w:t>
      </w:r>
      <w:r w:rsidRPr="00F819E6">
        <w:t>01 (</w:t>
      </w:r>
      <w:proofErr w:type="gramStart"/>
      <w:r w:rsidR="00B03D53" w:rsidRPr="00F819E6">
        <w:t>Lunes</w:t>
      </w:r>
      <w:proofErr w:type="gramEnd"/>
      <w:r w:rsidRPr="00F819E6">
        <w:t xml:space="preserve">) </w:t>
      </w:r>
      <w:r w:rsidRPr="00DB3E5A">
        <w:t>Londres</w:t>
      </w:r>
    </w:p>
    <w:p w14:paraId="4C7FC280" w14:textId="5741792C" w:rsidR="000B0B8A" w:rsidRPr="00A17755" w:rsidRDefault="000B0B8A" w:rsidP="000B0B8A">
      <w:pPr>
        <w:keepNext/>
        <w:widowControl w:val="0"/>
        <w:spacing w:after="0" w:line="100" w:lineRule="atLeast"/>
        <w:rPr>
          <w:b/>
          <w:bCs/>
          <w:i/>
          <w:iCs/>
          <w:sz w:val="18"/>
          <w:szCs w:val="18"/>
        </w:rPr>
      </w:pPr>
      <w:r w:rsidRPr="00A17755">
        <w:rPr>
          <w:b/>
          <w:bCs/>
          <w:i/>
          <w:iCs/>
          <w:sz w:val="18"/>
          <w:szCs w:val="18"/>
        </w:rPr>
        <w:t xml:space="preserve">Llegamos a Europa </w:t>
      </w:r>
    </w:p>
    <w:p w14:paraId="5C558290" w14:textId="32F3A9B3" w:rsidR="000B0B8A" w:rsidRPr="00A17755" w:rsidRDefault="000B0B8A" w:rsidP="000B0B8A">
      <w:pPr>
        <w:widowControl w:val="0"/>
        <w:spacing w:after="0" w:line="240" w:lineRule="auto"/>
        <w:rPr>
          <w:rFonts w:eastAsiaTheme="minorEastAsia"/>
          <w:b/>
          <w:bCs/>
          <w:color w:val="119CA3" w:themeColor="accent1"/>
          <w:sz w:val="18"/>
          <w:szCs w:val="18"/>
        </w:rPr>
      </w:pPr>
      <w:r w:rsidRPr="002A1837">
        <w:rPr>
          <w:sz w:val="18"/>
          <w:szCs w:val="18"/>
        </w:rPr>
        <w:t xml:space="preserve">Llegada al aeropuerto y </w:t>
      </w:r>
      <w:r w:rsidRPr="002A1837">
        <w:rPr>
          <w:b/>
          <w:bCs/>
          <w:sz w:val="18"/>
          <w:szCs w:val="18"/>
        </w:rPr>
        <w:t>traslado</w:t>
      </w:r>
      <w:r w:rsidRPr="002A1837">
        <w:rPr>
          <w:sz w:val="18"/>
          <w:szCs w:val="18"/>
        </w:rPr>
        <w:t xml:space="preserve"> al hotel. </w:t>
      </w:r>
      <w:r w:rsidRPr="002A1837">
        <w:rPr>
          <w:b/>
          <w:bCs/>
          <w:sz w:val="18"/>
          <w:szCs w:val="18"/>
        </w:rPr>
        <w:t xml:space="preserve">Alojamiento. </w:t>
      </w:r>
      <w:r w:rsidR="00486FEE" w:rsidRPr="002A1837">
        <w:rPr>
          <w:rStyle w:val="normaltextrun"/>
          <w:sz w:val="18"/>
          <w:szCs w:val="18"/>
        </w:rPr>
        <w:t xml:space="preserve">A las 19.00 </w:t>
      </w:r>
      <w:proofErr w:type="spellStart"/>
      <w:r w:rsidR="00486FEE" w:rsidRPr="002A1837">
        <w:rPr>
          <w:rStyle w:val="normaltextrun"/>
          <w:sz w:val="18"/>
          <w:szCs w:val="18"/>
        </w:rPr>
        <w:t>hrs</w:t>
      </w:r>
      <w:proofErr w:type="spellEnd"/>
      <w:r w:rsidRPr="002A1837">
        <w:rPr>
          <w:sz w:val="18"/>
          <w:szCs w:val="18"/>
        </w:rPr>
        <w:t xml:space="preserve">, tendrá lugar la reunión con nuestra </w:t>
      </w:r>
      <w:r w:rsidRPr="002A1837">
        <w:rPr>
          <w:b/>
          <w:bCs/>
          <w:sz w:val="18"/>
          <w:szCs w:val="18"/>
        </w:rPr>
        <w:t>asistencia</w:t>
      </w:r>
      <w:r w:rsidRPr="002A1837">
        <w:rPr>
          <w:sz w:val="18"/>
          <w:szCs w:val="18"/>
        </w:rPr>
        <w:t xml:space="preserve"> en la recepción del hotel</w:t>
      </w:r>
      <w:r w:rsidRPr="00A17755">
        <w:rPr>
          <w:sz w:val="18"/>
          <w:szCs w:val="18"/>
        </w:rPr>
        <w:t xml:space="preserve"> </w:t>
      </w:r>
      <w:r w:rsidRPr="00A17755">
        <w:rPr>
          <w:rFonts w:eastAsia="BradleyHandITC"/>
          <w:sz w:val="18"/>
          <w:szCs w:val="18"/>
        </w:rPr>
        <w:t>donde conoceremos al resto de participantes.</w:t>
      </w:r>
    </w:p>
    <w:p w14:paraId="577EB4E3" w14:textId="77777777" w:rsidR="000B0B8A" w:rsidRPr="00A17755" w:rsidRDefault="000B0B8A" w:rsidP="000B0B8A">
      <w:pPr>
        <w:widowControl w:val="0"/>
        <w:spacing w:after="0" w:line="240" w:lineRule="auto"/>
        <w:rPr>
          <w:b/>
          <w:bCs/>
          <w:sz w:val="18"/>
          <w:szCs w:val="18"/>
          <w:highlight w:val="green"/>
        </w:rPr>
      </w:pPr>
    </w:p>
    <w:p w14:paraId="32EE5BDB" w14:textId="1B378891" w:rsidR="000B0B8A" w:rsidRPr="00DB3E5A" w:rsidRDefault="000B0B8A" w:rsidP="00DB3E5A">
      <w:pPr>
        <w:pStyle w:val="Subttulo"/>
      </w:pPr>
      <w:r w:rsidRPr="00DB3E5A">
        <w:t xml:space="preserve">Día 02 </w:t>
      </w:r>
      <w:r w:rsidRPr="00F819E6">
        <w:t>(</w:t>
      </w:r>
      <w:proofErr w:type="gramStart"/>
      <w:r w:rsidRPr="00F819E6">
        <w:t>M</w:t>
      </w:r>
      <w:r w:rsidR="00B03D53" w:rsidRPr="00F819E6">
        <w:t>artes</w:t>
      </w:r>
      <w:proofErr w:type="gramEnd"/>
      <w:r w:rsidRPr="00F819E6">
        <w:t xml:space="preserve">) </w:t>
      </w:r>
      <w:r w:rsidRPr="00DB3E5A">
        <w:t>Londres</w:t>
      </w:r>
    </w:p>
    <w:p w14:paraId="7D46AFE7" w14:textId="77777777" w:rsidR="000B0B8A" w:rsidRPr="00A17755" w:rsidRDefault="000B0B8A" w:rsidP="000B0B8A">
      <w:pPr>
        <w:keepNext/>
        <w:widowControl w:val="0"/>
        <w:spacing w:after="0" w:line="240" w:lineRule="auto"/>
        <w:rPr>
          <w:b/>
          <w:bCs/>
          <w:i/>
          <w:iCs/>
          <w:sz w:val="18"/>
          <w:szCs w:val="18"/>
        </w:rPr>
      </w:pPr>
      <w:r w:rsidRPr="00A17755">
        <w:rPr>
          <w:b/>
          <w:bCs/>
          <w:i/>
          <w:iCs/>
          <w:sz w:val="18"/>
          <w:szCs w:val="18"/>
        </w:rPr>
        <w:t xml:space="preserve">El West </w:t>
      </w:r>
      <w:proofErr w:type="spellStart"/>
      <w:r w:rsidRPr="00A17755">
        <w:rPr>
          <w:b/>
          <w:bCs/>
          <w:i/>
          <w:iCs/>
          <w:sz w:val="18"/>
          <w:szCs w:val="18"/>
        </w:rPr>
        <w:t>End</w:t>
      </w:r>
      <w:proofErr w:type="spellEnd"/>
      <w:r w:rsidRPr="00A17755">
        <w:rPr>
          <w:b/>
          <w:bCs/>
          <w:i/>
          <w:iCs/>
          <w:sz w:val="18"/>
          <w:szCs w:val="18"/>
        </w:rPr>
        <w:t xml:space="preserve"> y la City</w:t>
      </w:r>
    </w:p>
    <w:p w14:paraId="1BD73ED6" w14:textId="57864E74" w:rsidR="000B0B8A" w:rsidRDefault="000B0B8A" w:rsidP="00BB31D1">
      <w:pPr>
        <w:widowControl w:val="0"/>
        <w:spacing w:after="0" w:line="240" w:lineRule="auto"/>
        <w:rPr>
          <w:b/>
          <w:bCs/>
          <w:sz w:val="18"/>
          <w:szCs w:val="18"/>
        </w:rPr>
      </w:pPr>
      <w:r w:rsidRPr="00A17755">
        <w:rPr>
          <w:b/>
          <w:bCs/>
          <w:sz w:val="18"/>
          <w:szCs w:val="18"/>
        </w:rPr>
        <w:t>Desayuno y Visita panorámica</w:t>
      </w:r>
      <w:r w:rsidRPr="00A17755">
        <w:rPr>
          <w:sz w:val="18"/>
          <w:szCs w:val="18"/>
        </w:rPr>
        <w:t xml:space="preserve"> con el Parlamento, Big Ben, Abadía de Westminster, Trafalgar Square, </w:t>
      </w:r>
      <w:proofErr w:type="spellStart"/>
      <w:r w:rsidRPr="00A17755">
        <w:rPr>
          <w:sz w:val="18"/>
          <w:szCs w:val="18"/>
        </w:rPr>
        <w:t>Picadilly</w:t>
      </w:r>
      <w:proofErr w:type="spellEnd"/>
      <w:r w:rsidRPr="00A17755">
        <w:rPr>
          <w:sz w:val="18"/>
          <w:szCs w:val="18"/>
        </w:rPr>
        <w:t xml:space="preserve"> </w:t>
      </w:r>
      <w:proofErr w:type="spellStart"/>
      <w:r w:rsidRPr="00A17755">
        <w:rPr>
          <w:sz w:val="18"/>
          <w:szCs w:val="18"/>
        </w:rPr>
        <w:t>Circus</w:t>
      </w:r>
      <w:proofErr w:type="spellEnd"/>
      <w:r w:rsidRPr="00A17755">
        <w:rPr>
          <w:sz w:val="18"/>
          <w:szCs w:val="18"/>
        </w:rPr>
        <w:t xml:space="preserve">, Regent Street, </w:t>
      </w:r>
      <w:proofErr w:type="spellStart"/>
      <w:r w:rsidRPr="00A17755">
        <w:rPr>
          <w:sz w:val="18"/>
          <w:szCs w:val="18"/>
        </w:rPr>
        <w:t>etc</w:t>
      </w:r>
      <w:proofErr w:type="spellEnd"/>
      <w:r w:rsidRPr="00A17755">
        <w:rPr>
          <w:sz w:val="18"/>
          <w:szCs w:val="18"/>
        </w:rPr>
        <w:t xml:space="preserve">, presenciando el cambio de guardia en el Palacio de Buckingham. </w:t>
      </w:r>
      <w:r w:rsidR="00223D71" w:rsidRPr="00C0679D">
        <w:rPr>
          <w:rStyle w:val="Textoennegrita"/>
          <w:rFonts w:eastAsiaTheme="minorEastAsia"/>
        </w:rPr>
        <w:t>Visita opcional del Londres histórico con pub.</w:t>
      </w:r>
      <w:r w:rsidR="008E1636" w:rsidRPr="00A17755">
        <w:rPr>
          <w:rFonts w:eastAsiaTheme="minorEastAsia"/>
          <w:b/>
          <w:bCs/>
          <w:color w:val="119CA3" w:themeColor="accent1"/>
          <w:sz w:val="18"/>
          <w:szCs w:val="18"/>
        </w:rPr>
        <w:t xml:space="preserve"> </w:t>
      </w:r>
      <w:r w:rsidR="00BB31D1" w:rsidRPr="00A17755">
        <w:rPr>
          <w:b/>
          <w:bCs/>
          <w:sz w:val="18"/>
          <w:szCs w:val="18"/>
        </w:rPr>
        <w:t>A</w:t>
      </w:r>
      <w:r w:rsidRPr="00A17755">
        <w:rPr>
          <w:b/>
          <w:bCs/>
          <w:sz w:val="18"/>
          <w:szCs w:val="18"/>
        </w:rPr>
        <w:t>lojamiento</w:t>
      </w:r>
      <w:r w:rsidR="00BB31D1" w:rsidRPr="00A17755">
        <w:rPr>
          <w:b/>
          <w:bCs/>
          <w:sz w:val="18"/>
          <w:szCs w:val="18"/>
        </w:rPr>
        <w:t>.</w:t>
      </w:r>
    </w:p>
    <w:p w14:paraId="7E457DE0" w14:textId="77777777" w:rsidR="001463E0" w:rsidRDefault="001463E0" w:rsidP="00BB31D1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64153EC7" w14:textId="77777777" w:rsidR="001463E0" w:rsidRPr="00F819E6" w:rsidRDefault="001463E0" w:rsidP="001463E0">
      <w:pPr>
        <w:spacing w:after="0" w:line="240" w:lineRule="auto"/>
        <w:rPr>
          <w:b/>
          <w:sz w:val="20"/>
        </w:rPr>
      </w:pPr>
      <w:r w:rsidRPr="00F819E6">
        <w:rPr>
          <w:b/>
          <w:sz w:val="20"/>
        </w:rPr>
        <w:t>Día 03 (Miércoles) Londres</w:t>
      </w:r>
    </w:p>
    <w:p w14:paraId="1E1654C0" w14:textId="77777777" w:rsidR="001463E0" w:rsidRPr="00F819E6" w:rsidRDefault="001463E0" w:rsidP="001463E0">
      <w:pPr>
        <w:keepNext/>
        <w:widowControl w:val="0"/>
        <w:spacing w:after="0" w:line="240" w:lineRule="auto"/>
        <w:rPr>
          <w:rFonts w:eastAsia="Lucida Sans Unicode" w:cs="Tahoma"/>
          <w:b/>
          <w:bCs/>
          <w:i/>
          <w:iCs/>
          <w:color w:val="000000" w:themeColor="text1"/>
          <w:sz w:val="18"/>
          <w:szCs w:val="24"/>
          <w:lang w:eastAsia="en-US" w:bidi="en-US"/>
        </w:rPr>
      </w:pPr>
      <w:r w:rsidRPr="00F819E6">
        <w:rPr>
          <w:rFonts w:eastAsia="Lucida Sans Unicode"/>
          <w:b/>
          <w:bCs/>
          <w:i/>
          <w:iCs/>
          <w:color w:val="000000" w:themeColor="text1"/>
          <w:sz w:val="18"/>
          <w:szCs w:val="24"/>
          <w:lang w:eastAsia="en-US" w:bidi="en-US"/>
        </w:rPr>
        <w:t xml:space="preserve">I </w:t>
      </w:r>
      <w:proofErr w:type="spellStart"/>
      <w:r w:rsidRPr="00F819E6">
        <w:rPr>
          <w:rFonts w:eastAsia="Lucida Sans Unicode"/>
          <w:b/>
          <w:bCs/>
          <w:i/>
          <w:iCs/>
          <w:color w:val="000000" w:themeColor="text1"/>
          <w:sz w:val="18"/>
          <w:szCs w:val="24"/>
          <w:lang w:eastAsia="en-US" w:bidi="en-US"/>
        </w:rPr>
        <w:t>love</w:t>
      </w:r>
      <w:proofErr w:type="spellEnd"/>
      <w:r w:rsidRPr="00F819E6">
        <w:rPr>
          <w:rFonts w:eastAsia="Lucida Sans Unicode"/>
          <w:b/>
          <w:bCs/>
          <w:i/>
          <w:iCs/>
          <w:color w:val="000000" w:themeColor="text1"/>
          <w:sz w:val="18"/>
          <w:szCs w:val="24"/>
          <w:lang w:eastAsia="en-US" w:bidi="en-US"/>
        </w:rPr>
        <w:t xml:space="preserve"> London</w:t>
      </w:r>
    </w:p>
    <w:p w14:paraId="59BE1846" w14:textId="77777777" w:rsidR="001463E0" w:rsidRPr="006833E0" w:rsidRDefault="001463E0" w:rsidP="001463E0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sz w:val="24"/>
          <w:szCs w:val="18"/>
          <w:lang w:eastAsia="en-US" w:bidi="en-US"/>
        </w:rPr>
      </w:pPr>
      <w:r w:rsidRPr="00F819E6">
        <w:rPr>
          <w:rFonts w:eastAsia="Lucida Sans Unicode"/>
          <w:b/>
          <w:bCs/>
          <w:color w:val="000000"/>
          <w:sz w:val="18"/>
          <w:szCs w:val="18"/>
          <w:lang w:eastAsia="en-US" w:bidi="en-US"/>
        </w:rPr>
        <w:t xml:space="preserve">Desayuno. </w:t>
      </w:r>
      <w:r w:rsidRPr="00F819E6">
        <w:rPr>
          <w:rFonts w:eastAsia="BradleyHandITC"/>
          <w:color w:val="000000"/>
          <w:sz w:val="18"/>
          <w:szCs w:val="18"/>
          <w:lang w:eastAsia="en-US" w:bidi="en-US"/>
        </w:rPr>
        <w:t xml:space="preserve">Día libre para continuar disfrutando de la ciudad con actividades personales o realizando alguna de las excursiones opcionales que se ofrecen. </w:t>
      </w:r>
      <w:r w:rsidRPr="00F819E6">
        <w:rPr>
          <w:rFonts w:eastAsia="BradleyHandITC"/>
          <w:b/>
          <w:bCs/>
          <w:color w:val="000000"/>
          <w:sz w:val="18"/>
          <w:szCs w:val="18"/>
          <w:lang w:eastAsia="en-US" w:bidi="en-US"/>
        </w:rPr>
        <w:t>Alojamiento</w:t>
      </w:r>
      <w:r w:rsidRPr="00F819E6">
        <w:rPr>
          <w:rFonts w:eastAsia="BradleyHandITC"/>
          <w:color w:val="000000"/>
          <w:sz w:val="18"/>
          <w:szCs w:val="18"/>
          <w:lang w:eastAsia="en-US" w:bidi="en-US"/>
        </w:rPr>
        <w:t>.</w:t>
      </w:r>
    </w:p>
    <w:p w14:paraId="2B924C6B" w14:textId="77777777" w:rsidR="000B0B8A" w:rsidRPr="00A17755" w:rsidRDefault="000B0B8A" w:rsidP="000B0B8A">
      <w:pPr>
        <w:widowControl w:val="0"/>
        <w:spacing w:after="0" w:line="240" w:lineRule="auto"/>
        <w:rPr>
          <w:b/>
          <w:bCs/>
          <w:sz w:val="18"/>
          <w:szCs w:val="18"/>
          <w:highlight w:val="green"/>
        </w:rPr>
      </w:pPr>
    </w:p>
    <w:p w14:paraId="268A72F3" w14:textId="6B7F8A18" w:rsidR="000B0B8A" w:rsidRPr="00FA3165" w:rsidRDefault="000B0B8A" w:rsidP="00DB3E5A">
      <w:pPr>
        <w:pStyle w:val="Subttulo"/>
      </w:pPr>
      <w:r w:rsidRPr="00F819E6">
        <w:t>Día 0</w:t>
      </w:r>
      <w:r w:rsidR="00B03D53" w:rsidRPr="00F819E6">
        <w:t>4</w:t>
      </w:r>
      <w:r w:rsidRPr="00F819E6">
        <w:t xml:space="preserve"> </w:t>
      </w:r>
      <w:r w:rsidRPr="00FA3165">
        <w:t>(Jueves) Londres – Canal de la Marcha - París</w:t>
      </w:r>
    </w:p>
    <w:p w14:paraId="449192F4" w14:textId="77777777" w:rsidR="00CE28D3" w:rsidRPr="00FA3165" w:rsidRDefault="00CE28D3" w:rsidP="00CE28D3">
      <w:pPr>
        <w:widowControl w:val="0"/>
        <w:spacing w:after="0" w:line="240" w:lineRule="auto"/>
        <w:rPr>
          <w:b/>
          <w:bCs/>
          <w:i/>
          <w:iCs/>
          <w:sz w:val="18"/>
          <w:szCs w:val="18"/>
        </w:rPr>
      </w:pPr>
      <w:r w:rsidRPr="00FA3165">
        <w:rPr>
          <w:b/>
          <w:bCs/>
          <w:i/>
          <w:iCs/>
          <w:sz w:val="18"/>
          <w:szCs w:val="18"/>
        </w:rPr>
        <w:t xml:space="preserve">Cruzando el Canal... ¡¡París nos espera!!    </w:t>
      </w:r>
    </w:p>
    <w:p w14:paraId="4EB976F0" w14:textId="77777777" w:rsidR="000B0B8A" w:rsidRPr="00FA3165" w:rsidRDefault="000B0B8A" w:rsidP="000B0B8A">
      <w:pPr>
        <w:widowControl w:val="0"/>
        <w:spacing w:after="0" w:line="240" w:lineRule="auto"/>
        <w:rPr>
          <w:sz w:val="18"/>
          <w:szCs w:val="18"/>
        </w:rPr>
      </w:pPr>
      <w:r w:rsidRPr="00FA3165">
        <w:rPr>
          <w:b/>
          <w:bCs/>
          <w:sz w:val="18"/>
          <w:szCs w:val="18"/>
        </w:rPr>
        <w:t xml:space="preserve">Desayuno.  </w:t>
      </w:r>
      <w:r w:rsidRPr="00FA3165">
        <w:rPr>
          <w:sz w:val="18"/>
          <w:szCs w:val="18"/>
        </w:rPr>
        <w:t xml:space="preserve">Salida hacia Dover para embarcar en ferry hacia Calais cruzando el Canal de la Marcha y continuación por carretera hacia París. Por la noche, posibilidad de realizar la </w:t>
      </w:r>
      <w:r w:rsidRPr="00FA3165">
        <w:rPr>
          <w:rStyle w:val="Textoennegrita"/>
        </w:rPr>
        <w:t xml:space="preserve">Visita Opcional: </w:t>
      </w:r>
      <w:r w:rsidRPr="00967140">
        <w:rPr>
          <w:rStyle w:val="Textoennegrita"/>
          <w:color w:val="FFFFFF" w:themeColor="background1"/>
          <w:highlight w:val="darkCyan"/>
        </w:rPr>
        <w:t>Iluminaciones de París.</w:t>
      </w:r>
      <w:r w:rsidRPr="00FA3165">
        <w:rPr>
          <w:sz w:val="18"/>
          <w:szCs w:val="18"/>
        </w:rPr>
        <w:t xml:space="preserve">  </w:t>
      </w:r>
      <w:r w:rsidRPr="00FA3165">
        <w:rPr>
          <w:b/>
          <w:bCs/>
          <w:sz w:val="18"/>
          <w:szCs w:val="18"/>
        </w:rPr>
        <w:t>Alojamiento</w:t>
      </w:r>
      <w:r w:rsidRPr="00FA3165">
        <w:rPr>
          <w:sz w:val="18"/>
          <w:szCs w:val="18"/>
        </w:rPr>
        <w:t>.</w:t>
      </w:r>
    </w:p>
    <w:bookmarkEnd w:id="0"/>
    <w:p w14:paraId="3C14B552" w14:textId="77777777" w:rsidR="000B0B8A" w:rsidRPr="00FA3165" w:rsidRDefault="000B0B8A" w:rsidP="000B0B8A">
      <w:pPr>
        <w:widowControl w:val="0"/>
        <w:spacing w:after="0" w:line="240" w:lineRule="auto"/>
        <w:rPr>
          <w:i/>
          <w:iCs/>
          <w:sz w:val="18"/>
          <w:szCs w:val="18"/>
        </w:rPr>
      </w:pPr>
      <w:r w:rsidRPr="00FA3165">
        <w:rPr>
          <w:b/>
          <w:bCs/>
          <w:i/>
          <w:iCs/>
          <w:sz w:val="18"/>
          <w:szCs w:val="18"/>
        </w:rPr>
        <w:t>Nota:</w:t>
      </w:r>
      <w:r w:rsidRPr="00FA3165">
        <w:rPr>
          <w:i/>
          <w:iCs/>
          <w:sz w:val="18"/>
          <w:szCs w:val="18"/>
        </w:rPr>
        <w:t xml:space="preserve"> Por motivos operativos y dependiendo del número de pasajeros, este trayecto se puede realizar en tren.</w:t>
      </w:r>
    </w:p>
    <w:p w14:paraId="017CE65B" w14:textId="77777777" w:rsidR="000B0B8A" w:rsidRPr="00FA3165" w:rsidRDefault="000B0B8A" w:rsidP="00E45444">
      <w:pPr>
        <w:widowControl w:val="0"/>
        <w:spacing w:after="0" w:line="240" w:lineRule="auto"/>
        <w:rPr>
          <w:sz w:val="18"/>
          <w:szCs w:val="18"/>
        </w:rPr>
      </w:pPr>
    </w:p>
    <w:p w14:paraId="2F9DE330" w14:textId="68AAF112" w:rsidR="000B0B8A" w:rsidRPr="00FA3165" w:rsidRDefault="000B0B8A" w:rsidP="00E45444">
      <w:pPr>
        <w:pStyle w:val="Subttulo"/>
      </w:pPr>
      <w:r w:rsidRPr="00F819E6">
        <w:t>Día 0</w:t>
      </w:r>
      <w:r w:rsidR="00B03D53" w:rsidRPr="00F819E6">
        <w:t>5</w:t>
      </w:r>
      <w:r w:rsidRPr="00FA3165">
        <w:t xml:space="preserve"> (Viernes) París</w:t>
      </w:r>
    </w:p>
    <w:p w14:paraId="57216FC5" w14:textId="7F599854" w:rsidR="000B0B8A" w:rsidRPr="00FA3165" w:rsidRDefault="000B0B8A" w:rsidP="00E45444">
      <w:pPr>
        <w:keepNext/>
        <w:widowControl w:val="0"/>
        <w:tabs>
          <w:tab w:val="left" w:pos="432"/>
        </w:tabs>
        <w:spacing w:after="0" w:line="240" w:lineRule="auto"/>
        <w:rPr>
          <w:i/>
          <w:sz w:val="18"/>
          <w:szCs w:val="18"/>
        </w:rPr>
      </w:pPr>
      <w:r w:rsidRPr="00FA3165">
        <w:rPr>
          <w:b/>
          <w:bCs/>
          <w:i/>
          <w:sz w:val="18"/>
          <w:szCs w:val="18"/>
        </w:rPr>
        <w:t>La ciudad Luz</w:t>
      </w:r>
      <w:r w:rsidRPr="00FA3165">
        <w:rPr>
          <w:i/>
          <w:sz w:val="18"/>
          <w:szCs w:val="18"/>
        </w:rPr>
        <w:t xml:space="preserve">     </w:t>
      </w:r>
    </w:p>
    <w:p w14:paraId="275F4524" w14:textId="77777777" w:rsidR="00E45444" w:rsidRPr="00FA3165" w:rsidRDefault="00E45444" w:rsidP="00E45444">
      <w:pPr>
        <w:spacing w:after="0" w:line="240" w:lineRule="auto"/>
        <w:rPr>
          <w:rFonts w:asciiTheme="minorHAnsi" w:hAnsiTheme="minorHAnsi"/>
          <w:b/>
          <w:bCs/>
          <w:i/>
          <w:color w:val="119CA3" w:themeColor="accent1"/>
          <w:sz w:val="18"/>
          <w:szCs w:val="18"/>
        </w:rPr>
      </w:pPr>
      <w:r w:rsidRPr="00FA3165">
        <w:rPr>
          <w:rStyle w:val="normaltextrun"/>
          <w:b/>
          <w:sz w:val="18"/>
          <w:szCs w:val="18"/>
          <w:shd w:val="clear" w:color="auto" w:fill="FFFFFF"/>
        </w:rPr>
        <w:t>Desayuno</w:t>
      </w:r>
      <w:r w:rsidRPr="00FA3165">
        <w:rPr>
          <w:rStyle w:val="normaltextrun"/>
          <w:bCs/>
          <w:sz w:val="18"/>
          <w:szCs w:val="18"/>
          <w:shd w:val="clear" w:color="auto" w:fill="FFFFFF"/>
        </w:rPr>
        <w:t xml:space="preserve">. </w:t>
      </w:r>
      <w:r w:rsidRPr="00FA3165">
        <w:rPr>
          <w:rStyle w:val="normaltextrun"/>
          <w:b/>
          <w:sz w:val="18"/>
          <w:szCs w:val="18"/>
          <w:shd w:val="clear" w:color="auto" w:fill="FFFFFF"/>
        </w:rPr>
        <w:t>Visita panorámica</w:t>
      </w:r>
      <w:r w:rsidRPr="00FA3165">
        <w:rPr>
          <w:rStyle w:val="normaltextrun"/>
          <w:sz w:val="18"/>
          <w:szCs w:val="18"/>
          <w:shd w:val="clear" w:color="auto" w:fill="FFFFFF"/>
        </w:rPr>
        <w:t xml:space="preserve"> con Campos Elíseos, Plaza de la Concorde, Arco del Triunfo, Ópera, Barrio Latino, Sorbona, Panteón, Inválidos, Escuela Militar, Campo de Marte, etc. Tarde libre para disfrutar </w:t>
      </w:r>
      <w:r w:rsidRPr="00FA3165">
        <w:rPr>
          <w:rStyle w:val="Textoennegrita"/>
          <w:szCs w:val="18"/>
        </w:rPr>
        <w:t xml:space="preserve">opcionalmente de un Crucero por el Sena en </w:t>
      </w:r>
      <w:proofErr w:type="spellStart"/>
      <w:r w:rsidRPr="00FA3165">
        <w:rPr>
          <w:rStyle w:val="Textoennegrita"/>
          <w:szCs w:val="18"/>
        </w:rPr>
        <w:t>Bateaux</w:t>
      </w:r>
      <w:proofErr w:type="spellEnd"/>
      <w:r w:rsidRPr="00FA3165">
        <w:rPr>
          <w:rStyle w:val="Textoennegrita"/>
          <w:szCs w:val="18"/>
        </w:rPr>
        <w:t xml:space="preserve"> </w:t>
      </w:r>
      <w:proofErr w:type="spellStart"/>
      <w:r w:rsidRPr="00FA3165">
        <w:rPr>
          <w:rStyle w:val="Textoennegrita"/>
          <w:szCs w:val="18"/>
        </w:rPr>
        <w:t>Mouche</w:t>
      </w:r>
      <w:proofErr w:type="spellEnd"/>
      <w:r w:rsidRPr="00FA3165">
        <w:rPr>
          <w:rStyle w:val="Textoennegrita"/>
          <w:szCs w:val="18"/>
        </w:rPr>
        <w:t xml:space="preserve"> + Montmartre, o asistir a alguno de los Cabarets nocturnos de Paris.</w:t>
      </w:r>
      <w:r w:rsidRPr="00FA3165">
        <w:rPr>
          <w:rStyle w:val="normaltextrun"/>
          <w:color w:val="119CA3" w:themeColor="accent1"/>
          <w:sz w:val="18"/>
          <w:szCs w:val="18"/>
          <w:shd w:val="clear" w:color="auto" w:fill="FFFFFF"/>
        </w:rPr>
        <w:t> </w:t>
      </w:r>
      <w:r w:rsidRPr="00FA3165">
        <w:rPr>
          <w:rStyle w:val="normaltextrun"/>
          <w:b/>
          <w:sz w:val="18"/>
          <w:szCs w:val="18"/>
          <w:shd w:val="clear" w:color="auto" w:fill="FFFFFF"/>
        </w:rPr>
        <w:t>Alojamiento</w:t>
      </w:r>
      <w:r w:rsidRPr="00FA3165">
        <w:rPr>
          <w:rStyle w:val="eop"/>
          <w:sz w:val="18"/>
          <w:szCs w:val="18"/>
          <w:shd w:val="clear" w:color="auto" w:fill="FFFFFF"/>
        </w:rPr>
        <w:t>.</w:t>
      </w:r>
    </w:p>
    <w:p w14:paraId="2E1452D0" w14:textId="77777777" w:rsidR="000B0B8A" w:rsidRPr="00FA3165" w:rsidRDefault="000B0B8A" w:rsidP="00E45444">
      <w:pPr>
        <w:widowControl w:val="0"/>
        <w:spacing w:after="0" w:line="240" w:lineRule="auto"/>
        <w:rPr>
          <w:b/>
          <w:bCs/>
          <w:sz w:val="18"/>
          <w:szCs w:val="18"/>
        </w:rPr>
      </w:pPr>
    </w:p>
    <w:p w14:paraId="5CB9CB0E" w14:textId="73B5617B" w:rsidR="000B0B8A" w:rsidRPr="00FA3165" w:rsidRDefault="000B0B8A" w:rsidP="00E45444">
      <w:pPr>
        <w:pStyle w:val="Subttulo"/>
      </w:pPr>
      <w:r w:rsidRPr="00F819E6">
        <w:t>Día 0</w:t>
      </w:r>
      <w:r w:rsidR="00B03D53" w:rsidRPr="00F819E6">
        <w:t>6</w:t>
      </w:r>
      <w:r w:rsidRPr="00F819E6">
        <w:t xml:space="preserve"> </w:t>
      </w:r>
      <w:r w:rsidRPr="00FA3165">
        <w:t>(Sábado) París</w:t>
      </w:r>
    </w:p>
    <w:p w14:paraId="6DC2ACE1" w14:textId="77777777" w:rsidR="00AB0508" w:rsidRPr="00FA3165" w:rsidRDefault="00AB0508" w:rsidP="00E45444">
      <w:pPr>
        <w:spacing w:after="0" w:line="240" w:lineRule="auto"/>
        <w:rPr>
          <w:b/>
          <w:bCs/>
          <w:i/>
          <w:sz w:val="18"/>
          <w:szCs w:val="19"/>
        </w:rPr>
      </w:pPr>
      <w:proofErr w:type="spellStart"/>
      <w:r w:rsidRPr="00FA3165">
        <w:rPr>
          <w:b/>
          <w:bCs/>
          <w:i/>
          <w:sz w:val="18"/>
          <w:szCs w:val="19"/>
        </w:rPr>
        <w:t>Oohhh</w:t>
      </w:r>
      <w:proofErr w:type="spellEnd"/>
      <w:r w:rsidRPr="00FA3165">
        <w:rPr>
          <w:b/>
          <w:bCs/>
          <w:i/>
          <w:sz w:val="18"/>
          <w:szCs w:val="19"/>
        </w:rPr>
        <w:t>, la, la</w:t>
      </w:r>
    </w:p>
    <w:p w14:paraId="58D2DAC7" w14:textId="77777777" w:rsidR="0083317E" w:rsidRPr="00FA3165" w:rsidRDefault="0083317E" w:rsidP="0083317E">
      <w:pPr>
        <w:suppressAutoHyphens w:val="0"/>
        <w:spacing w:after="0" w:line="240" w:lineRule="auto"/>
        <w:rPr>
          <w:rFonts w:eastAsia="Aptos"/>
          <w:b/>
          <w:bCs/>
          <w:kern w:val="2"/>
          <w:sz w:val="18"/>
          <w:szCs w:val="18"/>
          <w:lang w:eastAsia="en-US"/>
          <w14:ligatures w14:val="standardContextual"/>
        </w:rPr>
      </w:pPr>
      <w:r w:rsidRPr="00FA3165">
        <w:rPr>
          <w:rFonts w:eastAsia="Aptos"/>
          <w:b/>
          <w:bCs/>
          <w:kern w:val="2"/>
          <w:sz w:val="18"/>
          <w:szCs w:val="18"/>
          <w:lang w:eastAsia="en-US"/>
          <w14:ligatures w14:val="standardContextual"/>
        </w:rPr>
        <w:t>Desayuno</w:t>
      </w:r>
      <w:r w:rsidRPr="00FA3165">
        <w:rPr>
          <w:rFonts w:eastAsia="Aptos"/>
          <w:kern w:val="2"/>
          <w:sz w:val="18"/>
          <w:szCs w:val="18"/>
          <w:lang w:eastAsia="en-US"/>
          <w14:ligatures w14:val="standardContextual"/>
        </w:rPr>
        <w:t xml:space="preserve">. Día libre. Posibilidad de realizar, normalmente por la mañana, la </w:t>
      </w:r>
      <w:r w:rsidRPr="00FA3165">
        <w:rPr>
          <w:rFonts w:eastAsia="Aptos"/>
          <w:b/>
          <w:bCs/>
          <w:i/>
          <w:iCs/>
          <w:color w:val="009999"/>
          <w:kern w:val="2"/>
          <w:sz w:val="18"/>
          <w:szCs w:val="18"/>
          <w:lang w:eastAsia="en-US"/>
          <w14:ligatures w14:val="standardContextual"/>
        </w:rPr>
        <w:t xml:space="preserve">Visita Opcional del </w:t>
      </w:r>
      <w:r w:rsidRPr="00967140">
        <w:rPr>
          <w:rFonts w:eastAsia="Aptos"/>
          <w:b/>
          <w:bCs/>
          <w:i/>
          <w:iCs/>
          <w:color w:val="FFFFFF" w:themeColor="background1"/>
          <w:kern w:val="2"/>
          <w:sz w:val="18"/>
          <w:szCs w:val="18"/>
          <w:highlight w:val="darkCyan"/>
          <w:lang w:eastAsia="en-US"/>
          <w14:ligatures w14:val="standardContextual"/>
        </w:rPr>
        <w:t>Palacio y Jardines de Versalles.</w:t>
      </w:r>
      <w:r w:rsidRPr="00967140">
        <w:rPr>
          <w:rFonts w:eastAsia="Aptos"/>
          <w:color w:val="FFFFFF" w:themeColor="background1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FA3165">
        <w:rPr>
          <w:rFonts w:eastAsia="Aptos"/>
          <w:b/>
          <w:bCs/>
          <w:kern w:val="2"/>
          <w:sz w:val="18"/>
          <w:szCs w:val="18"/>
          <w:lang w:eastAsia="en-US"/>
          <w14:ligatures w14:val="standardContextual"/>
        </w:rPr>
        <w:t>Alojamiento.</w:t>
      </w:r>
    </w:p>
    <w:p w14:paraId="5A56715C" w14:textId="77777777" w:rsidR="00F025D7" w:rsidRPr="00FA3165" w:rsidRDefault="00F025D7" w:rsidP="00E45444">
      <w:pPr>
        <w:spacing w:after="0" w:line="240" w:lineRule="auto"/>
        <w:rPr>
          <w:color w:val="000000"/>
          <w:sz w:val="18"/>
          <w:szCs w:val="18"/>
        </w:rPr>
      </w:pPr>
    </w:p>
    <w:p w14:paraId="319F1722" w14:textId="3DA406D4" w:rsidR="00B4202F" w:rsidRPr="00DB3E5A" w:rsidRDefault="00B4202F" w:rsidP="00DB3E5A">
      <w:pPr>
        <w:pStyle w:val="Subttulo"/>
      </w:pPr>
      <w:r w:rsidRPr="00F819E6">
        <w:t>Día 0</w:t>
      </w:r>
      <w:r w:rsidR="00B03D53" w:rsidRPr="00F819E6">
        <w:t>7</w:t>
      </w:r>
      <w:r w:rsidRPr="00FA3165">
        <w:t xml:space="preserve"> (Domingo) París - </w:t>
      </w:r>
      <w:proofErr w:type="spellStart"/>
      <w:r w:rsidRPr="00FA3165">
        <w:t>Boppard</w:t>
      </w:r>
      <w:proofErr w:type="spellEnd"/>
      <w:r w:rsidRPr="00FA3165">
        <w:t xml:space="preserve"> - Crucero por el </w:t>
      </w:r>
      <w:proofErr w:type="spellStart"/>
      <w:r w:rsidRPr="00FA3165">
        <w:t>Rhin</w:t>
      </w:r>
      <w:proofErr w:type="spellEnd"/>
      <w:r w:rsidRPr="00FA3165">
        <w:t xml:space="preserve"> - St. </w:t>
      </w:r>
      <w:proofErr w:type="spellStart"/>
      <w:r w:rsidRPr="00FA3165">
        <w:t>Goar</w:t>
      </w:r>
      <w:proofErr w:type="spellEnd"/>
      <w:r w:rsidRPr="00FA3165">
        <w:t xml:space="preserve"> - Frankfurt</w:t>
      </w:r>
    </w:p>
    <w:p w14:paraId="3F472E3F" w14:textId="0C171CB4" w:rsidR="00B4202F" w:rsidRPr="00A17755" w:rsidRDefault="00B4202F" w:rsidP="00B4202F">
      <w:pPr>
        <w:widowControl w:val="0"/>
        <w:autoSpaceDE w:val="0"/>
        <w:spacing w:after="0" w:line="240" w:lineRule="auto"/>
        <w:rPr>
          <w:rFonts w:eastAsiaTheme="minorEastAsia"/>
          <w:b/>
          <w:color w:val="FFFFFF" w:themeColor="background1"/>
          <w:sz w:val="18"/>
          <w:szCs w:val="18"/>
        </w:rPr>
      </w:pPr>
      <w:r w:rsidRPr="00A17755">
        <w:rPr>
          <w:rFonts w:eastAsiaTheme="minorEastAsia"/>
          <w:b/>
          <w:i/>
          <w:sz w:val="18"/>
          <w:szCs w:val="18"/>
        </w:rPr>
        <w:t xml:space="preserve">Un encantador paseo </w:t>
      </w:r>
    </w:p>
    <w:p w14:paraId="28C5F7E3" w14:textId="0806D5AC" w:rsidR="00B4202F" w:rsidRPr="00A17755" w:rsidRDefault="00B4202F" w:rsidP="00B4202F">
      <w:pPr>
        <w:widowControl w:val="0"/>
        <w:spacing w:after="0" w:line="100" w:lineRule="atLeast"/>
        <w:jc w:val="both"/>
        <w:rPr>
          <w:rFonts w:eastAsiaTheme="minorEastAsia"/>
          <w:b/>
          <w:color w:val="000000"/>
          <w:sz w:val="18"/>
          <w:szCs w:val="18"/>
        </w:rPr>
      </w:pPr>
      <w:r w:rsidRPr="00A17755">
        <w:rPr>
          <w:rFonts w:eastAsiaTheme="minorEastAsia"/>
          <w:b/>
          <w:color w:val="000000" w:themeColor="text1"/>
          <w:sz w:val="18"/>
          <w:szCs w:val="18"/>
        </w:rPr>
        <w:t xml:space="preserve">Desayuno. </w:t>
      </w:r>
      <w:r w:rsidRPr="00A17755">
        <w:rPr>
          <w:rFonts w:eastAsiaTheme="minorEastAsia"/>
          <w:color w:val="000000" w:themeColor="text1"/>
          <w:sz w:val="18"/>
          <w:szCs w:val="18"/>
        </w:rPr>
        <w:t xml:space="preserve">Salida hacia </w:t>
      </w:r>
      <w:proofErr w:type="spellStart"/>
      <w:r w:rsidRPr="00A17755">
        <w:rPr>
          <w:rFonts w:eastAsiaTheme="minorEastAsia"/>
          <w:color w:val="000000" w:themeColor="text1"/>
          <w:sz w:val="18"/>
          <w:szCs w:val="18"/>
        </w:rPr>
        <w:t>Boppard</w:t>
      </w:r>
      <w:proofErr w:type="spellEnd"/>
      <w:r w:rsidRPr="00A17755">
        <w:rPr>
          <w:rFonts w:eastAsiaTheme="minorEastAsia"/>
          <w:color w:val="000000" w:themeColor="text1"/>
          <w:sz w:val="18"/>
          <w:szCs w:val="18"/>
        </w:rPr>
        <w:t xml:space="preserve">. Embarcaremos en un </w:t>
      </w:r>
      <w:r w:rsidRPr="00A17755">
        <w:rPr>
          <w:rFonts w:eastAsiaTheme="minorEastAsia"/>
          <w:b/>
          <w:color w:val="000000" w:themeColor="text1"/>
          <w:sz w:val="18"/>
          <w:szCs w:val="18"/>
        </w:rPr>
        <w:t>crucero</w:t>
      </w:r>
      <w:r w:rsidRPr="00A17755">
        <w:rPr>
          <w:rFonts w:eastAsiaTheme="minorEastAsia"/>
          <w:color w:val="000000" w:themeColor="text1"/>
          <w:sz w:val="18"/>
          <w:szCs w:val="18"/>
        </w:rPr>
        <w:t xml:space="preserve"> hasta St. </w:t>
      </w:r>
      <w:proofErr w:type="spellStart"/>
      <w:r w:rsidRPr="00A17755">
        <w:rPr>
          <w:rFonts w:eastAsiaTheme="minorEastAsia"/>
          <w:color w:val="000000" w:themeColor="text1"/>
          <w:sz w:val="18"/>
          <w:szCs w:val="18"/>
        </w:rPr>
        <w:t>Goar</w:t>
      </w:r>
      <w:proofErr w:type="spellEnd"/>
      <w:r w:rsidRPr="00A17755">
        <w:rPr>
          <w:rFonts w:eastAsiaTheme="minorEastAsia"/>
          <w:color w:val="000000" w:themeColor="text1"/>
          <w:sz w:val="18"/>
          <w:szCs w:val="18"/>
        </w:rPr>
        <w:t xml:space="preserve"> y continuaremos hasta la </w:t>
      </w:r>
      <w:r w:rsidRPr="00A17755">
        <w:rPr>
          <w:rFonts w:eastAsiaTheme="minorEastAsia"/>
          <w:b/>
          <w:color w:val="000000" w:themeColor="text1"/>
          <w:sz w:val="18"/>
          <w:szCs w:val="18"/>
        </w:rPr>
        <w:t xml:space="preserve">Plaza </w:t>
      </w:r>
      <w:proofErr w:type="spellStart"/>
      <w:r w:rsidRPr="00A17755">
        <w:rPr>
          <w:rFonts w:eastAsiaTheme="minorEastAsia"/>
          <w:b/>
          <w:color w:val="000000" w:themeColor="text1"/>
          <w:sz w:val="18"/>
          <w:szCs w:val="18"/>
        </w:rPr>
        <w:t>Rommer</w:t>
      </w:r>
      <w:proofErr w:type="spellEnd"/>
      <w:r w:rsidRPr="00A17755">
        <w:rPr>
          <w:rFonts w:eastAsiaTheme="minorEastAsia"/>
          <w:color w:val="000000" w:themeColor="text1"/>
          <w:sz w:val="18"/>
          <w:szCs w:val="18"/>
        </w:rPr>
        <w:t xml:space="preserve"> en Frankfurt para visitarla</w:t>
      </w:r>
      <w:r w:rsidRPr="00A17755">
        <w:rPr>
          <w:rFonts w:eastAsiaTheme="minorEastAsia"/>
          <w:b/>
          <w:color w:val="000000" w:themeColor="text1"/>
          <w:sz w:val="18"/>
          <w:szCs w:val="18"/>
        </w:rPr>
        <w:t>. Alojamiento</w:t>
      </w:r>
      <w:r w:rsidR="00BD7D4F">
        <w:rPr>
          <w:rFonts w:eastAsiaTheme="minorEastAsia"/>
          <w:b/>
          <w:color w:val="000000" w:themeColor="text1"/>
          <w:sz w:val="18"/>
          <w:szCs w:val="18"/>
        </w:rPr>
        <w:t>.</w:t>
      </w:r>
    </w:p>
    <w:p w14:paraId="71CA9BA7" w14:textId="77777777" w:rsidR="00F025D7" w:rsidRPr="00A17755" w:rsidRDefault="00F025D7" w:rsidP="00192DBA">
      <w:pPr>
        <w:widowControl w:val="0"/>
        <w:autoSpaceDE w:val="0"/>
        <w:spacing w:after="0" w:line="240" w:lineRule="auto"/>
        <w:rPr>
          <w:color w:val="000000"/>
          <w:sz w:val="18"/>
          <w:szCs w:val="18"/>
        </w:rPr>
      </w:pPr>
    </w:p>
    <w:p w14:paraId="04C2574C" w14:textId="100B3662" w:rsidR="00F025D7" w:rsidRPr="00DB3E5A" w:rsidRDefault="00F025D7" w:rsidP="00DB3E5A">
      <w:pPr>
        <w:pStyle w:val="Subttulo"/>
      </w:pPr>
      <w:r w:rsidRPr="00F819E6">
        <w:t>Día 0</w:t>
      </w:r>
      <w:r w:rsidR="00B03D53" w:rsidRPr="00F819E6">
        <w:t>8</w:t>
      </w:r>
      <w:r w:rsidRPr="00F819E6">
        <w:t xml:space="preserve"> </w:t>
      </w:r>
      <w:r w:rsidRPr="00DB3E5A">
        <w:t>(Lunes) Frankfurt – Erfurt -Berlín</w:t>
      </w:r>
    </w:p>
    <w:p w14:paraId="2E9BBB61" w14:textId="77777777" w:rsidR="00F025D7" w:rsidRPr="00A17755" w:rsidRDefault="00F025D7" w:rsidP="00192DBA">
      <w:pPr>
        <w:autoSpaceDE w:val="0"/>
        <w:spacing w:after="0" w:line="240" w:lineRule="auto"/>
        <w:rPr>
          <w:b/>
          <w:bCs/>
          <w:i/>
          <w:sz w:val="18"/>
          <w:szCs w:val="18"/>
        </w:rPr>
      </w:pPr>
      <w:r w:rsidRPr="00A17755">
        <w:rPr>
          <w:b/>
          <w:bCs/>
          <w:i/>
          <w:sz w:val="18"/>
          <w:szCs w:val="18"/>
        </w:rPr>
        <w:t>Espiritualidad y Humanismo</w:t>
      </w:r>
    </w:p>
    <w:p w14:paraId="75F86B30" w14:textId="77777777" w:rsidR="00DC5743" w:rsidRPr="00A17755" w:rsidRDefault="00DC5743" w:rsidP="00192DBA">
      <w:pPr>
        <w:autoSpaceDE w:val="0"/>
        <w:spacing w:after="0" w:line="240" w:lineRule="auto"/>
        <w:rPr>
          <w:color w:val="000000"/>
          <w:sz w:val="18"/>
          <w:szCs w:val="18"/>
        </w:rPr>
      </w:pPr>
      <w:r w:rsidRPr="00A17755">
        <w:rPr>
          <w:b/>
          <w:bCs/>
          <w:color w:val="000000"/>
          <w:sz w:val="18"/>
          <w:szCs w:val="18"/>
        </w:rPr>
        <w:t>Desayuno</w:t>
      </w:r>
      <w:r w:rsidRPr="00A17755">
        <w:rPr>
          <w:color w:val="000000"/>
          <w:sz w:val="18"/>
          <w:szCs w:val="18"/>
        </w:rPr>
        <w:t xml:space="preserve"> y salida hacia </w:t>
      </w:r>
      <w:r w:rsidRPr="00A17755">
        <w:rPr>
          <w:b/>
          <w:bCs/>
          <w:color w:val="000000"/>
          <w:sz w:val="18"/>
          <w:szCs w:val="18"/>
        </w:rPr>
        <w:t>Erfurt y tour de orientación</w:t>
      </w:r>
      <w:r w:rsidRPr="00A17755">
        <w:rPr>
          <w:color w:val="000000"/>
          <w:sz w:val="18"/>
          <w:szCs w:val="18"/>
        </w:rPr>
        <w:t xml:space="preserve">. Continuación hasta Berlín.  </w:t>
      </w:r>
      <w:r w:rsidRPr="00A17755">
        <w:rPr>
          <w:b/>
          <w:bCs/>
          <w:color w:val="000000"/>
          <w:sz w:val="18"/>
          <w:szCs w:val="18"/>
        </w:rPr>
        <w:t xml:space="preserve">  Alojamiento</w:t>
      </w:r>
      <w:r w:rsidRPr="00A17755">
        <w:rPr>
          <w:color w:val="000000"/>
          <w:sz w:val="18"/>
          <w:szCs w:val="18"/>
        </w:rPr>
        <w:t>.</w:t>
      </w:r>
    </w:p>
    <w:p w14:paraId="1712E898" w14:textId="77777777" w:rsidR="00F025D7" w:rsidRPr="00A17755" w:rsidRDefault="00F025D7" w:rsidP="00192DBA">
      <w:pPr>
        <w:autoSpaceDE w:val="0"/>
        <w:spacing w:after="0" w:line="240" w:lineRule="auto"/>
        <w:rPr>
          <w:b/>
          <w:bCs/>
          <w:color w:val="000000"/>
          <w:sz w:val="18"/>
          <w:szCs w:val="18"/>
        </w:rPr>
      </w:pPr>
    </w:p>
    <w:p w14:paraId="4B0CA2DF" w14:textId="2F9F3F95" w:rsidR="001E49FE" w:rsidRPr="00DB3E5A" w:rsidRDefault="001E49FE" w:rsidP="00DB3E5A">
      <w:pPr>
        <w:pStyle w:val="Subttulo"/>
      </w:pPr>
      <w:r w:rsidRPr="00F819E6">
        <w:t>Día 0</w:t>
      </w:r>
      <w:r w:rsidR="00B03D53" w:rsidRPr="00F819E6">
        <w:t>9</w:t>
      </w:r>
      <w:r w:rsidRPr="00DB3E5A">
        <w:t xml:space="preserve"> (Martes) Berlín</w:t>
      </w:r>
    </w:p>
    <w:p w14:paraId="3ED12DD6" w14:textId="14E05B62" w:rsidR="001E49FE" w:rsidRPr="00A17755" w:rsidRDefault="001E49FE" w:rsidP="001E49FE">
      <w:pPr>
        <w:widowControl w:val="0"/>
        <w:autoSpaceDE w:val="0"/>
        <w:spacing w:after="0" w:line="240" w:lineRule="auto"/>
        <w:rPr>
          <w:b/>
          <w:bCs/>
          <w:i/>
          <w:sz w:val="18"/>
          <w:szCs w:val="18"/>
        </w:rPr>
      </w:pPr>
      <w:r w:rsidRPr="00A17755">
        <w:rPr>
          <w:b/>
          <w:bCs/>
          <w:i/>
          <w:sz w:val="18"/>
          <w:szCs w:val="18"/>
        </w:rPr>
        <w:t xml:space="preserve">...Capital liberada y libre   </w:t>
      </w:r>
    </w:p>
    <w:p w14:paraId="79D84900" w14:textId="055B8116" w:rsidR="001E49FE" w:rsidRPr="00A17755" w:rsidRDefault="001E49FE" w:rsidP="001E49FE">
      <w:pPr>
        <w:widowControl w:val="0"/>
        <w:autoSpaceDE w:val="0"/>
        <w:spacing w:after="0" w:line="240" w:lineRule="auto"/>
        <w:rPr>
          <w:sz w:val="18"/>
          <w:szCs w:val="18"/>
        </w:rPr>
      </w:pPr>
      <w:r w:rsidRPr="00A17755">
        <w:rPr>
          <w:b/>
          <w:bCs/>
          <w:sz w:val="18"/>
          <w:szCs w:val="18"/>
        </w:rPr>
        <w:t>Desayuno y visita panorámica</w:t>
      </w:r>
      <w:r w:rsidRPr="00A17755">
        <w:rPr>
          <w:sz w:val="18"/>
          <w:szCs w:val="18"/>
        </w:rPr>
        <w:t xml:space="preserve"> con la Puerta de Brandemburgo, Reichstag, la </w:t>
      </w:r>
      <w:proofErr w:type="spellStart"/>
      <w:r w:rsidRPr="00A17755">
        <w:rPr>
          <w:sz w:val="18"/>
          <w:szCs w:val="18"/>
        </w:rPr>
        <w:t>Unter</w:t>
      </w:r>
      <w:proofErr w:type="spellEnd"/>
      <w:r w:rsidRPr="00A17755">
        <w:rPr>
          <w:sz w:val="18"/>
          <w:szCs w:val="18"/>
        </w:rPr>
        <w:t xml:space="preserve"> den </w:t>
      </w:r>
      <w:proofErr w:type="spellStart"/>
      <w:r w:rsidRPr="00A17755">
        <w:rPr>
          <w:sz w:val="18"/>
          <w:szCs w:val="18"/>
        </w:rPr>
        <w:t>Linten</w:t>
      </w:r>
      <w:proofErr w:type="spellEnd"/>
      <w:r w:rsidRPr="00A17755">
        <w:rPr>
          <w:sz w:val="18"/>
          <w:szCs w:val="18"/>
        </w:rPr>
        <w:t xml:space="preserve">, etc. Tarde libre donde tendremos la posibilidad de realizar las siguientes </w:t>
      </w:r>
      <w:r w:rsidRPr="00C0679D">
        <w:rPr>
          <w:rStyle w:val="Textoennegrita"/>
        </w:rPr>
        <w:t xml:space="preserve">Visitas </w:t>
      </w:r>
      <w:r w:rsidRPr="00C0679D">
        <w:rPr>
          <w:rStyle w:val="Textoennegrita"/>
          <w:rFonts w:eastAsia="BradleyHandITC"/>
        </w:rPr>
        <w:t>Opcionales: Barrio Judío + Berlín Moderno.</w:t>
      </w:r>
      <w:r w:rsidRPr="00A17755">
        <w:rPr>
          <w:rFonts w:eastAsia="BradleyHandITC"/>
          <w:b/>
          <w:i/>
          <w:iCs/>
          <w:color w:val="119CA3" w:themeColor="accent1"/>
          <w:sz w:val="18"/>
          <w:szCs w:val="18"/>
        </w:rPr>
        <w:t xml:space="preserve"> </w:t>
      </w:r>
      <w:r w:rsidRPr="00A17755">
        <w:rPr>
          <w:b/>
          <w:bCs/>
          <w:sz w:val="18"/>
          <w:szCs w:val="18"/>
        </w:rPr>
        <w:t>Alojamiento</w:t>
      </w:r>
      <w:r w:rsidRPr="00A17755">
        <w:rPr>
          <w:sz w:val="18"/>
          <w:szCs w:val="18"/>
        </w:rPr>
        <w:t>.</w:t>
      </w:r>
    </w:p>
    <w:p w14:paraId="7975722B" w14:textId="77777777" w:rsidR="001E49FE" w:rsidRPr="00A17755" w:rsidRDefault="001E49FE" w:rsidP="001E49FE">
      <w:pPr>
        <w:widowControl w:val="0"/>
        <w:autoSpaceDE w:val="0"/>
        <w:spacing w:after="0" w:line="240" w:lineRule="auto"/>
        <w:rPr>
          <w:color w:val="000000"/>
          <w:sz w:val="18"/>
          <w:szCs w:val="18"/>
        </w:rPr>
      </w:pPr>
    </w:p>
    <w:p w14:paraId="29A9CE7D" w14:textId="2691A780" w:rsidR="001E49FE" w:rsidRPr="00DB3E5A" w:rsidRDefault="001E49FE" w:rsidP="00DB3E5A">
      <w:pPr>
        <w:pStyle w:val="Subttulo"/>
      </w:pPr>
      <w:r w:rsidRPr="00F819E6">
        <w:t xml:space="preserve">Día </w:t>
      </w:r>
      <w:r w:rsidR="00B03D53" w:rsidRPr="00F819E6">
        <w:t>1</w:t>
      </w:r>
      <w:r w:rsidRPr="00F819E6">
        <w:t xml:space="preserve">0 </w:t>
      </w:r>
      <w:r w:rsidRPr="00DB3E5A">
        <w:t>(Miércoles) Berlín-</w:t>
      </w:r>
      <w:proofErr w:type="spellStart"/>
      <w:r w:rsidRPr="00DB3E5A">
        <w:t>Dresden</w:t>
      </w:r>
      <w:proofErr w:type="spellEnd"/>
      <w:r w:rsidRPr="00DB3E5A">
        <w:t>-Praga</w:t>
      </w:r>
    </w:p>
    <w:p w14:paraId="7263566B" w14:textId="6DB4DB30" w:rsidR="001E49FE" w:rsidRPr="00A17755" w:rsidRDefault="001E49FE" w:rsidP="001E49FE">
      <w:pPr>
        <w:widowControl w:val="0"/>
        <w:autoSpaceDE w:val="0"/>
        <w:spacing w:after="0" w:line="240" w:lineRule="auto"/>
        <w:rPr>
          <w:b/>
          <w:bCs/>
          <w:color w:val="FFFFFF" w:themeColor="background1"/>
          <w:sz w:val="18"/>
          <w:szCs w:val="18"/>
        </w:rPr>
      </w:pPr>
      <w:r w:rsidRPr="00A17755">
        <w:rPr>
          <w:b/>
          <w:bCs/>
          <w:i/>
          <w:sz w:val="18"/>
          <w:szCs w:val="18"/>
        </w:rPr>
        <w:t xml:space="preserve">Las huellas de la gran guerra   </w:t>
      </w:r>
    </w:p>
    <w:p w14:paraId="67F72BDF" w14:textId="77777777" w:rsidR="001E49FE" w:rsidRPr="00A17755" w:rsidRDefault="001E49FE" w:rsidP="001E49FE">
      <w:pPr>
        <w:widowControl w:val="0"/>
        <w:autoSpaceDE w:val="0"/>
        <w:spacing w:after="0" w:line="240" w:lineRule="auto"/>
        <w:jc w:val="both"/>
        <w:rPr>
          <w:sz w:val="18"/>
          <w:szCs w:val="18"/>
        </w:rPr>
      </w:pPr>
      <w:r w:rsidRPr="00A17755">
        <w:rPr>
          <w:b/>
          <w:bCs/>
          <w:sz w:val="18"/>
          <w:szCs w:val="18"/>
        </w:rPr>
        <w:t>Desayuno</w:t>
      </w:r>
      <w:r w:rsidRPr="00A17755">
        <w:rPr>
          <w:sz w:val="18"/>
          <w:szCs w:val="18"/>
        </w:rPr>
        <w:t xml:space="preserve">. Salimos hacia </w:t>
      </w:r>
      <w:proofErr w:type="spellStart"/>
      <w:r w:rsidRPr="00A17755">
        <w:rPr>
          <w:sz w:val="18"/>
          <w:szCs w:val="18"/>
        </w:rPr>
        <w:t>Dresden</w:t>
      </w:r>
      <w:proofErr w:type="spellEnd"/>
      <w:r w:rsidRPr="00A17755">
        <w:rPr>
          <w:sz w:val="18"/>
          <w:szCs w:val="18"/>
        </w:rPr>
        <w:t xml:space="preserve"> y </w:t>
      </w:r>
      <w:r w:rsidRPr="00A17755">
        <w:rPr>
          <w:b/>
          <w:sz w:val="18"/>
          <w:szCs w:val="18"/>
        </w:rPr>
        <w:t>tour de orientación.</w:t>
      </w:r>
      <w:r w:rsidRPr="00A17755">
        <w:rPr>
          <w:sz w:val="18"/>
          <w:szCs w:val="18"/>
        </w:rPr>
        <w:t xml:space="preserve"> Llegada a Praga y</w:t>
      </w:r>
      <w:r w:rsidRPr="00A17755">
        <w:rPr>
          <w:b/>
          <w:sz w:val="18"/>
          <w:szCs w:val="18"/>
        </w:rPr>
        <w:t xml:space="preserve"> visita panorámica</w:t>
      </w:r>
      <w:r w:rsidRPr="00A17755">
        <w:rPr>
          <w:sz w:val="18"/>
          <w:szCs w:val="18"/>
        </w:rPr>
        <w:t xml:space="preserve"> con la Torre de la Pólvora, la Plaza de San Wenceslao, la Plaza de la Ciudad Vieja, el Ayuntamiento con su torre y el reloj astronómico, Barrio Judío y Puente de Carlos.    </w:t>
      </w:r>
      <w:r w:rsidRPr="00A17755">
        <w:rPr>
          <w:b/>
          <w:bCs/>
          <w:sz w:val="18"/>
          <w:szCs w:val="18"/>
        </w:rPr>
        <w:t>Alojamiento</w:t>
      </w:r>
      <w:r w:rsidRPr="00A17755">
        <w:rPr>
          <w:sz w:val="18"/>
          <w:szCs w:val="18"/>
        </w:rPr>
        <w:t>.</w:t>
      </w:r>
    </w:p>
    <w:p w14:paraId="105B0486" w14:textId="77777777" w:rsidR="001E49FE" w:rsidRPr="00A17755" w:rsidRDefault="001E49FE" w:rsidP="001E49FE">
      <w:pPr>
        <w:widowControl w:val="0"/>
        <w:autoSpaceDE w:val="0"/>
        <w:spacing w:after="0" w:line="240" w:lineRule="auto"/>
        <w:rPr>
          <w:b/>
          <w:bCs/>
          <w:color w:val="FF0000"/>
          <w:sz w:val="18"/>
          <w:szCs w:val="18"/>
        </w:rPr>
      </w:pPr>
    </w:p>
    <w:p w14:paraId="0EC93B7C" w14:textId="1D60A723" w:rsidR="001E49FE" w:rsidRPr="00DB3E5A" w:rsidRDefault="001E49FE" w:rsidP="00DB3E5A">
      <w:pPr>
        <w:pStyle w:val="Subttulo"/>
      </w:pPr>
      <w:r w:rsidRPr="00F819E6">
        <w:t>Día 1</w:t>
      </w:r>
      <w:r w:rsidR="00B03D53" w:rsidRPr="00F819E6">
        <w:t>1</w:t>
      </w:r>
      <w:r w:rsidRPr="00DB3E5A">
        <w:t xml:space="preserve"> (Jueves) Praga</w:t>
      </w:r>
    </w:p>
    <w:p w14:paraId="58FBBD5E" w14:textId="2B35D756" w:rsidR="001E49FE" w:rsidRPr="00A17755" w:rsidRDefault="001E49FE" w:rsidP="001E49FE">
      <w:pPr>
        <w:keepNext/>
        <w:widowControl w:val="0"/>
        <w:tabs>
          <w:tab w:val="left" w:pos="15120"/>
        </w:tabs>
        <w:autoSpaceDE w:val="0"/>
        <w:spacing w:after="0" w:line="240" w:lineRule="auto"/>
        <w:ind w:left="432" w:hanging="432"/>
        <w:rPr>
          <w:b/>
          <w:iCs/>
          <w:color w:val="FF0000"/>
          <w:sz w:val="18"/>
          <w:szCs w:val="18"/>
        </w:rPr>
      </w:pPr>
      <w:r w:rsidRPr="00A17755">
        <w:rPr>
          <w:b/>
          <w:bCs/>
          <w:i/>
          <w:sz w:val="18"/>
          <w:szCs w:val="18"/>
        </w:rPr>
        <w:t xml:space="preserve">Plenitud </w:t>
      </w:r>
      <w:r w:rsidRPr="00A17755">
        <w:rPr>
          <w:b/>
          <w:i/>
          <w:sz w:val="18"/>
          <w:szCs w:val="18"/>
        </w:rPr>
        <w:t xml:space="preserve">de vida y arte    </w:t>
      </w:r>
    </w:p>
    <w:p w14:paraId="4C9C9743" w14:textId="093FD1AC" w:rsidR="001E49FE" w:rsidRPr="00A17755" w:rsidRDefault="001E49FE" w:rsidP="001E49FE">
      <w:pPr>
        <w:widowControl w:val="0"/>
        <w:spacing w:after="0" w:line="0" w:lineRule="atLeast"/>
        <w:jc w:val="both"/>
        <w:rPr>
          <w:b/>
          <w:sz w:val="18"/>
          <w:szCs w:val="18"/>
        </w:rPr>
      </w:pPr>
      <w:r w:rsidRPr="00A17755">
        <w:rPr>
          <w:b/>
          <w:sz w:val="18"/>
          <w:szCs w:val="18"/>
        </w:rPr>
        <w:t>Desayuno</w:t>
      </w:r>
      <w:r w:rsidRPr="00A17755">
        <w:rPr>
          <w:sz w:val="18"/>
          <w:szCs w:val="18"/>
        </w:rPr>
        <w:t xml:space="preserve">. Día libre o posibilidad de realizar </w:t>
      </w:r>
      <w:r w:rsidRPr="00C0679D">
        <w:rPr>
          <w:rStyle w:val="Textoennegrita"/>
          <w:rFonts w:eastAsia="BradleyHandITC"/>
        </w:rPr>
        <w:t xml:space="preserve">Visita Opcional: </w:t>
      </w:r>
      <w:r w:rsidRPr="00967140">
        <w:rPr>
          <w:rStyle w:val="Textoennegrita"/>
          <w:rFonts w:eastAsia="BradleyHandITC"/>
          <w:color w:val="FFFFFF" w:themeColor="background1"/>
          <w:highlight w:val="darkCyan"/>
        </w:rPr>
        <w:t xml:space="preserve">Praga Artística (Barrio del Castillo y </w:t>
      </w:r>
      <w:r w:rsidR="00207E76" w:rsidRPr="00967140">
        <w:rPr>
          <w:rStyle w:val="Textoennegrita"/>
          <w:rFonts w:eastAsia="BradleyHandITC"/>
          <w:color w:val="FFFFFF" w:themeColor="background1"/>
          <w:highlight w:val="darkCyan"/>
        </w:rPr>
        <w:t>Callejón</w:t>
      </w:r>
      <w:r w:rsidRPr="00967140">
        <w:rPr>
          <w:rStyle w:val="Textoennegrita"/>
          <w:rFonts w:eastAsia="BradleyHandITC"/>
          <w:color w:val="FFFFFF" w:themeColor="background1"/>
          <w:highlight w:val="darkCyan"/>
        </w:rPr>
        <w:t xml:space="preserve"> de Oro).</w:t>
      </w:r>
      <w:r w:rsidRPr="00967140">
        <w:rPr>
          <w:color w:val="FFFFFF" w:themeColor="background1"/>
          <w:sz w:val="18"/>
          <w:szCs w:val="18"/>
        </w:rPr>
        <w:t xml:space="preserve"> </w:t>
      </w:r>
      <w:r w:rsidRPr="00A17755">
        <w:rPr>
          <w:b/>
          <w:sz w:val="18"/>
          <w:szCs w:val="18"/>
        </w:rPr>
        <w:t>Alojamiento</w:t>
      </w:r>
      <w:r w:rsidR="00BD7D4F">
        <w:rPr>
          <w:b/>
          <w:sz w:val="18"/>
          <w:szCs w:val="18"/>
        </w:rPr>
        <w:t>.</w:t>
      </w:r>
    </w:p>
    <w:p w14:paraId="2E63D68F" w14:textId="77777777" w:rsidR="001E49FE" w:rsidRDefault="001E49FE" w:rsidP="001E49FE">
      <w:pPr>
        <w:widowControl w:val="0"/>
        <w:spacing w:after="0" w:line="0" w:lineRule="atLeast"/>
        <w:rPr>
          <w:sz w:val="18"/>
          <w:szCs w:val="18"/>
        </w:rPr>
      </w:pPr>
    </w:p>
    <w:p w14:paraId="07566437" w14:textId="77777777" w:rsidR="00B03D53" w:rsidRPr="00A17755" w:rsidRDefault="00B03D53" w:rsidP="001E49FE">
      <w:pPr>
        <w:widowControl w:val="0"/>
        <w:spacing w:after="0" w:line="0" w:lineRule="atLeast"/>
        <w:rPr>
          <w:sz w:val="18"/>
          <w:szCs w:val="18"/>
        </w:rPr>
      </w:pPr>
    </w:p>
    <w:p w14:paraId="472AF108" w14:textId="232B6A83" w:rsidR="001E49FE" w:rsidRPr="00DB3E5A" w:rsidRDefault="001E49FE" w:rsidP="00DB3E5A">
      <w:pPr>
        <w:pStyle w:val="Subttulo"/>
      </w:pPr>
      <w:r w:rsidRPr="00F819E6">
        <w:lastRenderedPageBreak/>
        <w:t>Día 1</w:t>
      </w:r>
      <w:r w:rsidR="00B03D53" w:rsidRPr="00F819E6">
        <w:t>2</w:t>
      </w:r>
      <w:r w:rsidRPr="00F819E6">
        <w:t xml:space="preserve"> (</w:t>
      </w:r>
      <w:r w:rsidRPr="00DB3E5A">
        <w:t>Viernes) Praga – Bratislava – Viena</w:t>
      </w:r>
    </w:p>
    <w:p w14:paraId="556DABE0" w14:textId="77777777" w:rsidR="001E49FE" w:rsidRDefault="001E49FE" w:rsidP="001E49FE">
      <w:pPr>
        <w:keepNext/>
        <w:widowControl w:val="0"/>
        <w:tabs>
          <w:tab w:val="left" w:pos="15120"/>
        </w:tabs>
        <w:autoSpaceDE w:val="0"/>
        <w:spacing w:after="0" w:line="240" w:lineRule="auto"/>
        <w:ind w:left="432" w:hanging="432"/>
        <w:rPr>
          <w:b/>
          <w:bCs/>
          <w:i/>
          <w:sz w:val="18"/>
          <w:szCs w:val="18"/>
        </w:rPr>
      </w:pPr>
      <w:r w:rsidRPr="00A17755">
        <w:rPr>
          <w:b/>
          <w:bCs/>
          <w:i/>
          <w:sz w:val="18"/>
          <w:szCs w:val="18"/>
        </w:rPr>
        <w:t>Ciudades Imperiales</w:t>
      </w:r>
    </w:p>
    <w:p w14:paraId="6B67A6C2" w14:textId="249A0B81" w:rsidR="001E49FE" w:rsidRPr="00A17755" w:rsidRDefault="001E49FE" w:rsidP="001E49FE">
      <w:pPr>
        <w:widowControl w:val="0"/>
        <w:autoSpaceDE w:val="0"/>
        <w:spacing w:after="0" w:line="240" w:lineRule="auto"/>
        <w:jc w:val="both"/>
        <w:rPr>
          <w:b/>
          <w:bCs/>
          <w:sz w:val="18"/>
          <w:szCs w:val="18"/>
        </w:rPr>
      </w:pPr>
      <w:r w:rsidRPr="00A17755">
        <w:rPr>
          <w:b/>
          <w:bCs/>
          <w:sz w:val="18"/>
          <w:szCs w:val="18"/>
        </w:rPr>
        <w:t>Desayuno</w:t>
      </w:r>
      <w:r w:rsidRPr="00A17755">
        <w:rPr>
          <w:sz w:val="18"/>
          <w:szCs w:val="18"/>
        </w:rPr>
        <w:t xml:space="preserve">. Salida hacia </w:t>
      </w:r>
      <w:r w:rsidRPr="00A17755">
        <w:rPr>
          <w:b/>
          <w:bCs/>
          <w:sz w:val="18"/>
          <w:szCs w:val="18"/>
        </w:rPr>
        <w:t>Bratislava</w:t>
      </w:r>
      <w:r w:rsidRPr="00A17755">
        <w:rPr>
          <w:sz w:val="18"/>
          <w:szCs w:val="18"/>
        </w:rPr>
        <w:t xml:space="preserve">, llegada y </w:t>
      </w:r>
      <w:r w:rsidRPr="00A17755">
        <w:rPr>
          <w:b/>
          <w:bCs/>
          <w:sz w:val="18"/>
          <w:szCs w:val="18"/>
        </w:rPr>
        <w:t>tour de orientación</w:t>
      </w:r>
      <w:r w:rsidRPr="00A17755">
        <w:rPr>
          <w:sz w:val="18"/>
          <w:szCs w:val="18"/>
        </w:rPr>
        <w:t xml:space="preserve">. Continuación a Viena y </w:t>
      </w:r>
      <w:r w:rsidRPr="00A17755">
        <w:rPr>
          <w:b/>
          <w:bCs/>
          <w:sz w:val="18"/>
          <w:szCs w:val="18"/>
        </w:rPr>
        <w:t>visita panorámica</w:t>
      </w:r>
      <w:r w:rsidRPr="00A17755">
        <w:rPr>
          <w:sz w:val="18"/>
          <w:szCs w:val="18"/>
        </w:rPr>
        <w:t xml:space="preserve"> recorriendo la Avenida del Ring con la Opera, Museo de Bellas Artes, Parlamento, Ayuntamiento, Universidad, Palacio Belvedere, etc. pasando por el </w:t>
      </w:r>
      <w:proofErr w:type="spellStart"/>
      <w:r w:rsidRPr="00A17755">
        <w:rPr>
          <w:sz w:val="18"/>
          <w:szCs w:val="18"/>
        </w:rPr>
        <w:t>Prater</w:t>
      </w:r>
      <w:proofErr w:type="spellEnd"/>
      <w:r w:rsidRPr="00A17755">
        <w:rPr>
          <w:sz w:val="18"/>
          <w:szCs w:val="18"/>
        </w:rPr>
        <w:t xml:space="preserve"> para hacer una foto a su Noria. Finalizaremos con un </w:t>
      </w:r>
      <w:r w:rsidRPr="00A17755">
        <w:rPr>
          <w:b/>
          <w:bCs/>
          <w:sz w:val="18"/>
          <w:szCs w:val="18"/>
        </w:rPr>
        <w:t>paseo incluido</w:t>
      </w:r>
      <w:r w:rsidRPr="00A17755">
        <w:rPr>
          <w:sz w:val="18"/>
          <w:szCs w:val="18"/>
        </w:rPr>
        <w:t xml:space="preserve"> por el centro histórico peatonal hasta la Catedral de San Esteban. </w:t>
      </w:r>
      <w:r w:rsidRPr="00A17755">
        <w:rPr>
          <w:b/>
          <w:bCs/>
          <w:sz w:val="18"/>
          <w:szCs w:val="18"/>
        </w:rPr>
        <w:t>Alojamiento</w:t>
      </w:r>
      <w:r w:rsidR="00BD7D4F">
        <w:rPr>
          <w:b/>
          <w:bCs/>
          <w:sz w:val="18"/>
          <w:szCs w:val="18"/>
        </w:rPr>
        <w:t>.</w:t>
      </w:r>
    </w:p>
    <w:p w14:paraId="4D68E5F5" w14:textId="77777777" w:rsidR="001B1ABB" w:rsidRDefault="001B1ABB" w:rsidP="00DB3E5A">
      <w:pPr>
        <w:pStyle w:val="Subttulo"/>
      </w:pPr>
    </w:p>
    <w:p w14:paraId="3B1923CD" w14:textId="3F00FC81" w:rsidR="001E49FE" w:rsidRPr="00DB3E5A" w:rsidRDefault="001E49FE" w:rsidP="00DB3E5A">
      <w:pPr>
        <w:pStyle w:val="Subttulo"/>
      </w:pPr>
      <w:r w:rsidRPr="00DB3E5A">
        <w:t>Día 1</w:t>
      </w:r>
      <w:r w:rsidR="00B03D53">
        <w:t>3</w:t>
      </w:r>
      <w:r w:rsidRPr="00DB3E5A">
        <w:t xml:space="preserve"> (Sábado) Viena</w:t>
      </w:r>
    </w:p>
    <w:p w14:paraId="4E7F4F28" w14:textId="4B92CBCB" w:rsidR="001E49FE" w:rsidRPr="00FA3165" w:rsidRDefault="001E49FE" w:rsidP="001E49FE">
      <w:pPr>
        <w:keepNext/>
        <w:widowControl w:val="0"/>
        <w:tabs>
          <w:tab w:val="left" w:pos="15120"/>
        </w:tabs>
        <w:autoSpaceDE w:val="0"/>
        <w:spacing w:after="0" w:line="240" w:lineRule="auto"/>
        <w:ind w:left="432" w:hanging="432"/>
        <w:rPr>
          <w:b/>
          <w:bCs/>
          <w:i/>
          <w:sz w:val="18"/>
          <w:szCs w:val="18"/>
        </w:rPr>
      </w:pPr>
      <w:r w:rsidRPr="00FA3165">
        <w:rPr>
          <w:b/>
          <w:bCs/>
          <w:i/>
          <w:sz w:val="18"/>
          <w:szCs w:val="18"/>
        </w:rPr>
        <w:t xml:space="preserve">Danubio Azul y vino verde  </w:t>
      </w:r>
    </w:p>
    <w:p w14:paraId="1F1BA6AB" w14:textId="105A39EB" w:rsidR="008A2A90" w:rsidRPr="00FD57F3" w:rsidRDefault="008A2A90" w:rsidP="008A2A90">
      <w:pPr>
        <w:rPr>
          <w:rStyle w:val="normaltextrun"/>
          <w:b/>
          <w:bCs/>
          <w:color w:val="000000"/>
          <w:sz w:val="18"/>
          <w:szCs w:val="18"/>
          <w:shd w:val="clear" w:color="auto" w:fill="FFFFFF"/>
        </w:rPr>
      </w:pPr>
      <w:r w:rsidRPr="00FD57F3">
        <w:rPr>
          <w:rStyle w:val="normaltextrun"/>
          <w:b/>
          <w:bCs/>
          <w:color w:val="000000"/>
          <w:sz w:val="18"/>
          <w:szCs w:val="18"/>
          <w:shd w:val="clear" w:color="auto" w:fill="FFFFFF"/>
        </w:rPr>
        <w:t>Desayuno</w:t>
      </w:r>
      <w:r w:rsidRPr="00FD57F3">
        <w:rPr>
          <w:rStyle w:val="normaltextrun"/>
          <w:color w:val="000000"/>
          <w:sz w:val="18"/>
          <w:szCs w:val="18"/>
          <w:shd w:val="clear" w:color="auto" w:fill="FFFFFF"/>
        </w:rPr>
        <w:t xml:space="preserve">. Día libre o posibilidad de realizar </w:t>
      </w:r>
      <w:r w:rsidRPr="00FD57F3">
        <w:rPr>
          <w:rStyle w:val="Textoennegrita"/>
          <w:szCs w:val="18"/>
          <w:lang w:eastAsia="es-ES"/>
        </w:rPr>
        <w:t xml:space="preserve">Visita opcional: </w:t>
      </w:r>
      <w:r w:rsidRPr="008A2A90">
        <w:rPr>
          <w:rStyle w:val="Textoennegrita"/>
          <w:color w:val="FFFFFF" w:themeColor="background2"/>
          <w:szCs w:val="18"/>
          <w:highlight w:val="darkCyan"/>
          <w:lang w:eastAsia="es-ES"/>
        </w:rPr>
        <w:t xml:space="preserve">Viena Artística (Palacio de </w:t>
      </w:r>
      <w:proofErr w:type="spellStart"/>
      <w:r w:rsidRPr="008A2A90">
        <w:rPr>
          <w:rStyle w:val="Textoennegrita"/>
          <w:color w:val="FFFFFF" w:themeColor="background2"/>
          <w:szCs w:val="18"/>
          <w:highlight w:val="darkCyan"/>
          <w:lang w:eastAsia="es-ES"/>
        </w:rPr>
        <w:t>Schoenbrunn</w:t>
      </w:r>
      <w:proofErr w:type="spellEnd"/>
      <w:r w:rsidRPr="008A2A90">
        <w:rPr>
          <w:rStyle w:val="Textoennegrita"/>
          <w:color w:val="FFFFFF" w:themeColor="background2"/>
          <w:szCs w:val="18"/>
          <w:highlight w:val="darkCyan"/>
          <w:lang w:eastAsia="es-ES"/>
        </w:rPr>
        <w:t xml:space="preserve"> </w:t>
      </w:r>
      <w:r w:rsidR="007D390A" w:rsidRPr="007D390A">
        <w:rPr>
          <w:rFonts w:asciiTheme="minorHAnsi" w:hAnsiTheme="minorHAnsi"/>
          <w:b/>
          <w:bCs/>
          <w:i/>
          <w:color w:val="FFFFFF" w:themeColor="background2"/>
          <w:sz w:val="18"/>
          <w:szCs w:val="18"/>
          <w:highlight w:val="darkCyan"/>
          <w:lang w:eastAsia="es-ES"/>
        </w:rPr>
        <w:t xml:space="preserve">con audioguía </w:t>
      </w:r>
      <w:r w:rsidRPr="008A2A90">
        <w:rPr>
          <w:rStyle w:val="Textoennegrita"/>
          <w:color w:val="FFFFFF" w:themeColor="background2"/>
          <w:szCs w:val="18"/>
          <w:highlight w:val="darkCyan"/>
          <w:lang w:eastAsia="es-ES"/>
        </w:rPr>
        <w:t>y Jardines)</w:t>
      </w:r>
      <w:r w:rsidRPr="008A2A90">
        <w:rPr>
          <w:rStyle w:val="Textoennegrita"/>
          <w:szCs w:val="18"/>
          <w:lang w:eastAsia="es-ES"/>
        </w:rPr>
        <w:t xml:space="preserve"> </w:t>
      </w:r>
      <w:r w:rsidRPr="00FD57F3">
        <w:rPr>
          <w:rStyle w:val="Textoennegrita"/>
          <w:szCs w:val="18"/>
          <w:lang w:eastAsia="es-ES"/>
        </w:rPr>
        <w:t xml:space="preserve">y/o Concierto de Música Clásica en un Palacio Vienés. </w:t>
      </w:r>
      <w:r w:rsidRPr="00FD57F3">
        <w:rPr>
          <w:rStyle w:val="normaltextrun"/>
          <w:b/>
          <w:bCs/>
          <w:color w:val="000000"/>
          <w:sz w:val="18"/>
          <w:szCs w:val="18"/>
          <w:shd w:val="clear" w:color="auto" w:fill="FFFFFF"/>
        </w:rPr>
        <w:t>Alojamiento</w:t>
      </w:r>
      <w:r w:rsidRPr="00FD57F3">
        <w:rPr>
          <w:rStyle w:val="normaltextrun"/>
          <w:color w:val="000000"/>
          <w:sz w:val="18"/>
          <w:szCs w:val="18"/>
          <w:shd w:val="clear" w:color="auto" w:fill="FFFFFF"/>
        </w:rPr>
        <w:t>.</w:t>
      </w:r>
    </w:p>
    <w:p w14:paraId="2B1857F1" w14:textId="71C38577" w:rsidR="00E37F4E" w:rsidRPr="00FA3165" w:rsidRDefault="00E37F4E" w:rsidP="00DB3E5A">
      <w:pPr>
        <w:pStyle w:val="Subttulo"/>
      </w:pPr>
      <w:r w:rsidRPr="00FD57F3">
        <w:t>Día 1</w:t>
      </w:r>
      <w:r w:rsidR="00B03D53" w:rsidRPr="00FD57F3">
        <w:t>4</w:t>
      </w:r>
      <w:r w:rsidRPr="00FD57F3">
        <w:t xml:space="preserve"> </w:t>
      </w:r>
      <w:r w:rsidRPr="00FA3165">
        <w:t>(Domingo) Viena - Venecia</w:t>
      </w:r>
    </w:p>
    <w:p w14:paraId="5FF275B1" w14:textId="77777777" w:rsidR="00E37F4E" w:rsidRPr="00FA3165" w:rsidRDefault="00E37F4E" w:rsidP="00E37F4E">
      <w:pPr>
        <w:keepNext/>
        <w:widowControl w:val="0"/>
        <w:tabs>
          <w:tab w:val="left" w:pos="13392"/>
        </w:tabs>
        <w:autoSpaceDE w:val="0"/>
        <w:spacing w:after="0" w:line="240" w:lineRule="auto"/>
        <w:ind w:left="432" w:hanging="432"/>
        <w:rPr>
          <w:b/>
          <w:bCs/>
          <w:i/>
          <w:sz w:val="18"/>
          <w:szCs w:val="18"/>
        </w:rPr>
      </w:pPr>
      <w:r w:rsidRPr="00FA3165">
        <w:rPr>
          <w:b/>
          <w:bCs/>
          <w:i/>
          <w:sz w:val="18"/>
          <w:szCs w:val="18"/>
        </w:rPr>
        <w:t>Bosques, lagos e islas</w:t>
      </w:r>
    </w:p>
    <w:p w14:paraId="7399E987" w14:textId="4F47D956" w:rsidR="00E37F4E" w:rsidRPr="00FA3165" w:rsidRDefault="00E37F4E" w:rsidP="00E37F4E">
      <w:pPr>
        <w:widowControl w:val="0"/>
        <w:autoSpaceDE w:val="0"/>
        <w:spacing w:after="0" w:line="240" w:lineRule="auto"/>
        <w:jc w:val="both"/>
        <w:rPr>
          <w:rFonts w:eastAsia="BradleyHandITC"/>
          <w:sz w:val="18"/>
          <w:szCs w:val="18"/>
        </w:rPr>
      </w:pPr>
      <w:r w:rsidRPr="00FA3165">
        <w:rPr>
          <w:b/>
          <w:bCs/>
          <w:color w:val="000000"/>
          <w:sz w:val="18"/>
          <w:szCs w:val="18"/>
        </w:rPr>
        <w:t>Desayuno</w:t>
      </w:r>
      <w:r w:rsidRPr="00FA3165">
        <w:rPr>
          <w:color w:val="000000"/>
          <w:sz w:val="18"/>
          <w:szCs w:val="18"/>
        </w:rPr>
        <w:t>. Salimos a Venecia b</w:t>
      </w:r>
      <w:r w:rsidRPr="00FA3165">
        <w:rPr>
          <w:sz w:val="18"/>
          <w:szCs w:val="18"/>
        </w:rPr>
        <w:t xml:space="preserve">ordeando poblaciones como </w:t>
      </w:r>
      <w:r w:rsidRPr="00FA3165">
        <w:rPr>
          <w:b/>
          <w:bCs/>
          <w:sz w:val="18"/>
          <w:szCs w:val="18"/>
        </w:rPr>
        <w:t xml:space="preserve">Graz y Klagenfurt. </w:t>
      </w:r>
      <w:r w:rsidRPr="00FA3165">
        <w:rPr>
          <w:sz w:val="18"/>
          <w:szCs w:val="18"/>
        </w:rPr>
        <w:t>Llegada a Venecia y p</w:t>
      </w:r>
      <w:r w:rsidRPr="00FA3165">
        <w:rPr>
          <w:rFonts w:eastAsia="BradleyHandITC"/>
          <w:bCs/>
          <w:sz w:val="18"/>
          <w:szCs w:val="18"/>
        </w:rPr>
        <w:t xml:space="preserve">or la noche, posibilidad de realizar la siguiente </w:t>
      </w:r>
      <w:r w:rsidRPr="00FA3165">
        <w:rPr>
          <w:rStyle w:val="Textoennegrita"/>
          <w:rFonts w:eastAsia="BradleyHandITC"/>
        </w:rPr>
        <w:t>Visita Opcional: Venecia de Noche + Paseo en lancha por el Gran Canal.</w:t>
      </w:r>
      <w:r w:rsidRPr="00FA3165">
        <w:rPr>
          <w:rFonts w:eastAsia="BradleyHandITC"/>
          <w:b/>
          <w:i/>
          <w:iCs/>
          <w:color w:val="119CA3" w:themeColor="accent1"/>
          <w:sz w:val="18"/>
          <w:szCs w:val="18"/>
        </w:rPr>
        <w:t xml:space="preserve"> </w:t>
      </w:r>
      <w:r w:rsidRPr="00FA3165">
        <w:rPr>
          <w:rFonts w:eastAsia="BradleyHandITC"/>
          <w:b/>
          <w:bCs/>
          <w:sz w:val="18"/>
          <w:szCs w:val="18"/>
        </w:rPr>
        <w:t>Alojamiento</w:t>
      </w:r>
      <w:r w:rsidR="00BD7D4F" w:rsidRPr="00FA3165">
        <w:rPr>
          <w:rFonts w:eastAsia="BradleyHandITC"/>
          <w:b/>
          <w:bCs/>
          <w:sz w:val="18"/>
          <w:szCs w:val="18"/>
        </w:rPr>
        <w:t>.</w:t>
      </w:r>
      <w:r w:rsidRPr="00FA3165">
        <w:rPr>
          <w:rFonts w:eastAsia="BradleyHandITC"/>
          <w:bCs/>
          <w:sz w:val="18"/>
          <w:szCs w:val="18"/>
        </w:rPr>
        <w:t xml:space="preserve"> </w:t>
      </w:r>
      <w:r w:rsidRPr="00FA3165">
        <w:rPr>
          <w:rFonts w:eastAsia="BradleyHandITC"/>
          <w:b/>
          <w:bCs/>
          <w:sz w:val="18"/>
          <w:szCs w:val="18"/>
        </w:rPr>
        <w:t xml:space="preserve"> </w:t>
      </w:r>
    </w:p>
    <w:p w14:paraId="72A0E543" w14:textId="77777777" w:rsidR="00E37F4E" w:rsidRPr="00FA3165" w:rsidRDefault="00E37F4E" w:rsidP="00E37F4E">
      <w:pPr>
        <w:widowControl w:val="0"/>
        <w:spacing w:after="0" w:line="100" w:lineRule="atLeast"/>
        <w:jc w:val="both"/>
        <w:rPr>
          <w:i/>
          <w:iCs/>
          <w:color w:val="000000"/>
          <w:sz w:val="18"/>
          <w:szCs w:val="18"/>
        </w:rPr>
      </w:pPr>
      <w:r w:rsidRPr="00FA3165">
        <w:rPr>
          <w:b/>
          <w:bCs/>
          <w:i/>
          <w:iCs/>
          <w:color w:val="000000"/>
          <w:sz w:val="18"/>
          <w:szCs w:val="18"/>
        </w:rPr>
        <w:t xml:space="preserve">Nota: </w:t>
      </w:r>
      <w:r w:rsidRPr="00FA3165">
        <w:rPr>
          <w:i/>
          <w:iCs/>
          <w:color w:val="000000"/>
          <w:sz w:val="18"/>
          <w:szCs w:val="18"/>
        </w:rPr>
        <w:t>Es posible que en algunas salidas el trayecto Viena-Venecia se realice en avión.</w:t>
      </w:r>
    </w:p>
    <w:p w14:paraId="2A630376" w14:textId="40DB8FDA" w:rsidR="00B46836" w:rsidRPr="00FA3165" w:rsidRDefault="00B46836" w:rsidP="00192DBA">
      <w:pPr>
        <w:widowControl w:val="0"/>
        <w:autoSpaceDE w:val="0"/>
        <w:spacing w:after="0" w:line="240" w:lineRule="auto"/>
        <w:rPr>
          <w:b/>
          <w:bCs/>
          <w:sz w:val="18"/>
          <w:szCs w:val="18"/>
        </w:rPr>
      </w:pPr>
      <w:r w:rsidRPr="00FA3165">
        <w:rPr>
          <w:b/>
          <w:bCs/>
          <w:sz w:val="18"/>
          <w:szCs w:val="18"/>
        </w:rPr>
        <w:t xml:space="preserve">      </w:t>
      </w:r>
    </w:p>
    <w:p w14:paraId="33888E06" w14:textId="6F7823EF" w:rsidR="00B46836" w:rsidRPr="00FA3165" w:rsidRDefault="00B46836" w:rsidP="00DB3E5A">
      <w:pPr>
        <w:pStyle w:val="Subttulo"/>
      </w:pPr>
      <w:r w:rsidRPr="00FD57F3">
        <w:t>Día 1</w:t>
      </w:r>
      <w:r w:rsidR="00B03D53" w:rsidRPr="00FD57F3">
        <w:t>5</w:t>
      </w:r>
      <w:r w:rsidRPr="00FD57F3">
        <w:t xml:space="preserve"> </w:t>
      </w:r>
      <w:r w:rsidRPr="00FA3165">
        <w:t>(Lunes) Venecia</w:t>
      </w:r>
    </w:p>
    <w:p w14:paraId="0441BC37" w14:textId="19CBBFF5" w:rsidR="00C12EDB" w:rsidRPr="00FA3165" w:rsidRDefault="00C12EDB" w:rsidP="00C12EDB">
      <w:pPr>
        <w:keepNext/>
        <w:widowControl w:val="0"/>
        <w:autoSpaceDE w:val="0"/>
        <w:spacing w:after="0" w:line="240" w:lineRule="auto"/>
        <w:jc w:val="both"/>
        <w:outlineLvl w:val="0"/>
        <w:rPr>
          <w:rFonts w:eastAsia="BradleyHandITC"/>
          <w:b/>
          <w:bCs/>
          <w:i/>
          <w:sz w:val="18"/>
          <w:szCs w:val="18"/>
        </w:rPr>
      </w:pPr>
      <w:bookmarkStart w:id="1" w:name="_Hlk109908571"/>
      <w:r w:rsidRPr="00FA3165">
        <w:rPr>
          <w:rFonts w:eastAsia="BradleyHandITC"/>
          <w:b/>
          <w:bCs/>
          <w:i/>
          <w:sz w:val="18"/>
          <w:szCs w:val="18"/>
        </w:rPr>
        <w:t xml:space="preserve">El carnaval de la serenísima   </w:t>
      </w:r>
      <w:r w:rsidRPr="00FA3165">
        <w:rPr>
          <w:rFonts w:eastAsia="BradleyHandITC"/>
          <w:b/>
          <w:bCs/>
          <w:color w:val="FF0000"/>
          <w:sz w:val="18"/>
          <w:szCs w:val="18"/>
        </w:rPr>
        <w:t xml:space="preserve"> </w:t>
      </w:r>
    </w:p>
    <w:p w14:paraId="68DE337D" w14:textId="79D97EE5" w:rsidR="00C12EDB" w:rsidRPr="00FA3165" w:rsidRDefault="00C12EDB" w:rsidP="00C12EDB">
      <w:pPr>
        <w:widowControl w:val="0"/>
        <w:autoSpaceDE w:val="0"/>
        <w:spacing w:after="0" w:line="240" w:lineRule="auto"/>
        <w:jc w:val="both"/>
        <w:rPr>
          <w:rFonts w:eastAsia="BradleyHandITC"/>
          <w:sz w:val="18"/>
          <w:szCs w:val="18"/>
        </w:rPr>
      </w:pPr>
      <w:bookmarkStart w:id="2" w:name="_Hlk109902796"/>
      <w:bookmarkEnd w:id="1"/>
      <w:r w:rsidRPr="00FA3165">
        <w:rPr>
          <w:rFonts w:eastAsia="BradleyHandITC"/>
          <w:b/>
          <w:bCs/>
          <w:sz w:val="18"/>
          <w:szCs w:val="18"/>
        </w:rPr>
        <w:t>Desayuno.</w:t>
      </w:r>
      <w:r w:rsidRPr="00FA3165">
        <w:rPr>
          <w:rFonts w:eastAsia="BradleyHandITC"/>
          <w:sz w:val="18"/>
          <w:szCs w:val="18"/>
        </w:rPr>
        <w:t xml:space="preserve"> Tomaremos un </w:t>
      </w:r>
      <w:r w:rsidRPr="00FA3165">
        <w:rPr>
          <w:rFonts w:eastAsia="BradleyHandITC"/>
          <w:b/>
          <w:bCs/>
          <w:sz w:val="18"/>
          <w:szCs w:val="18"/>
        </w:rPr>
        <w:t>barco por la laguna de Venecia</w:t>
      </w:r>
      <w:r w:rsidRPr="00FA3165">
        <w:rPr>
          <w:rFonts w:eastAsia="BradleyHandITC"/>
          <w:sz w:val="18"/>
          <w:szCs w:val="18"/>
        </w:rPr>
        <w:t xml:space="preserve"> recorriendo sus islas hasta llegar a la Plaza de San Marcos donde haremos un </w:t>
      </w:r>
      <w:r w:rsidRPr="00FA3165">
        <w:rPr>
          <w:rFonts w:eastAsia="BradleyHandITC"/>
          <w:b/>
          <w:sz w:val="18"/>
          <w:szCs w:val="18"/>
        </w:rPr>
        <w:t>tour de orientación</w:t>
      </w:r>
      <w:r w:rsidRPr="00FA3165">
        <w:rPr>
          <w:rFonts w:eastAsia="BradleyHandITC"/>
          <w:sz w:val="18"/>
          <w:szCs w:val="18"/>
        </w:rPr>
        <w:t xml:space="preserve"> existiendo la posibilidad de visitar un horno donde nos harán una demostración del famoso cristal de Murano. Después tendremos la posibilidad de realizar la siguiente </w:t>
      </w:r>
      <w:r w:rsidRPr="00FA3165">
        <w:rPr>
          <w:rStyle w:val="Textoennegrita"/>
          <w:rFonts w:eastAsia="BradleyHandITC"/>
        </w:rPr>
        <w:t xml:space="preserve">Visita Opcional: </w:t>
      </w:r>
      <w:r w:rsidRPr="00967140">
        <w:rPr>
          <w:rStyle w:val="Textoennegrita"/>
          <w:rFonts w:eastAsia="BradleyHandITC"/>
          <w:color w:val="FFFFFF" w:themeColor="background1"/>
          <w:highlight w:val="darkCyan"/>
        </w:rPr>
        <w:t>Paseo en góndola</w:t>
      </w:r>
      <w:r w:rsidRPr="00FA3165">
        <w:rPr>
          <w:rStyle w:val="Textoennegrita"/>
          <w:rFonts w:eastAsia="BradleyHandITC"/>
        </w:rPr>
        <w:t>.</w:t>
      </w:r>
      <w:r w:rsidRPr="00FA3165">
        <w:rPr>
          <w:rFonts w:eastAsia="BradleyHandITC"/>
          <w:sz w:val="18"/>
          <w:szCs w:val="18"/>
        </w:rPr>
        <w:t xml:space="preserve"> Resto del día libre. </w:t>
      </w:r>
      <w:r w:rsidRPr="00FA3165">
        <w:rPr>
          <w:rFonts w:eastAsia="BradleyHandITC"/>
          <w:b/>
          <w:sz w:val="18"/>
          <w:szCs w:val="18"/>
        </w:rPr>
        <w:t>Alojamiento</w:t>
      </w:r>
      <w:r w:rsidRPr="00FA3165">
        <w:rPr>
          <w:rFonts w:eastAsia="BradleyHandITC"/>
          <w:sz w:val="18"/>
          <w:szCs w:val="18"/>
        </w:rPr>
        <w:t>.</w:t>
      </w:r>
    </w:p>
    <w:bookmarkEnd w:id="2"/>
    <w:p w14:paraId="2F6A3461" w14:textId="77777777" w:rsidR="00C12EDB" w:rsidRPr="00FA3165" w:rsidRDefault="00C12EDB" w:rsidP="00C12EDB">
      <w:pPr>
        <w:widowControl w:val="0"/>
        <w:autoSpaceDE w:val="0"/>
        <w:spacing w:after="0" w:line="240" w:lineRule="auto"/>
        <w:jc w:val="both"/>
        <w:rPr>
          <w:rFonts w:eastAsia="BradleyHandITC"/>
          <w:b/>
          <w:bCs/>
          <w:sz w:val="18"/>
          <w:szCs w:val="18"/>
        </w:rPr>
      </w:pPr>
    </w:p>
    <w:p w14:paraId="18682B48" w14:textId="0CAFE0AD" w:rsidR="00C12EDB" w:rsidRPr="00FA3165" w:rsidRDefault="00C12EDB" w:rsidP="00DB3E5A">
      <w:pPr>
        <w:pStyle w:val="Subttulo"/>
      </w:pPr>
      <w:r w:rsidRPr="00FD57F3">
        <w:t>Día 1</w:t>
      </w:r>
      <w:r w:rsidR="00B03D53" w:rsidRPr="00FD57F3">
        <w:t>6</w:t>
      </w:r>
      <w:r w:rsidRPr="00FD57F3">
        <w:t xml:space="preserve"> (</w:t>
      </w:r>
      <w:r w:rsidR="007957C4" w:rsidRPr="00FA3165">
        <w:t>M</w:t>
      </w:r>
      <w:r w:rsidRPr="00FA3165">
        <w:t>artes) Venecia – Padua – Pisa – Florencia</w:t>
      </w:r>
    </w:p>
    <w:p w14:paraId="6F512BEA" w14:textId="388FD56C" w:rsidR="00C12EDB" w:rsidRPr="00FA3165" w:rsidRDefault="00C12EDB" w:rsidP="00C12EDB">
      <w:pPr>
        <w:keepNext/>
        <w:widowControl w:val="0"/>
        <w:tabs>
          <w:tab w:val="left" w:pos="12528"/>
        </w:tabs>
        <w:autoSpaceDE w:val="0"/>
        <w:spacing w:after="0" w:line="240" w:lineRule="auto"/>
        <w:ind w:left="432" w:hanging="432"/>
        <w:jc w:val="both"/>
        <w:rPr>
          <w:b/>
          <w:bCs/>
          <w:i/>
          <w:sz w:val="18"/>
          <w:szCs w:val="18"/>
        </w:rPr>
      </w:pPr>
      <w:bookmarkStart w:id="3" w:name="_Hlk109908597"/>
      <w:r w:rsidRPr="00FA3165">
        <w:rPr>
          <w:b/>
          <w:bCs/>
          <w:i/>
          <w:sz w:val="18"/>
          <w:szCs w:val="18"/>
        </w:rPr>
        <w:t>Hacia la Toscana</w:t>
      </w:r>
      <w:r w:rsidRPr="00FA3165">
        <w:rPr>
          <w:b/>
          <w:bCs/>
          <w:color w:val="FF0000"/>
          <w:sz w:val="18"/>
          <w:szCs w:val="18"/>
        </w:rPr>
        <w:t xml:space="preserve">   </w:t>
      </w:r>
    </w:p>
    <w:bookmarkEnd w:id="3"/>
    <w:p w14:paraId="324E104F" w14:textId="20D15066" w:rsidR="00526754" w:rsidRPr="00FA3165" w:rsidRDefault="001D076A" w:rsidP="001D076A">
      <w:pPr>
        <w:widowControl w:val="0"/>
        <w:autoSpaceDE w:val="0"/>
        <w:spacing w:after="0" w:line="240" w:lineRule="auto"/>
        <w:rPr>
          <w:rStyle w:val="eop"/>
          <w:b/>
          <w:bCs/>
          <w:i/>
          <w:iCs/>
          <w:color w:val="119CA3"/>
          <w:sz w:val="18"/>
          <w:szCs w:val="18"/>
          <w:shd w:val="clear" w:color="auto" w:fill="FFFFFF"/>
        </w:rPr>
      </w:pPr>
      <w:r w:rsidRPr="00FA3165">
        <w:rPr>
          <w:rStyle w:val="normaltextrun"/>
          <w:rFonts w:eastAsia="BradleyHandITC"/>
          <w:b/>
          <w:color w:val="000000"/>
          <w:sz w:val="18"/>
          <w:szCs w:val="18"/>
          <w:shd w:val="clear" w:color="auto" w:fill="FFFFFF"/>
        </w:rPr>
        <w:t>Desayuno</w:t>
      </w:r>
      <w:r w:rsidRPr="00FA3165">
        <w:rPr>
          <w:rStyle w:val="normaltextrun"/>
          <w:rFonts w:eastAsia="BradleyHandITC"/>
          <w:color w:val="000000"/>
          <w:sz w:val="18"/>
          <w:szCs w:val="18"/>
          <w:shd w:val="clear" w:color="auto" w:fill="FFFFFF"/>
        </w:rPr>
        <w:t xml:space="preserve">. Hoy nos espera </w:t>
      </w:r>
      <w:r w:rsidRPr="00FA3165">
        <w:rPr>
          <w:rStyle w:val="normaltextrun"/>
          <w:rFonts w:eastAsia="BradleyHandITC"/>
          <w:b/>
          <w:color w:val="000000"/>
          <w:sz w:val="18"/>
          <w:szCs w:val="18"/>
          <w:shd w:val="clear" w:color="auto" w:fill="FFFFFF"/>
        </w:rPr>
        <w:t>Padua</w:t>
      </w:r>
      <w:r w:rsidRPr="00FA3165">
        <w:rPr>
          <w:rStyle w:val="normaltextrun"/>
          <w:rFonts w:eastAsia="BradleyHandITC"/>
          <w:color w:val="000000"/>
          <w:sz w:val="18"/>
          <w:szCs w:val="18"/>
          <w:shd w:val="clear" w:color="auto" w:fill="FFFFFF"/>
        </w:rPr>
        <w:t xml:space="preserve"> donde visitaremos la Basílica de San Antonio. Continuamos cruzando los Apeninos hacia </w:t>
      </w:r>
      <w:r w:rsidRPr="00FA3165">
        <w:rPr>
          <w:rStyle w:val="normaltextrun"/>
          <w:rFonts w:eastAsia="BradleyHandITC"/>
          <w:b/>
          <w:color w:val="000000"/>
          <w:sz w:val="18"/>
          <w:szCs w:val="18"/>
          <w:shd w:val="clear" w:color="auto" w:fill="FFFFFF"/>
        </w:rPr>
        <w:t>Pisa</w:t>
      </w:r>
      <w:r w:rsidRPr="00FA3165">
        <w:rPr>
          <w:rStyle w:val="normaltextrun"/>
          <w:rFonts w:eastAsia="BradleyHandITC"/>
          <w:color w:val="000000"/>
          <w:sz w:val="18"/>
          <w:szCs w:val="18"/>
          <w:shd w:val="clear" w:color="auto" w:fill="FFFFFF"/>
        </w:rPr>
        <w:t xml:space="preserve">, una de las ciudades toscanas más conocidas </w:t>
      </w:r>
      <w:r w:rsidRPr="00FA3165">
        <w:rPr>
          <w:rStyle w:val="normaltextrun"/>
          <w:color w:val="000000"/>
          <w:sz w:val="18"/>
          <w:szCs w:val="18"/>
          <w:shd w:val="clear" w:color="auto" w:fill="FFFFFF"/>
        </w:rPr>
        <w:t>para</w:t>
      </w:r>
      <w:r w:rsidRPr="00FA3165">
        <w:rPr>
          <w:rStyle w:val="normaltextrun"/>
          <w:rFonts w:eastAsia="BradleyHandITC"/>
          <w:color w:val="000000"/>
          <w:sz w:val="18"/>
          <w:szCs w:val="18"/>
          <w:shd w:val="clear" w:color="auto" w:fill="FFFFFF"/>
        </w:rPr>
        <w:t xml:space="preserve"> admirar su </w:t>
      </w:r>
      <w:r w:rsidRPr="00FA3165">
        <w:rPr>
          <w:rStyle w:val="normaltextrun"/>
          <w:rFonts w:eastAsia="BradleyHandITC"/>
          <w:b/>
          <w:color w:val="000000"/>
          <w:sz w:val="18"/>
          <w:szCs w:val="18"/>
          <w:shd w:val="clear" w:color="auto" w:fill="FFFFFF"/>
        </w:rPr>
        <w:t xml:space="preserve">Torre Inclinada. </w:t>
      </w:r>
      <w:r w:rsidRPr="00FA3165">
        <w:rPr>
          <w:rStyle w:val="normaltextrun"/>
          <w:rFonts w:eastAsia="BradleyHandITC"/>
          <w:color w:val="000000"/>
          <w:sz w:val="18"/>
          <w:szCs w:val="18"/>
          <w:shd w:val="clear" w:color="auto" w:fill="FFFFFF"/>
        </w:rPr>
        <w:t xml:space="preserve">Por la tarde llegada a Florencia. </w:t>
      </w:r>
      <w:r w:rsidRPr="00FA3165">
        <w:rPr>
          <w:rStyle w:val="normaltextrun"/>
          <w:b/>
          <w:bCs/>
          <w:color w:val="000000"/>
          <w:sz w:val="18"/>
          <w:szCs w:val="18"/>
          <w:shd w:val="clear" w:color="auto" w:fill="FFFFFF"/>
        </w:rPr>
        <w:t>Alojamiento</w:t>
      </w:r>
      <w:r w:rsidRPr="00FA3165">
        <w:rPr>
          <w:rStyle w:val="normaltextrun"/>
          <w:color w:val="000000"/>
          <w:sz w:val="18"/>
          <w:szCs w:val="18"/>
          <w:shd w:val="clear" w:color="auto" w:fill="FFFFFF"/>
        </w:rPr>
        <w:t>.</w:t>
      </w:r>
    </w:p>
    <w:p w14:paraId="567D7AB9" w14:textId="77777777" w:rsidR="007521DE" w:rsidRPr="00FA3165" w:rsidRDefault="007521DE" w:rsidP="001D076A">
      <w:pPr>
        <w:widowControl w:val="0"/>
        <w:autoSpaceDE w:val="0"/>
        <w:spacing w:after="0" w:line="240" w:lineRule="auto"/>
        <w:rPr>
          <w:rFonts w:asciiTheme="minorHAnsi" w:eastAsia="BradleyHandITC" w:hAnsiTheme="minorHAnsi" w:cstheme="minorBidi"/>
          <w:b/>
          <w:bCs/>
          <w:i/>
          <w:iCs/>
          <w:color w:val="119CA3"/>
          <w:sz w:val="18"/>
          <w:szCs w:val="18"/>
          <w:shd w:val="clear" w:color="auto" w:fill="FFFFFF"/>
          <w:lang w:eastAsia="en-US"/>
        </w:rPr>
      </w:pPr>
    </w:p>
    <w:p w14:paraId="337D03DF" w14:textId="22D6BC23" w:rsidR="00C12EDB" w:rsidRPr="00FA3165" w:rsidRDefault="00C12EDB" w:rsidP="00DB3E5A">
      <w:pPr>
        <w:pStyle w:val="Subttulo"/>
      </w:pPr>
      <w:r w:rsidRPr="00FD57F3">
        <w:t>Día 1</w:t>
      </w:r>
      <w:r w:rsidR="00B03D53" w:rsidRPr="00FD57F3">
        <w:t>7</w:t>
      </w:r>
      <w:r w:rsidRPr="00FD57F3">
        <w:t xml:space="preserve"> </w:t>
      </w:r>
      <w:r w:rsidRPr="00FA3165">
        <w:t>(</w:t>
      </w:r>
      <w:r w:rsidR="007957C4" w:rsidRPr="00FA3165">
        <w:t>M</w:t>
      </w:r>
      <w:r w:rsidRPr="00FA3165">
        <w:t>iércoles) Florencia</w:t>
      </w:r>
    </w:p>
    <w:p w14:paraId="5E0A5003" w14:textId="00FB6BA7" w:rsidR="00C12EDB" w:rsidRPr="00FA3165" w:rsidRDefault="00C12EDB" w:rsidP="00C12EDB">
      <w:pPr>
        <w:keepNext/>
        <w:widowControl w:val="0"/>
        <w:tabs>
          <w:tab w:val="left" w:pos="12096"/>
        </w:tabs>
        <w:autoSpaceDE w:val="0"/>
        <w:spacing w:after="0" w:line="240" w:lineRule="auto"/>
        <w:ind w:left="432" w:hanging="432"/>
        <w:jc w:val="both"/>
        <w:rPr>
          <w:b/>
          <w:bCs/>
          <w:i/>
          <w:sz w:val="18"/>
          <w:szCs w:val="18"/>
        </w:rPr>
      </w:pPr>
      <w:bookmarkStart w:id="4" w:name="_Hlk109908640"/>
      <w:r w:rsidRPr="00FA3165">
        <w:rPr>
          <w:b/>
          <w:bCs/>
          <w:i/>
          <w:sz w:val="18"/>
          <w:szCs w:val="18"/>
        </w:rPr>
        <w:t>El Renacimiento</w:t>
      </w:r>
      <w:r w:rsidRPr="00FA3165">
        <w:rPr>
          <w:b/>
          <w:bCs/>
          <w:color w:val="FF0000"/>
          <w:sz w:val="18"/>
          <w:szCs w:val="18"/>
        </w:rPr>
        <w:t xml:space="preserve">   </w:t>
      </w:r>
    </w:p>
    <w:bookmarkEnd w:id="4"/>
    <w:p w14:paraId="34B8C1D6" w14:textId="4E50C5F8" w:rsidR="00AB457C" w:rsidRDefault="00AB457C" w:rsidP="00742F38">
      <w:pPr>
        <w:widowControl w:val="0"/>
        <w:autoSpaceDE w:val="0"/>
        <w:spacing w:after="0" w:line="240" w:lineRule="auto"/>
        <w:rPr>
          <w:rFonts w:asciiTheme="minorHAnsi" w:eastAsia="BradleyHandITC" w:hAnsiTheme="minorHAnsi" w:cstheme="minorHAnsi"/>
          <w:sz w:val="18"/>
          <w:szCs w:val="18"/>
        </w:rPr>
      </w:pPr>
      <w:r w:rsidRPr="00FA3165">
        <w:rPr>
          <w:rFonts w:eastAsia="BradleyHandITC"/>
          <w:b/>
          <w:bCs/>
          <w:color w:val="000000" w:themeColor="text1"/>
          <w:sz w:val="18"/>
          <w:szCs w:val="18"/>
        </w:rPr>
        <w:t>Desayuno. Visita panorámica a pie</w:t>
      </w:r>
      <w:r w:rsidRPr="00FA3165">
        <w:rPr>
          <w:rFonts w:eastAsia="BradleyHandITC"/>
          <w:color w:val="000000" w:themeColor="text1"/>
          <w:sz w:val="18"/>
          <w:szCs w:val="18"/>
        </w:rPr>
        <w:t xml:space="preserve"> qu</w:t>
      </w:r>
      <w:r w:rsidRPr="00FA3165">
        <w:rPr>
          <w:rFonts w:eastAsia="BradleyHandITC"/>
          <w:sz w:val="18"/>
          <w:szCs w:val="18"/>
        </w:rPr>
        <w:t xml:space="preserve">e nos permitirá contemplar la Plaza de la </w:t>
      </w:r>
      <w:proofErr w:type="spellStart"/>
      <w:r w:rsidRPr="00FA3165">
        <w:rPr>
          <w:rFonts w:eastAsia="BradleyHandITC"/>
          <w:sz w:val="18"/>
          <w:szCs w:val="18"/>
        </w:rPr>
        <w:t>Signoria</w:t>
      </w:r>
      <w:proofErr w:type="spellEnd"/>
      <w:r w:rsidRPr="00FA3165">
        <w:rPr>
          <w:rFonts w:eastAsia="BradleyHandITC"/>
          <w:sz w:val="18"/>
          <w:szCs w:val="18"/>
        </w:rPr>
        <w:t xml:space="preserve">, el Duomo, la impresionante Santa María </w:t>
      </w:r>
      <w:proofErr w:type="spellStart"/>
      <w:r w:rsidRPr="00FA3165">
        <w:rPr>
          <w:rFonts w:eastAsia="BradleyHandITC"/>
          <w:sz w:val="18"/>
          <w:szCs w:val="18"/>
        </w:rPr>
        <w:t>dei</w:t>
      </w:r>
      <w:proofErr w:type="spellEnd"/>
      <w:r w:rsidRPr="00FA3165">
        <w:rPr>
          <w:rFonts w:eastAsia="BradleyHandITC"/>
          <w:sz w:val="18"/>
          <w:szCs w:val="18"/>
        </w:rPr>
        <w:t xml:space="preserve"> Fiore, el Baptisterio, Ponte Vecchio, etc. </w:t>
      </w:r>
      <w:r w:rsidRPr="00FA3165">
        <w:rPr>
          <w:rFonts w:asciiTheme="minorHAnsi" w:hAnsiTheme="minorHAnsi" w:cstheme="minorHAnsi"/>
          <w:sz w:val="18"/>
          <w:szCs w:val="18"/>
        </w:rPr>
        <w:t xml:space="preserve">Resto del día libre. Posibilidad en este día de realizar las </w:t>
      </w:r>
      <w:r w:rsidRPr="00FA3165">
        <w:rPr>
          <w:rStyle w:val="Textoennegrita"/>
          <w:rFonts w:eastAsia="BradleyHandITC"/>
        </w:rPr>
        <w:t xml:space="preserve">Visitas Opcionales: </w:t>
      </w:r>
      <w:r w:rsidRPr="00967140">
        <w:rPr>
          <w:rStyle w:val="Textoennegrita"/>
          <w:rFonts w:eastAsia="BradleyHandITC"/>
          <w:color w:val="FFFFFF" w:themeColor="background1"/>
          <w:highlight w:val="darkCyan"/>
        </w:rPr>
        <w:t xml:space="preserve">Iglesia de la Santa Croce </w:t>
      </w:r>
      <w:r w:rsidR="00A720E0" w:rsidRPr="00FA3165">
        <w:rPr>
          <w:rStyle w:val="Textoennegrita"/>
          <w:rFonts w:eastAsia="BradleyHandITC"/>
        </w:rPr>
        <w:t>y/o</w:t>
      </w:r>
      <w:r w:rsidR="00742F38" w:rsidRPr="00FA3165">
        <w:rPr>
          <w:rStyle w:val="Textoennegrita"/>
          <w:rFonts w:eastAsia="BradleyHandITC"/>
        </w:rPr>
        <w:t xml:space="preserve">, por la noche, </w:t>
      </w:r>
      <w:r w:rsidR="00A720E0" w:rsidRPr="00FA3165">
        <w:rPr>
          <w:rStyle w:val="normaltextrun"/>
          <w:b/>
          <w:bCs/>
          <w:i/>
          <w:iCs/>
          <w:color w:val="119CA3"/>
          <w:sz w:val="18"/>
          <w:szCs w:val="18"/>
          <w:shd w:val="clear" w:color="auto" w:fill="FFFFFF"/>
        </w:rPr>
        <w:t xml:space="preserve">Cena con música en el restaurante La </w:t>
      </w:r>
      <w:proofErr w:type="spellStart"/>
      <w:r w:rsidR="00A720E0" w:rsidRPr="00FA3165">
        <w:rPr>
          <w:rStyle w:val="normaltextrun"/>
          <w:b/>
          <w:bCs/>
          <w:i/>
          <w:iCs/>
          <w:color w:val="119CA3"/>
          <w:sz w:val="18"/>
          <w:szCs w:val="18"/>
          <w:shd w:val="clear" w:color="auto" w:fill="FFFFFF"/>
        </w:rPr>
        <w:t>Certosa</w:t>
      </w:r>
      <w:proofErr w:type="spellEnd"/>
      <w:r w:rsidR="00A720E0" w:rsidRPr="00FA3165">
        <w:rPr>
          <w:rStyle w:val="normaltextrun"/>
          <w:b/>
          <w:bCs/>
          <w:i/>
          <w:iCs/>
          <w:color w:val="119CA3"/>
          <w:sz w:val="18"/>
          <w:szCs w:val="18"/>
          <w:shd w:val="clear" w:color="auto" w:fill="FFFFFF"/>
        </w:rPr>
        <w:t>.</w:t>
      </w:r>
      <w:r w:rsidR="00742F38" w:rsidRPr="00FA3165">
        <w:rPr>
          <w:rStyle w:val="normaltextrun"/>
          <w:b/>
          <w:bCs/>
          <w:i/>
          <w:iCs/>
          <w:color w:val="119CA3"/>
          <w:sz w:val="18"/>
          <w:szCs w:val="18"/>
          <w:shd w:val="clear" w:color="auto" w:fill="FFFFFF"/>
        </w:rPr>
        <w:t xml:space="preserve"> </w:t>
      </w:r>
      <w:r w:rsidRPr="00FA3165">
        <w:rPr>
          <w:rFonts w:asciiTheme="minorHAnsi" w:eastAsia="BradleyHandITC" w:hAnsiTheme="minorHAnsi" w:cstheme="minorHAnsi"/>
          <w:b/>
          <w:sz w:val="18"/>
          <w:szCs w:val="18"/>
        </w:rPr>
        <w:t>Alojamiento</w:t>
      </w:r>
      <w:r w:rsidRPr="00FA3165">
        <w:rPr>
          <w:rFonts w:asciiTheme="minorHAnsi" w:eastAsia="BradleyHandITC" w:hAnsiTheme="minorHAnsi" w:cstheme="minorHAnsi"/>
          <w:sz w:val="18"/>
          <w:szCs w:val="18"/>
        </w:rPr>
        <w:t>.</w:t>
      </w:r>
      <w:r w:rsidRPr="00E075AB">
        <w:rPr>
          <w:rFonts w:asciiTheme="minorHAnsi" w:eastAsia="BradleyHandITC" w:hAnsiTheme="minorHAnsi" w:cstheme="minorHAnsi"/>
          <w:sz w:val="18"/>
          <w:szCs w:val="18"/>
        </w:rPr>
        <w:t xml:space="preserve"> </w:t>
      </w:r>
    </w:p>
    <w:p w14:paraId="0BF74251" w14:textId="77777777" w:rsidR="00C12EDB" w:rsidRPr="00A17755" w:rsidRDefault="00C12EDB" w:rsidP="00C12EDB">
      <w:pPr>
        <w:widowControl w:val="0"/>
        <w:autoSpaceDE w:val="0"/>
        <w:spacing w:after="0" w:line="240" w:lineRule="auto"/>
        <w:jc w:val="both"/>
        <w:rPr>
          <w:rFonts w:eastAsia="BradleyHandITC"/>
          <w:b/>
          <w:bCs/>
          <w:color w:val="FF0000"/>
          <w:sz w:val="18"/>
          <w:szCs w:val="18"/>
        </w:rPr>
      </w:pPr>
      <w:r w:rsidRPr="00A17755">
        <w:rPr>
          <w:rFonts w:eastAsia="BradleyHandITC"/>
          <w:b/>
          <w:bCs/>
          <w:color w:val="FF0000"/>
          <w:sz w:val="18"/>
          <w:szCs w:val="18"/>
        </w:rPr>
        <w:t xml:space="preserve"> </w:t>
      </w:r>
    </w:p>
    <w:p w14:paraId="0F49D0A4" w14:textId="436BDE25" w:rsidR="00E9264F" w:rsidRPr="00296006" w:rsidRDefault="00E9264F" w:rsidP="00E9264F">
      <w:pPr>
        <w:pStyle w:val="Subttulo"/>
        <w:rPr>
          <w:color w:val="548DD4"/>
        </w:rPr>
      </w:pPr>
      <w:r w:rsidRPr="00FD57F3">
        <w:rPr>
          <w:rFonts w:eastAsia="BradleyHandITC"/>
        </w:rPr>
        <w:t>Día 1</w:t>
      </w:r>
      <w:r w:rsidR="00B03D53" w:rsidRPr="00FD57F3">
        <w:rPr>
          <w:rFonts w:eastAsia="BradleyHandITC"/>
        </w:rPr>
        <w:t>8</w:t>
      </w:r>
      <w:r w:rsidRPr="00FD57F3">
        <w:rPr>
          <w:rFonts w:eastAsia="BradleyHandITC"/>
        </w:rPr>
        <w:t xml:space="preserve"> </w:t>
      </w:r>
      <w:r w:rsidRPr="00296006">
        <w:rPr>
          <w:rFonts w:eastAsia="BradleyHandITC"/>
        </w:rPr>
        <w:t>(Jueves) Florencia – Asís - Roma</w:t>
      </w:r>
    </w:p>
    <w:p w14:paraId="1DD5CD21" w14:textId="77777777" w:rsidR="00E9264F" w:rsidRPr="00296006" w:rsidRDefault="00E9264F" w:rsidP="00E9264F">
      <w:pPr>
        <w:pStyle w:val="Ttulo1"/>
        <w:spacing w:before="0"/>
        <w:rPr>
          <w:rFonts w:ascii="Calibri" w:hAnsi="Calibri" w:cs="Calibri"/>
          <w:i/>
          <w:color w:val="auto"/>
          <w:sz w:val="18"/>
          <w:szCs w:val="18"/>
        </w:rPr>
      </w:pPr>
      <w:r w:rsidRPr="00296006">
        <w:rPr>
          <w:rFonts w:ascii="Calibri" w:hAnsi="Calibri" w:cs="Calibri"/>
          <w:i/>
          <w:color w:val="auto"/>
          <w:sz w:val="18"/>
          <w:szCs w:val="18"/>
        </w:rPr>
        <w:t>La Italia Medieval</w:t>
      </w:r>
    </w:p>
    <w:p w14:paraId="2E2B26E5" w14:textId="23B67344" w:rsidR="00E9264F" w:rsidRPr="00E075AB" w:rsidRDefault="00E9264F" w:rsidP="00E9264F">
      <w:pPr>
        <w:autoSpaceDE w:val="0"/>
        <w:spacing w:after="0" w:line="240" w:lineRule="auto"/>
        <w:rPr>
          <w:rFonts w:asciiTheme="minorHAnsi" w:eastAsia="BradleyHandITC" w:hAnsiTheme="minorHAnsi" w:cstheme="minorHAnsi"/>
          <w:sz w:val="18"/>
          <w:szCs w:val="18"/>
        </w:rPr>
      </w:pPr>
      <w:bookmarkStart w:id="5" w:name="_Hlk109827862"/>
      <w:r w:rsidRPr="001D076A">
        <w:rPr>
          <w:rFonts w:asciiTheme="minorHAnsi" w:eastAsia="BradleyHandITC" w:hAnsiTheme="minorHAnsi" w:cstheme="minorHAnsi"/>
          <w:b/>
          <w:bCs/>
          <w:sz w:val="18"/>
          <w:szCs w:val="18"/>
        </w:rPr>
        <w:t xml:space="preserve">Desayuno </w:t>
      </w:r>
      <w:r w:rsidRPr="001D076A">
        <w:rPr>
          <w:rFonts w:asciiTheme="minorHAnsi" w:eastAsia="BradleyHandITC" w:hAnsiTheme="minorHAnsi" w:cstheme="minorHAnsi"/>
          <w:sz w:val="18"/>
          <w:szCs w:val="18"/>
        </w:rPr>
        <w:t xml:space="preserve">y salida por la región de Umbría para visitar </w:t>
      </w:r>
      <w:r w:rsidRPr="001D076A">
        <w:rPr>
          <w:rFonts w:asciiTheme="minorHAnsi" w:eastAsia="BradleyHandITC" w:hAnsiTheme="minorHAnsi" w:cstheme="minorHAnsi"/>
          <w:b/>
          <w:bCs/>
          <w:sz w:val="18"/>
          <w:szCs w:val="18"/>
        </w:rPr>
        <w:t>Asís</w:t>
      </w:r>
      <w:r w:rsidRPr="001D076A">
        <w:rPr>
          <w:rFonts w:asciiTheme="minorHAnsi" w:eastAsia="BradleyHandITC" w:hAnsiTheme="minorHAnsi" w:cstheme="minorHAnsi"/>
          <w:sz w:val="18"/>
          <w:szCs w:val="18"/>
        </w:rPr>
        <w:t xml:space="preserve"> con la </w:t>
      </w:r>
      <w:r w:rsidRPr="001D076A">
        <w:rPr>
          <w:rFonts w:asciiTheme="minorHAnsi" w:eastAsia="BradleyHandITC" w:hAnsiTheme="minorHAnsi" w:cstheme="minorHAnsi"/>
          <w:b/>
          <w:bCs/>
          <w:sz w:val="18"/>
          <w:szCs w:val="18"/>
        </w:rPr>
        <w:t>Basílica de San Francisco. E</w:t>
      </w:r>
      <w:r w:rsidRPr="001D076A">
        <w:rPr>
          <w:rFonts w:asciiTheme="minorHAnsi" w:eastAsia="Bradley Hand ITC" w:hAnsiTheme="minorHAnsi" w:cstheme="minorHAnsi"/>
          <w:sz w:val="18"/>
          <w:szCs w:val="18"/>
        </w:rPr>
        <w:t xml:space="preserve">sta ciudad conserva de su pasado romano las murallas, el foro, incluso el Templo de Minerva hoy Iglesia de Santa María </w:t>
      </w:r>
      <w:proofErr w:type="spellStart"/>
      <w:r w:rsidRPr="001D076A">
        <w:rPr>
          <w:rFonts w:asciiTheme="minorHAnsi" w:eastAsia="Bradley Hand ITC" w:hAnsiTheme="minorHAnsi" w:cstheme="minorHAnsi"/>
          <w:sz w:val="18"/>
          <w:szCs w:val="18"/>
        </w:rPr>
        <w:t>sopra</w:t>
      </w:r>
      <w:proofErr w:type="spellEnd"/>
      <w:r w:rsidRPr="001D076A">
        <w:rPr>
          <w:rFonts w:asciiTheme="minorHAnsi" w:eastAsia="Bradley Hand ITC" w:hAnsiTheme="minorHAnsi" w:cstheme="minorHAnsi"/>
          <w:sz w:val="18"/>
          <w:szCs w:val="18"/>
        </w:rPr>
        <w:t xml:space="preserve"> Minerva</w:t>
      </w:r>
      <w:r w:rsidRPr="001D076A">
        <w:rPr>
          <w:rFonts w:asciiTheme="minorHAnsi" w:eastAsia="BradleyHandITC" w:hAnsiTheme="minorHAnsi" w:cstheme="minorHAnsi"/>
          <w:sz w:val="18"/>
          <w:szCs w:val="18"/>
        </w:rPr>
        <w:t xml:space="preserve">.  Continuación a Roma por el valle del Tíber. La ciudad imperial cobra un encanto especial al anochecer. </w:t>
      </w:r>
      <w:bookmarkStart w:id="6" w:name="_Hlk109911443"/>
      <w:r w:rsidRPr="001D076A">
        <w:rPr>
          <w:rStyle w:val="Textoennegrita"/>
          <w:rFonts w:eastAsia="BradleyHandITC"/>
        </w:rPr>
        <w:t xml:space="preserve">Visitas Opcionales: </w:t>
      </w:r>
      <w:r w:rsidRPr="00967140">
        <w:rPr>
          <w:rStyle w:val="Textoennegrita"/>
          <w:rFonts w:eastAsia="BradleyHandITC"/>
          <w:color w:val="FFFFFF" w:themeColor="background1"/>
          <w:highlight w:val="darkCyan"/>
        </w:rPr>
        <w:t>Roma Barroca</w:t>
      </w:r>
      <w:r w:rsidRPr="00967140">
        <w:rPr>
          <w:rStyle w:val="Textoennegrita"/>
          <w:rFonts w:eastAsia="BradleyHandITC"/>
          <w:color w:val="FFFFFF" w:themeColor="background1"/>
        </w:rPr>
        <w:t xml:space="preserve"> </w:t>
      </w:r>
      <w:r w:rsidRPr="001D076A">
        <w:rPr>
          <w:rStyle w:val="Textoennegrita"/>
          <w:rFonts w:eastAsia="BradleyHandITC"/>
        </w:rPr>
        <w:t xml:space="preserve">y/o </w:t>
      </w:r>
      <w:r w:rsidRPr="00967140">
        <w:rPr>
          <w:rStyle w:val="Textoennegrita"/>
          <w:rFonts w:eastAsia="BradleyHandITC"/>
          <w:color w:val="FFFFFF" w:themeColor="background1"/>
          <w:highlight w:val="darkCyan"/>
        </w:rPr>
        <w:t>Cena Especial con música</w:t>
      </w:r>
      <w:r w:rsidRPr="00967140">
        <w:rPr>
          <w:rFonts w:asciiTheme="minorHAnsi" w:eastAsia="BradleyHandITC" w:hAnsiTheme="minorHAnsi" w:cstheme="minorHAnsi"/>
          <w:b/>
          <w:i/>
          <w:iCs/>
          <w:color w:val="FFFFFF" w:themeColor="background1"/>
          <w:sz w:val="18"/>
          <w:szCs w:val="18"/>
          <w:highlight w:val="darkCyan"/>
        </w:rPr>
        <w:t>.</w:t>
      </w:r>
      <w:r w:rsidRPr="00967140">
        <w:rPr>
          <w:rFonts w:asciiTheme="minorHAnsi" w:eastAsia="BradleyHandITC" w:hAnsiTheme="minorHAnsi" w:cstheme="minorHAnsi"/>
          <w:b/>
          <w:color w:val="FFFFFF" w:themeColor="background1"/>
          <w:sz w:val="18"/>
          <w:szCs w:val="18"/>
        </w:rPr>
        <w:t xml:space="preserve"> </w:t>
      </w:r>
      <w:r w:rsidRPr="001D076A">
        <w:rPr>
          <w:rFonts w:asciiTheme="minorHAnsi" w:eastAsia="BradleyHandITC" w:hAnsiTheme="minorHAnsi" w:cstheme="minorHAnsi"/>
          <w:b/>
          <w:bCs/>
          <w:sz w:val="18"/>
          <w:szCs w:val="18"/>
        </w:rPr>
        <w:t>Alojamiento</w:t>
      </w:r>
      <w:r w:rsidRPr="001D076A">
        <w:rPr>
          <w:rFonts w:asciiTheme="minorHAnsi" w:eastAsia="BradleyHandITC" w:hAnsiTheme="minorHAnsi" w:cstheme="minorHAnsi"/>
          <w:sz w:val="18"/>
          <w:szCs w:val="18"/>
        </w:rPr>
        <w:t>.</w:t>
      </w:r>
    </w:p>
    <w:bookmarkEnd w:id="5"/>
    <w:bookmarkEnd w:id="6"/>
    <w:p w14:paraId="3EEA8821" w14:textId="77777777" w:rsidR="00C12EDB" w:rsidRPr="00A17755" w:rsidRDefault="00C12EDB" w:rsidP="00C12EDB">
      <w:pPr>
        <w:widowControl w:val="0"/>
        <w:autoSpaceDE w:val="0"/>
        <w:spacing w:after="0" w:line="240" w:lineRule="auto"/>
        <w:jc w:val="both"/>
        <w:rPr>
          <w:rFonts w:eastAsia="BradleyHandITC"/>
          <w:b/>
          <w:bCs/>
          <w:color w:val="FF0000"/>
          <w:sz w:val="18"/>
          <w:szCs w:val="18"/>
        </w:rPr>
      </w:pPr>
    </w:p>
    <w:p w14:paraId="46754270" w14:textId="5E05B5BA" w:rsidR="00C12EDB" w:rsidRPr="00DB3E5A" w:rsidRDefault="00C12EDB" w:rsidP="00DB3E5A">
      <w:pPr>
        <w:pStyle w:val="Subttulo"/>
      </w:pPr>
      <w:r w:rsidRPr="00FD57F3">
        <w:t>Día 1</w:t>
      </w:r>
      <w:r w:rsidR="00B03D53" w:rsidRPr="00FD57F3">
        <w:t>9</w:t>
      </w:r>
      <w:r w:rsidRPr="00FD57F3">
        <w:t xml:space="preserve"> </w:t>
      </w:r>
      <w:r w:rsidRPr="00DB3E5A">
        <w:t>(</w:t>
      </w:r>
      <w:r w:rsidR="007957C4" w:rsidRPr="00DB3E5A">
        <w:t>V</w:t>
      </w:r>
      <w:r w:rsidRPr="00DB3E5A">
        <w:t xml:space="preserve">iernes) Roma </w:t>
      </w:r>
    </w:p>
    <w:p w14:paraId="1B82A479" w14:textId="499E2CD5" w:rsidR="00C12EDB" w:rsidRPr="00A17755" w:rsidRDefault="00C12EDB" w:rsidP="00C12EDB">
      <w:pPr>
        <w:keepNext/>
        <w:widowControl w:val="0"/>
        <w:tabs>
          <w:tab w:val="num" w:pos="432"/>
        </w:tabs>
        <w:autoSpaceDE w:val="0"/>
        <w:spacing w:after="0" w:line="240" w:lineRule="auto"/>
        <w:jc w:val="both"/>
        <w:outlineLvl w:val="0"/>
        <w:rPr>
          <w:rFonts w:eastAsia="BradleyHandITC"/>
          <w:b/>
          <w:bCs/>
          <w:i/>
          <w:sz w:val="18"/>
          <w:szCs w:val="18"/>
        </w:rPr>
      </w:pPr>
      <w:bookmarkStart w:id="7" w:name="_Hlk109908682"/>
      <w:r w:rsidRPr="00A17755">
        <w:rPr>
          <w:rFonts w:eastAsia="BradleyHandITC"/>
          <w:b/>
          <w:bCs/>
          <w:i/>
          <w:sz w:val="18"/>
          <w:szCs w:val="18"/>
        </w:rPr>
        <w:t>La eterna, la imperial, la cristiana</w:t>
      </w:r>
      <w:r w:rsidRPr="00A17755">
        <w:rPr>
          <w:rFonts w:eastAsia="BradleyHandITC"/>
          <w:color w:val="FF0000"/>
          <w:sz w:val="18"/>
          <w:szCs w:val="18"/>
        </w:rPr>
        <w:t xml:space="preserve">   </w:t>
      </w:r>
    </w:p>
    <w:bookmarkEnd w:id="7"/>
    <w:p w14:paraId="1A6F1CF4" w14:textId="77777777" w:rsidR="00E856A8" w:rsidRDefault="00E856A8" w:rsidP="00E856A8">
      <w:pPr>
        <w:spacing w:after="0" w:line="240" w:lineRule="auto"/>
        <w:rPr>
          <w:rFonts w:eastAsia="Calibri"/>
          <w:b/>
          <w:bCs/>
          <w:sz w:val="18"/>
          <w:szCs w:val="18"/>
          <w:lang w:eastAsia="en-US"/>
        </w:rPr>
      </w:pPr>
      <w:r>
        <w:rPr>
          <w:rFonts w:eastAsia="Calibri"/>
          <w:b/>
          <w:bCs/>
          <w:sz w:val="18"/>
          <w:szCs w:val="18"/>
        </w:rPr>
        <w:t>Desayuno</w:t>
      </w:r>
      <w:r>
        <w:rPr>
          <w:rFonts w:eastAsia="Calibri"/>
          <w:sz w:val="18"/>
          <w:szCs w:val="18"/>
        </w:rPr>
        <w:t xml:space="preserve">. A primera hora podremos realizar la </w:t>
      </w:r>
      <w:r>
        <w:rPr>
          <w:rFonts w:eastAsia="Calibri"/>
          <w:b/>
          <w:bCs/>
          <w:i/>
          <w:iCs/>
          <w:color w:val="119CA3"/>
          <w:sz w:val="18"/>
          <w:szCs w:val="18"/>
        </w:rPr>
        <w:t xml:space="preserve">Visita Opcional: </w:t>
      </w:r>
      <w:r w:rsidRPr="00967140">
        <w:rPr>
          <w:rFonts w:eastAsia="Calibri"/>
          <w:b/>
          <w:bCs/>
          <w:i/>
          <w:iCs/>
          <w:color w:val="FFFFFF" w:themeColor="background1"/>
          <w:sz w:val="18"/>
          <w:szCs w:val="18"/>
          <w:highlight w:val="darkCyan"/>
        </w:rPr>
        <w:t>Museos Vaticanos y Capilla Sixtina.</w:t>
      </w:r>
      <w:r w:rsidRPr="00967140">
        <w:rPr>
          <w:rFonts w:eastAsia="Calibri"/>
          <w:b/>
          <w:bCs/>
          <w:color w:val="FFFFFF" w:themeColor="background1"/>
          <w:sz w:val="18"/>
          <w:szCs w:val="18"/>
        </w:rPr>
        <w:t xml:space="preserve"> </w:t>
      </w:r>
      <w:r>
        <w:rPr>
          <w:rFonts w:eastAsia="Calibri"/>
          <w:sz w:val="18"/>
          <w:szCs w:val="18"/>
        </w:rPr>
        <w:t>Después, todos realizaremos la</w:t>
      </w:r>
      <w:r>
        <w:rPr>
          <w:rFonts w:eastAsia="Calibri"/>
          <w:b/>
          <w:bCs/>
          <w:sz w:val="18"/>
          <w:szCs w:val="18"/>
        </w:rPr>
        <w:t xml:space="preserve"> Visita panorámica </w:t>
      </w:r>
      <w:r>
        <w:rPr>
          <w:rFonts w:eastAsia="Calibri"/>
          <w:sz w:val="18"/>
          <w:szCs w:val="18"/>
        </w:rPr>
        <w:t xml:space="preserve">donde conoceremos la plaza de San Pedro, la vía de la </w:t>
      </w:r>
      <w:proofErr w:type="spellStart"/>
      <w:r>
        <w:rPr>
          <w:rFonts w:eastAsia="Calibri"/>
          <w:sz w:val="18"/>
          <w:szCs w:val="18"/>
        </w:rPr>
        <w:t>Conciliazione</w:t>
      </w:r>
      <w:proofErr w:type="spellEnd"/>
      <w:r>
        <w:rPr>
          <w:rFonts w:eastAsia="Calibri"/>
          <w:sz w:val="18"/>
          <w:szCs w:val="18"/>
        </w:rPr>
        <w:t xml:space="preserve"> y continuaremos paseando por el barrio del </w:t>
      </w:r>
      <w:proofErr w:type="spellStart"/>
      <w:r>
        <w:rPr>
          <w:rFonts w:eastAsia="Calibri"/>
          <w:sz w:val="18"/>
          <w:szCs w:val="18"/>
        </w:rPr>
        <w:t>Trastevere</w:t>
      </w:r>
      <w:proofErr w:type="spellEnd"/>
      <w:r>
        <w:rPr>
          <w:rFonts w:eastAsia="Calibri"/>
          <w:sz w:val="18"/>
          <w:szCs w:val="18"/>
        </w:rPr>
        <w:t xml:space="preserve">. Desde nuestro autocar veremos la Isla Tiberina, los templos de Hércules y de </w:t>
      </w:r>
      <w:proofErr w:type="spellStart"/>
      <w:r>
        <w:rPr>
          <w:rFonts w:eastAsia="Calibri"/>
          <w:sz w:val="18"/>
          <w:szCs w:val="18"/>
        </w:rPr>
        <w:t>Portunus</w:t>
      </w:r>
      <w:proofErr w:type="spellEnd"/>
      <w:r>
        <w:rPr>
          <w:rFonts w:eastAsia="Calibri"/>
          <w:sz w:val="18"/>
          <w:szCs w:val="18"/>
        </w:rPr>
        <w:t xml:space="preserve">, la Boca de la Verdad, etc. Recorreremos algunas de las siete colinas históricas en las que fue fundada Roma: Aventino, Palatino, Celio, y llegaremos al Circo Máximo y a las Termas del emperador Caracalla, las más bellas de Roma. Veremos algunas importantes iglesias, como San Juan de Letrán para terminar con el símbolo de la Roma Antigua: el Coliseo. Tarde libre. </w:t>
      </w:r>
      <w:r>
        <w:rPr>
          <w:rFonts w:eastAsia="Calibri"/>
          <w:b/>
          <w:bCs/>
          <w:i/>
          <w:iCs/>
          <w:color w:val="119CA3"/>
          <w:sz w:val="18"/>
          <w:szCs w:val="18"/>
        </w:rPr>
        <w:t>Visita Opcional: Coliseo y Foros Romanos</w:t>
      </w:r>
      <w:r>
        <w:rPr>
          <w:rFonts w:eastAsia="Calibri"/>
          <w:b/>
          <w:bCs/>
          <w:i/>
          <w:iCs/>
          <w:color w:val="4472C4"/>
          <w:sz w:val="18"/>
          <w:szCs w:val="18"/>
        </w:rPr>
        <w:t>.</w:t>
      </w:r>
      <w:r>
        <w:rPr>
          <w:rFonts w:eastAsia="Calibri"/>
          <w:b/>
          <w:bCs/>
          <w:sz w:val="18"/>
          <w:szCs w:val="18"/>
        </w:rPr>
        <w:t xml:space="preserve"> Alojamiento.  </w:t>
      </w:r>
    </w:p>
    <w:p w14:paraId="71D1F647" w14:textId="77777777" w:rsidR="00C12EDB" w:rsidRPr="00A17755" w:rsidRDefault="00C12EDB" w:rsidP="00C12EDB">
      <w:pPr>
        <w:widowControl w:val="0"/>
        <w:autoSpaceDE w:val="0"/>
        <w:spacing w:after="0" w:line="240" w:lineRule="auto"/>
        <w:jc w:val="both"/>
        <w:rPr>
          <w:rFonts w:eastAsia="BradleyHandITC"/>
          <w:b/>
          <w:bCs/>
          <w:sz w:val="18"/>
          <w:szCs w:val="18"/>
        </w:rPr>
      </w:pPr>
    </w:p>
    <w:p w14:paraId="1EE1F7CF" w14:textId="4B86EA1F" w:rsidR="00C12EDB" w:rsidRPr="00DB3E5A" w:rsidRDefault="00C12EDB" w:rsidP="00DB3E5A">
      <w:pPr>
        <w:pStyle w:val="Subttulo"/>
      </w:pPr>
      <w:r w:rsidRPr="00FD57F3">
        <w:t xml:space="preserve">Día </w:t>
      </w:r>
      <w:r w:rsidR="00B03D53" w:rsidRPr="00FD57F3">
        <w:t>20</w:t>
      </w:r>
      <w:r w:rsidRPr="00FD57F3">
        <w:t xml:space="preserve"> </w:t>
      </w:r>
      <w:r w:rsidRPr="00DB3E5A">
        <w:t>(</w:t>
      </w:r>
      <w:r w:rsidR="007957C4" w:rsidRPr="00DB3E5A">
        <w:t>S</w:t>
      </w:r>
      <w:r w:rsidRPr="00DB3E5A">
        <w:t xml:space="preserve">ábado) Roma (Nápoles - Capri)  </w:t>
      </w:r>
    </w:p>
    <w:p w14:paraId="5DEC76F8" w14:textId="542AB215" w:rsidR="00C12EDB" w:rsidRPr="00A17755" w:rsidRDefault="00C12EDB" w:rsidP="00C12EDB">
      <w:pPr>
        <w:keepNext/>
        <w:widowControl w:val="0"/>
        <w:autoSpaceDE w:val="0"/>
        <w:spacing w:after="0" w:line="240" w:lineRule="auto"/>
        <w:jc w:val="both"/>
        <w:outlineLvl w:val="0"/>
        <w:rPr>
          <w:rFonts w:eastAsia="BradleyHandITC"/>
          <w:b/>
          <w:bCs/>
          <w:i/>
          <w:sz w:val="18"/>
          <w:szCs w:val="18"/>
        </w:rPr>
      </w:pPr>
      <w:bookmarkStart w:id="8" w:name="_Hlk109908699"/>
      <w:r w:rsidRPr="00A17755">
        <w:rPr>
          <w:rFonts w:eastAsia="BradleyHandITC"/>
          <w:b/>
          <w:bCs/>
          <w:i/>
          <w:sz w:val="18"/>
          <w:szCs w:val="18"/>
        </w:rPr>
        <w:t xml:space="preserve">Vesubio y Pizza  </w:t>
      </w:r>
      <w:r w:rsidRPr="00A17755">
        <w:rPr>
          <w:rFonts w:eastAsia="BradleyHandITC"/>
          <w:color w:val="FF0000"/>
          <w:sz w:val="18"/>
          <w:szCs w:val="18"/>
        </w:rPr>
        <w:t xml:space="preserve"> </w:t>
      </w:r>
    </w:p>
    <w:p w14:paraId="539CFFD4" w14:textId="05F29D98" w:rsidR="00C12EDB" w:rsidRPr="00A17755" w:rsidRDefault="00C12EDB" w:rsidP="00C12EDB">
      <w:pPr>
        <w:widowControl w:val="0"/>
        <w:autoSpaceDE w:val="0"/>
        <w:spacing w:after="0" w:line="240" w:lineRule="auto"/>
        <w:jc w:val="both"/>
        <w:rPr>
          <w:rFonts w:eastAsia="BradleyHandITC"/>
          <w:sz w:val="18"/>
          <w:szCs w:val="18"/>
        </w:rPr>
      </w:pPr>
      <w:bookmarkStart w:id="9" w:name="_Hlk109903891"/>
      <w:r w:rsidRPr="00A17755">
        <w:rPr>
          <w:rFonts w:eastAsia="BradleyHandITC"/>
          <w:b/>
          <w:bCs/>
          <w:sz w:val="18"/>
          <w:szCs w:val="18"/>
        </w:rPr>
        <w:t xml:space="preserve">Desayuno. </w:t>
      </w:r>
      <w:r w:rsidRPr="00A17755">
        <w:rPr>
          <w:rFonts w:eastAsia="BradleyHandITC"/>
          <w:sz w:val="18"/>
          <w:szCs w:val="18"/>
        </w:rPr>
        <w:t xml:space="preserve"> </w:t>
      </w:r>
      <w:r w:rsidRPr="00A17755">
        <w:rPr>
          <w:rFonts w:eastAsia="Bradley Hand ITC"/>
          <w:sz w:val="18"/>
          <w:szCs w:val="18"/>
        </w:rPr>
        <w:t xml:space="preserve">Día libre en esta ciudad. </w:t>
      </w:r>
      <w:r w:rsidRPr="00C0679D">
        <w:rPr>
          <w:rStyle w:val="Textoennegrita"/>
          <w:rFonts w:eastAsia="BradleyHandITC"/>
        </w:rPr>
        <w:t xml:space="preserve">Visita Opcional: </w:t>
      </w:r>
      <w:r w:rsidRPr="00967140">
        <w:rPr>
          <w:rStyle w:val="Textoennegrita"/>
          <w:rFonts w:eastAsia="BradleyHandITC"/>
          <w:color w:val="FFFFFF" w:themeColor="background1"/>
          <w:highlight w:val="darkCyan"/>
        </w:rPr>
        <w:t>Nápoles y Capri</w:t>
      </w:r>
      <w:r w:rsidRPr="00967140">
        <w:rPr>
          <w:rFonts w:eastAsia="BradleyHandITC"/>
          <w:b/>
          <w:i/>
          <w:iCs/>
          <w:color w:val="FFFFFF" w:themeColor="background1"/>
          <w:sz w:val="18"/>
          <w:szCs w:val="18"/>
          <w:highlight w:val="darkCyan"/>
        </w:rPr>
        <w:t>.</w:t>
      </w:r>
      <w:r w:rsidRPr="00967140">
        <w:rPr>
          <w:rFonts w:eastAsia="Bradley Hand ITC"/>
          <w:b/>
          <w:color w:val="FFFFFF" w:themeColor="background1"/>
          <w:sz w:val="18"/>
          <w:szCs w:val="18"/>
        </w:rPr>
        <w:t xml:space="preserve"> </w:t>
      </w:r>
      <w:r w:rsidRPr="00A17755">
        <w:rPr>
          <w:rFonts w:eastAsia="BradleyHandITC"/>
          <w:b/>
          <w:bCs/>
          <w:sz w:val="18"/>
          <w:szCs w:val="18"/>
        </w:rPr>
        <w:t>Alojamiento</w:t>
      </w:r>
      <w:r w:rsidRPr="00A17755">
        <w:rPr>
          <w:rFonts w:eastAsia="BradleyHandITC"/>
          <w:sz w:val="18"/>
          <w:szCs w:val="18"/>
        </w:rPr>
        <w:t>.</w:t>
      </w:r>
    </w:p>
    <w:bookmarkEnd w:id="8"/>
    <w:bookmarkEnd w:id="9"/>
    <w:p w14:paraId="490F4BE5" w14:textId="77777777" w:rsidR="00C12EDB" w:rsidRPr="00A17755" w:rsidRDefault="00C12EDB" w:rsidP="00C12EDB">
      <w:pPr>
        <w:widowControl w:val="0"/>
        <w:autoSpaceDE w:val="0"/>
        <w:spacing w:after="0" w:line="240" w:lineRule="auto"/>
        <w:jc w:val="both"/>
        <w:rPr>
          <w:rFonts w:eastAsia="BradleyHandITC"/>
          <w:sz w:val="18"/>
          <w:szCs w:val="18"/>
        </w:rPr>
      </w:pPr>
    </w:p>
    <w:p w14:paraId="6ADF6EE6" w14:textId="071DD24F" w:rsidR="00C12EDB" w:rsidRPr="00DB3E5A" w:rsidRDefault="00C12EDB" w:rsidP="00DB3E5A">
      <w:pPr>
        <w:pStyle w:val="Subttulo"/>
      </w:pPr>
      <w:r w:rsidRPr="00FD57F3">
        <w:t>Día 2</w:t>
      </w:r>
      <w:r w:rsidR="00B03D53" w:rsidRPr="00FD57F3">
        <w:t>1</w:t>
      </w:r>
      <w:r w:rsidRPr="00FD57F3">
        <w:t xml:space="preserve"> </w:t>
      </w:r>
      <w:r w:rsidRPr="00DB3E5A">
        <w:t>(Domingo) Roma – ciudad de origen</w:t>
      </w:r>
    </w:p>
    <w:p w14:paraId="18AE5E2D" w14:textId="77777777" w:rsidR="00C12EDB" w:rsidRPr="00A17755" w:rsidRDefault="00C12EDB" w:rsidP="00C12EDB">
      <w:pPr>
        <w:keepNext/>
        <w:widowControl w:val="0"/>
        <w:autoSpaceDE w:val="0"/>
        <w:spacing w:after="0" w:line="240" w:lineRule="auto"/>
        <w:jc w:val="both"/>
        <w:outlineLvl w:val="0"/>
        <w:rPr>
          <w:rFonts w:eastAsia="BradleyHandITC"/>
          <w:b/>
          <w:bCs/>
          <w:i/>
          <w:sz w:val="18"/>
          <w:szCs w:val="18"/>
        </w:rPr>
      </w:pPr>
      <w:r w:rsidRPr="00A17755">
        <w:rPr>
          <w:rFonts w:eastAsia="BradleyHandITC"/>
          <w:b/>
          <w:bCs/>
          <w:i/>
          <w:sz w:val="18"/>
          <w:szCs w:val="18"/>
        </w:rPr>
        <w:t>Vuelta a casa</w:t>
      </w:r>
    </w:p>
    <w:p w14:paraId="745F981F" w14:textId="126999BA" w:rsidR="00C12EDB" w:rsidRDefault="00C12EDB" w:rsidP="00C12EDB">
      <w:pPr>
        <w:widowControl w:val="0"/>
        <w:autoSpaceDE w:val="0"/>
        <w:spacing w:after="0" w:line="240" w:lineRule="auto"/>
        <w:jc w:val="both"/>
        <w:rPr>
          <w:rFonts w:eastAsia="BradleyHandITC"/>
          <w:color w:val="000000"/>
          <w:sz w:val="18"/>
          <w:szCs w:val="18"/>
        </w:rPr>
      </w:pPr>
      <w:r w:rsidRPr="00A17755">
        <w:rPr>
          <w:rFonts w:eastAsia="BradleyHandITC"/>
          <w:b/>
          <w:bCs/>
          <w:color w:val="000000"/>
          <w:sz w:val="18"/>
          <w:szCs w:val="18"/>
        </w:rPr>
        <w:t>Desayuno</w:t>
      </w:r>
      <w:r w:rsidRPr="00A17755">
        <w:rPr>
          <w:rFonts w:eastAsia="BradleyHandITC"/>
          <w:color w:val="000000"/>
          <w:sz w:val="18"/>
          <w:szCs w:val="18"/>
        </w:rPr>
        <w:t xml:space="preserve"> y tiempo libre hasta la hora del </w:t>
      </w:r>
      <w:r w:rsidRPr="00A17755">
        <w:rPr>
          <w:rFonts w:eastAsia="BradleyHandITC"/>
          <w:b/>
          <w:bCs/>
          <w:color w:val="000000"/>
          <w:sz w:val="18"/>
          <w:szCs w:val="18"/>
        </w:rPr>
        <w:t>traslado</w:t>
      </w:r>
      <w:r w:rsidRPr="00A17755">
        <w:rPr>
          <w:rFonts w:eastAsia="BradleyHandITC"/>
          <w:color w:val="000000"/>
          <w:sz w:val="18"/>
          <w:szCs w:val="18"/>
        </w:rPr>
        <w:t xml:space="preserve"> al aeropuerto. Fin de nuestros servicios</w:t>
      </w:r>
      <w:r w:rsidR="00BD7D4F">
        <w:rPr>
          <w:rFonts w:eastAsia="BradleyHandITC"/>
          <w:color w:val="000000"/>
          <w:sz w:val="18"/>
          <w:szCs w:val="18"/>
        </w:rPr>
        <w:t>.</w:t>
      </w:r>
    </w:p>
    <w:p w14:paraId="6B03B770" w14:textId="77777777" w:rsidR="00E453D1" w:rsidRDefault="00E453D1" w:rsidP="00C12EDB">
      <w:pPr>
        <w:widowControl w:val="0"/>
        <w:autoSpaceDE w:val="0"/>
        <w:spacing w:after="0" w:line="240" w:lineRule="auto"/>
        <w:jc w:val="both"/>
        <w:rPr>
          <w:rFonts w:eastAsia="BradleyHandITC"/>
          <w:color w:val="000000"/>
          <w:sz w:val="18"/>
          <w:szCs w:val="18"/>
        </w:rPr>
      </w:pPr>
    </w:p>
    <w:p w14:paraId="1B0B28ED" w14:textId="77777777" w:rsidR="00A478AB" w:rsidRDefault="00A478AB">
      <w:pPr>
        <w:widowControl w:val="0"/>
        <w:autoSpaceDE w:val="0"/>
        <w:spacing w:after="0" w:line="240" w:lineRule="auto"/>
        <w:rPr>
          <w:color w:val="000000"/>
          <w:sz w:val="18"/>
          <w:szCs w:val="18"/>
        </w:rPr>
      </w:pPr>
    </w:p>
    <w:p w14:paraId="5CA18672" w14:textId="08615748" w:rsidR="009B28D6" w:rsidRPr="00332E71" w:rsidRDefault="00B75987" w:rsidP="00500AD0">
      <w:pPr>
        <w:pStyle w:val="TITULOVA"/>
        <w:rPr>
          <w:b/>
          <w:bCs/>
        </w:rPr>
      </w:pPr>
      <w:r w:rsidRPr="00332E71">
        <w:rPr>
          <w:b/>
          <w:bCs/>
        </w:rPr>
        <w:t>Extensi</w:t>
      </w:r>
      <w:r w:rsidR="00F64519" w:rsidRPr="00332E71">
        <w:rPr>
          <w:b/>
          <w:bCs/>
        </w:rPr>
        <w:t xml:space="preserve">ón </w:t>
      </w:r>
      <w:r w:rsidR="00B87E05" w:rsidRPr="00332E71">
        <w:rPr>
          <w:b/>
          <w:bCs/>
        </w:rPr>
        <w:t>Costa Amalfitana</w:t>
      </w:r>
      <w:r w:rsidR="00F64519" w:rsidRPr="00332E71">
        <w:rPr>
          <w:b/>
          <w:bCs/>
        </w:rPr>
        <w:t xml:space="preserve"> (desde el </w:t>
      </w:r>
      <w:r w:rsidR="001A23AC" w:rsidRPr="00332E71">
        <w:rPr>
          <w:b/>
          <w:bCs/>
        </w:rPr>
        <w:t>día</w:t>
      </w:r>
      <w:r w:rsidR="00F64519" w:rsidRPr="00332E71">
        <w:rPr>
          <w:b/>
          <w:bCs/>
        </w:rPr>
        <w:t xml:space="preserve"> </w:t>
      </w:r>
      <w:r w:rsidR="006833E0">
        <w:rPr>
          <w:b/>
          <w:bCs/>
        </w:rPr>
        <w:t>20</w:t>
      </w:r>
      <w:r w:rsidRPr="00332E71">
        <w:rPr>
          <w:b/>
          <w:bCs/>
        </w:rPr>
        <w:t xml:space="preserve"> del itinerario)</w:t>
      </w:r>
    </w:p>
    <w:p w14:paraId="3BAFB4C8" w14:textId="49763AC4" w:rsidR="008B7DB0" w:rsidRPr="00F90F15" w:rsidRDefault="008B7DB0" w:rsidP="008B7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9"/>
          <w:szCs w:val="19"/>
        </w:rPr>
      </w:pPr>
      <w:bookmarkStart w:id="10" w:name="_Hlk38453403"/>
      <w:r w:rsidRPr="00192DBA">
        <w:rPr>
          <w:sz w:val="19"/>
          <w:szCs w:val="19"/>
        </w:rPr>
        <w:t xml:space="preserve">Podrá ampliar su viaje </w:t>
      </w:r>
      <w:r w:rsidRPr="00192DBA">
        <w:rPr>
          <w:b/>
          <w:sz w:val="19"/>
          <w:szCs w:val="19"/>
        </w:rPr>
        <w:t>DESDE ROMA</w:t>
      </w:r>
      <w:r w:rsidRPr="00192DBA">
        <w:rPr>
          <w:sz w:val="19"/>
          <w:szCs w:val="19"/>
        </w:rPr>
        <w:t xml:space="preserve"> hacia la Costa Amalfitana desde </w:t>
      </w:r>
      <w:r w:rsidRPr="00BD2E96">
        <w:rPr>
          <w:sz w:val="19"/>
          <w:szCs w:val="19"/>
        </w:rPr>
        <w:t xml:space="preserve">el día </w:t>
      </w:r>
      <w:r w:rsidR="00B03D53" w:rsidRPr="00BD2E96">
        <w:rPr>
          <w:sz w:val="19"/>
          <w:szCs w:val="19"/>
        </w:rPr>
        <w:t>20</w:t>
      </w:r>
      <w:r w:rsidRPr="00BD2E96">
        <w:rPr>
          <w:sz w:val="19"/>
          <w:szCs w:val="19"/>
        </w:rPr>
        <w:t xml:space="preserve"> del itinerario</w:t>
      </w:r>
      <w:r w:rsidRPr="00F90F15">
        <w:rPr>
          <w:sz w:val="19"/>
          <w:szCs w:val="19"/>
        </w:rPr>
        <w:t xml:space="preserve"> (</w:t>
      </w:r>
      <w:proofErr w:type="gramStart"/>
      <w:r w:rsidRPr="00F90F15">
        <w:rPr>
          <w:sz w:val="19"/>
          <w:szCs w:val="19"/>
        </w:rPr>
        <w:t>Sábado</w:t>
      </w:r>
      <w:proofErr w:type="gramEnd"/>
      <w:r w:rsidRPr="00F90F15">
        <w:rPr>
          <w:sz w:val="19"/>
          <w:szCs w:val="19"/>
        </w:rPr>
        <w:t>). Consulte itinerario descriptivo</w:t>
      </w:r>
      <w:r w:rsidR="00695218">
        <w:rPr>
          <w:sz w:val="19"/>
          <w:szCs w:val="19"/>
        </w:rPr>
        <w:t xml:space="preserve"> </w:t>
      </w:r>
      <w:r w:rsidR="00695218" w:rsidRPr="0065569E">
        <w:rPr>
          <w:sz w:val="19"/>
          <w:szCs w:val="19"/>
        </w:rPr>
        <w:t>en nuestra web</w:t>
      </w:r>
      <w:r w:rsidRPr="0065569E">
        <w:rPr>
          <w:sz w:val="19"/>
          <w:szCs w:val="19"/>
        </w:rPr>
        <w:t>.</w:t>
      </w:r>
    </w:p>
    <w:bookmarkEnd w:id="10"/>
    <w:p w14:paraId="0AFFD89A" w14:textId="77777777" w:rsidR="0020662E" w:rsidRPr="00332E71" w:rsidRDefault="0020662E" w:rsidP="00500AD0">
      <w:pPr>
        <w:pStyle w:val="TITULOVA"/>
        <w:rPr>
          <w:b/>
          <w:bCs/>
        </w:rPr>
      </w:pPr>
      <w:r w:rsidRPr="00332E71">
        <w:rPr>
          <w:b/>
          <w:bCs/>
        </w:rPr>
        <w:t xml:space="preserve">Extensión Costa Azul y España </w:t>
      </w:r>
    </w:p>
    <w:p w14:paraId="722A58FC" w14:textId="77777777" w:rsidR="0020662E" w:rsidRDefault="0020662E" w:rsidP="002066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sz w:val="19"/>
          <w:szCs w:val="19"/>
        </w:rPr>
      </w:pPr>
      <w:r w:rsidRPr="00A9105A">
        <w:rPr>
          <w:sz w:val="19"/>
          <w:szCs w:val="19"/>
        </w:rPr>
        <w:t>Les ofrecemos la posibilidad de ampliar su viaje desde Roma hasta Madrid pasando por la Costa Azul y Barcelona</w:t>
      </w:r>
      <w:r>
        <w:rPr>
          <w:sz w:val="19"/>
          <w:szCs w:val="19"/>
        </w:rPr>
        <w:t>.</w:t>
      </w:r>
    </w:p>
    <w:p w14:paraId="5DA4A87E" w14:textId="45BFCD24" w:rsidR="0020662E" w:rsidRPr="00A9105A" w:rsidRDefault="0020662E" w:rsidP="002066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Consulte itinerario descriptivo</w:t>
      </w:r>
      <w:r w:rsidR="00695218">
        <w:rPr>
          <w:sz w:val="19"/>
          <w:szCs w:val="19"/>
        </w:rPr>
        <w:t xml:space="preserve"> </w:t>
      </w:r>
      <w:r w:rsidR="00695218" w:rsidRPr="0065569E">
        <w:rPr>
          <w:sz w:val="19"/>
          <w:szCs w:val="19"/>
        </w:rPr>
        <w:t>en nuestra web.</w:t>
      </w:r>
    </w:p>
    <w:p w14:paraId="08344F84" w14:textId="77777777" w:rsidR="0020662E" w:rsidRDefault="0020662E" w:rsidP="001F7A5A">
      <w:pPr>
        <w:widowControl w:val="0"/>
        <w:autoSpaceDE w:val="0"/>
        <w:spacing w:after="0" w:line="240" w:lineRule="auto"/>
        <w:rPr>
          <w:color w:val="000000"/>
          <w:sz w:val="18"/>
          <w:szCs w:val="18"/>
        </w:rPr>
      </w:pPr>
    </w:p>
    <w:p w14:paraId="736FB1CB" w14:textId="77777777" w:rsidR="00125CA2" w:rsidRDefault="00125CA2" w:rsidP="001F7A5A">
      <w:pPr>
        <w:widowControl w:val="0"/>
        <w:autoSpaceDE w:val="0"/>
        <w:spacing w:after="0" w:line="240" w:lineRule="auto"/>
        <w:rPr>
          <w:color w:val="000000"/>
          <w:sz w:val="18"/>
          <w:szCs w:val="18"/>
        </w:rPr>
      </w:pPr>
    </w:p>
    <w:p w14:paraId="121B80C1" w14:textId="77777777" w:rsidR="00125CA2" w:rsidRDefault="00125CA2" w:rsidP="001F7A5A">
      <w:pPr>
        <w:widowControl w:val="0"/>
        <w:autoSpaceDE w:val="0"/>
        <w:spacing w:after="0" w:line="240" w:lineRule="auto"/>
        <w:rPr>
          <w:color w:val="000000"/>
          <w:sz w:val="18"/>
          <w:szCs w:val="18"/>
        </w:rPr>
      </w:pPr>
    </w:p>
    <w:p w14:paraId="78D3B8D9" w14:textId="14DED893" w:rsidR="00DD0FEB" w:rsidRPr="00E856A8" w:rsidRDefault="00DD0FEB" w:rsidP="00A07B87">
      <w:pPr>
        <w:pStyle w:val="Ttulo"/>
      </w:pPr>
      <w:r w:rsidRPr="00E856A8">
        <w:lastRenderedPageBreak/>
        <w:t>Fechas de inicio</w:t>
      </w:r>
      <w:r w:rsidR="00D55564">
        <w:t>:</w:t>
      </w:r>
    </w:p>
    <w:p w14:paraId="3308ABE5" w14:textId="77777777" w:rsidR="00D133C2" w:rsidRPr="00E856A8" w:rsidRDefault="00D133C2" w:rsidP="00D133C2">
      <w:pPr>
        <w:pStyle w:val="Ttulo"/>
        <w:spacing w:after="0"/>
      </w:pPr>
    </w:p>
    <w:p w14:paraId="6D674B93" w14:textId="0F39595F" w:rsidR="00DD0FEB" w:rsidRPr="00FD57F3" w:rsidRDefault="00DD0FEB" w:rsidP="00D133C2">
      <w:pPr>
        <w:pStyle w:val="Ttulo"/>
        <w:spacing w:after="0"/>
      </w:pPr>
      <w:r w:rsidRPr="00FD57F3">
        <w:t>202</w:t>
      </w:r>
      <w:r w:rsidR="001D6A88" w:rsidRPr="00FD57F3">
        <w:t>6</w:t>
      </w:r>
    </w:p>
    <w:p w14:paraId="2ECB323A" w14:textId="722CB6E1" w:rsidR="00DD0FEB" w:rsidRPr="00FD57F3" w:rsidRDefault="00DD0FEB" w:rsidP="00D133C2">
      <w:pPr>
        <w:spacing w:after="0" w:line="240" w:lineRule="auto"/>
        <w:rPr>
          <w:bCs/>
          <w:sz w:val="18"/>
          <w:szCs w:val="18"/>
        </w:rPr>
      </w:pPr>
      <w:r w:rsidRPr="00FD57F3">
        <w:rPr>
          <w:b/>
          <w:sz w:val="18"/>
          <w:szCs w:val="18"/>
        </w:rPr>
        <w:t>Abr</w:t>
      </w:r>
      <w:r w:rsidRPr="00FD57F3">
        <w:rPr>
          <w:sz w:val="18"/>
          <w:szCs w:val="18"/>
        </w:rPr>
        <w:t xml:space="preserve">   </w:t>
      </w:r>
      <w:r w:rsidR="00985940" w:rsidRPr="00FD57F3">
        <w:rPr>
          <w:bCs/>
          <w:sz w:val="18"/>
          <w:szCs w:val="18"/>
        </w:rPr>
        <w:t>0</w:t>
      </w:r>
      <w:r w:rsidR="001D6A88" w:rsidRPr="00FD57F3">
        <w:rPr>
          <w:bCs/>
          <w:sz w:val="18"/>
          <w:szCs w:val="18"/>
        </w:rPr>
        <w:t>6, 20</w:t>
      </w:r>
    </w:p>
    <w:p w14:paraId="44529D3B" w14:textId="2CBBF10D" w:rsidR="00DD0FEB" w:rsidRPr="00FD57F3" w:rsidRDefault="00DD0FEB" w:rsidP="00DD0FEB">
      <w:pPr>
        <w:spacing w:after="0" w:line="240" w:lineRule="auto"/>
        <w:rPr>
          <w:bCs/>
          <w:color w:val="000000"/>
          <w:sz w:val="18"/>
          <w:szCs w:val="18"/>
        </w:rPr>
      </w:pPr>
      <w:proofErr w:type="gramStart"/>
      <w:r w:rsidRPr="00FD57F3">
        <w:rPr>
          <w:b/>
          <w:sz w:val="18"/>
          <w:szCs w:val="18"/>
        </w:rPr>
        <w:t xml:space="preserve">May  </w:t>
      </w:r>
      <w:r w:rsidRPr="00FD57F3">
        <w:rPr>
          <w:bCs/>
          <w:sz w:val="18"/>
          <w:szCs w:val="18"/>
        </w:rPr>
        <w:t>0</w:t>
      </w:r>
      <w:r w:rsidR="001D6A88" w:rsidRPr="00FD57F3">
        <w:rPr>
          <w:bCs/>
          <w:sz w:val="18"/>
          <w:szCs w:val="18"/>
        </w:rPr>
        <w:t>4</w:t>
      </w:r>
      <w:proofErr w:type="gramEnd"/>
      <w:r w:rsidR="001D6A88" w:rsidRPr="00FD57F3">
        <w:rPr>
          <w:bCs/>
          <w:sz w:val="18"/>
          <w:szCs w:val="18"/>
        </w:rPr>
        <w:t>, 18</w:t>
      </w:r>
    </w:p>
    <w:p w14:paraId="3066C92F" w14:textId="4A27119D" w:rsidR="00DD0FEB" w:rsidRPr="00FD57F3" w:rsidRDefault="00DD0FEB" w:rsidP="00DD0FEB">
      <w:pPr>
        <w:spacing w:after="0" w:line="240" w:lineRule="auto"/>
        <w:rPr>
          <w:sz w:val="18"/>
          <w:szCs w:val="18"/>
        </w:rPr>
      </w:pPr>
      <w:r w:rsidRPr="00FD57F3">
        <w:rPr>
          <w:b/>
          <w:sz w:val="18"/>
          <w:szCs w:val="18"/>
        </w:rPr>
        <w:t xml:space="preserve">Jun  </w:t>
      </w:r>
      <w:r w:rsidRPr="00FD57F3">
        <w:rPr>
          <w:bCs/>
          <w:sz w:val="14"/>
          <w:szCs w:val="14"/>
        </w:rPr>
        <w:t xml:space="preserve">  </w:t>
      </w:r>
      <w:r w:rsidR="00D47724" w:rsidRPr="00FD57F3">
        <w:rPr>
          <w:sz w:val="18"/>
          <w:szCs w:val="18"/>
        </w:rPr>
        <w:t>0</w:t>
      </w:r>
      <w:r w:rsidR="00053E7A" w:rsidRPr="00FD57F3">
        <w:rPr>
          <w:sz w:val="18"/>
          <w:szCs w:val="18"/>
        </w:rPr>
        <w:t>1, 15, 29</w:t>
      </w:r>
    </w:p>
    <w:p w14:paraId="7240E75D" w14:textId="53C63299" w:rsidR="00DD0FEB" w:rsidRPr="00FD57F3" w:rsidRDefault="00DD0FEB" w:rsidP="00DD0FEB">
      <w:pPr>
        <w:spacing w:after="0" w:line="240" w:lineRule="auto"/>
        <w:rPr>
          <w:bCs/>
          <w:sz w:val="18"/>
          <w:szCs w:val="18"/>
          <w:lang w:val="en-AU"/>
        </w:rPr>
      </w:pPr>
      <w:r w:rsidRPr="00FD57F3">
        <w:rPr>
          <w:b/>
          <w:sz w:val="18"/>
          <w:szCs w:val="18"/>
          <w:lang w:val="en-AU"/>
        </w:rPr>
        <w:t>Jul</w:t>
      </w:r>
      <w:r w:rsidRPr="00FD57F3">
        <w:rPr>
          <w:sz w:val="18"/>
          <w:szCs w:val="18"/>
          <w:lang w:val="en-AU"/>
        </w:rPr>
        <w:t xml:space="preserve">    </w:t>
      </w:r>
      <w:r w:rsidRPr="00FD57F3">
        <w:rPr>
          <w:bCs/>
          <w:sz w:val="14"/>
          <w:szCs w:val="14"/>
          <w:lang w:val="en-AU"/>
        </w:rPr>
        <w:t xml:space="preserve"> </w:t>
      </w:r>
      <w:r w:rsidR="00053E7A" w:rsidRPr="00FD57F3">
        <w:rPr>
          <w:sz w:val="18"/>
          <w:szCs w:val="18"/>
          <w:lang w:val="en-AU"/>
        </w:rPr>
        <w:t>13, 27</w:t>
      </w:r>
    </w:p>
    <w:p w14:paraId="3EF8CC14" w14:textId="7B189F31" w:rsidR="00DD0FEB" w:rsidRPr="00FD57F3" w:rsidRDefault="00DD0FEB" w:rsidP="00DD0FEB">
      <w:pPr>
        <w:spacing w:after="0" w:line="240" w:lineRule="auto"/>
        <w:rPr>
          <w:sz w:val="18"/>
          <w:szCs w:val="18"/>
          <w:lang w:val="en-US"/>
        </w:rPr>
      </w:pPr>
      <w:r w:rsidRPr="00FD57F3">
        <w:rPr>
          <w:b/>
          <w:sz w:val="18"/>
          <w:szCs w:val="18"/>
          <w:lang w:val="en-US"/>
        </w:rPr>
        <w:t>Ago</w:t>
      </w:r>
      <w:r w:rsidRPr="00FD57F3">
        <w:rPr>
          <w:sz w:val="18"/>
          <w:szCs w:val="18"/>
          <w:lang w:val="en-US"/>
        </w:rPr>
        <w:t xml:space="preserve"> </w:t>
      </w:r>
      <w:r w:rsidRPr="00FD57F3">
        <w:rPr>
          <w:bCs/>
          <w:sz w:val="14"/>
          <w:szCs w:val="14"/>
          <w:lang w:val="en-US"/>
        </w:rPr>
        <w:t xml:space="preserve">  </w:t>
      </w:r>
      <w:r w:rsidR="000D7C0F" w:rsidRPr="00FD57F3">
        <w:rPr>
          <w:sz w:val="18"/>
          <w:szCs w:val="18"/>
          <w:lang w:val="en-US"/>
        </w:rPr>
        <w:t>1</w:t>
      </w:r>
      <w:r w:rsidR="00053E7A" w:rsidRPr="00FD57F3">
        <w:rPr>
          <w:sz w:val="18"/>
          <w:szCs w:val="18"/>
          <w:lang w:val="en-US"/>
        </w:rPr>
        <w:t>0, 24</w:t>
      </w:r>
    </w:p>
    <w:p w14:paraId="69B9E751" w14:textId="28D6CB97" w:rsidR="00DD0FEB" w:rsidRPr="00FD57F3" w:rsidRDefault="00DD0FEB" w:rsidP="00DD0FEB">
      <w:pPr>
        <w:spacing w:after="0" w:line="240" w:lineRule="auto"/>
        <w:rPr>
          <w:bCs/>
          <w:sz w:val="18"/>
          <w:szCs w:val="18"/>
          <w:lang w:val="en-US"/>
        </w:rPr>
      </w:pPr>
      <w:r w:rsidRPr="00FD57F3">
        <w:rPr>
          <w:b/>
          <w:sz w:val="18"/>
          <w:szCs w:val="18"/>
          <w:lang w:val="en-US"/>
        </w:rPr>
        <w:t>Sep</w:t>
      </w:r>
      <w:r w:rsidRPr="00FD57F3">
        <w:rPr>
          <w:bCs/>
          <w:sz w:val="18"/>
          <w:szCs w:val="18"/>
          <w:lang w:val="en-US"/>
        </w:rPr>
        <w:t xml:space="preserve">   </w:t>
      </w:r>
      <w:r w:rsidR="00053E7A" w:rsidRPr="00FD57F3">
        <w:rPr>
          <w:sz w:val="18"/>
          <w:szCs w:val="18"/>
          <w:lang w:val="en-US"/>
        </w:rPr>
        <w:t>07, 21</w:t>
      </w:r>
    </w:p>
    <w:p w14:paraId="1BEBF647" w14:textId="4799AE80" w:rsidR="00DD0FEB" w:rsidRPr="00FD57F3" w:rsidRDefault="00DD0FEB" w:rsidP="00DD0FEB">
      <w:pPr>
        <w:spacing w:after="0" w:line="240" w:lineRule="auto"/>
        <w:rPr>
          <w:b/>
          <w:bCs/>
          <w:color w:val="FF0000"/>
          <w:sz w:val="18"/>
          <w:szCs w:val="18"/>
          <w:lang w:val="en-US"/>
        </w:rPr>
      </w:pPr>
      <w:r w:rsidRPr="00FD57F3">
        <w:rPr>
          <w:b/>
          <w:sz w:val="18"/>
          <w:szCs w:val="18"/>
          <w:lang w:val="en-US"/>
        </w:rPr>
        <w:t xml:space="preserve">Oct  </w:t>
      </w:r>
      <w:r w:rsidRPr="00FD57F3">
        <w:rPr>
          <w:sz w:val="18"/>
          <w:szCs w:val="18"/>
          <w:lang w:val="en-US"/>
        </w:rPr>
        <w:t xml:space="preserve"> 0</w:t>
      </w:r>
      <w:r w:rsidR="00053E7A" w:rsidRPr="00FD57F3">
        <w:rPr>
          <w:sz w:val="18"/>
          <w:szCs w:val="18"/>
          <w:lang w:val="en-US"/>
        </w:rPr>
        <w:t>5, 19</w:t>
      </w:r>
    </w:p>
    <w:p w14:paraId="4653D231" w14:textId="026947B6" w:rsidR="00DD0FEB" w:rsidRPr="00FD57F3" w:rsidRDefault="00DD0FEB" w:rsidP="00DD0FEB">
      <w:pPr>
        <w:spacing w:after="0" w:line="240" w:lineRule="auto"/>
        <w:rPr>
          <w:b/>
          <w:bCs/>
          <w:color w:val="FF3366"/>
          <w:sz w:val="18"/>
          <w:szCs w:val="18"/>
          <w:lang w:val="en-US"/>
        </w:rPr>
      </w:pPr>
      <w:proofErr w:type="gramStart"/>
      <w:r w:rsidRPr="00FD57F3">
        <w:rPr>
          <w:b/>
          <w:sz w:val="18"/>
          <w:szCs w:val="18"/>
          <w:lang w:val="en-US"/>
        </w:rPr>
        <w:t xml:space="preserve">Nov </w:t>
      </w:r>
      <w:r w:rsidRPr="00FD57F3">
        <w:rPr>
          <w:b/>
          <w:bCs/>
          <w:color w:val="FF0000"/>
          <w:sz w:val="18"/>
          <w:szCs w:val="18"/>
          <w:lang w:val="en-US"/>
        </w:rPr>
        <w:t xml:space="preserve"> </w:t>
      </w:r>
      <w:r w:rsidR="007404B3" w:rsidRPr="00FD57F3">
        <w:rPr>
          <w:b/>
          <w:bCs/>
          <w:color w:val="FF0000"/>
          <w:sz w:val="18"/>
          <w:szCs w:val="18"/>
          <w:lang w:val="en-US"/>
        </w:rPr>
        <w:t>0</w:t>
      </w:r>
      <w:r w:rsidR="00053E7A" w:rsidRPr="00FD57F3">
        <w:rPr>
          <w:b/>
          <w:bCs/>
          <w:color w:val="FF0000"/>
          <w:sz w:val="18"/>
          <w:szCs w:val="18"/>
          <w:lang w:val="en-US"/>
        </w:rPr>
        <w:t>2</w:t>
      </w:r>
      <w:proofErr w:type="gramEnd"/>
      <w:r w:rsidR="00053E7A" w:rsidRPr="00FD57F3">
        <w:rPr>
          <w:b/>
          <w:bCs/>
          <w:color w:val="FF0000"/>
          <w:sz w:val="18"/>
          <w:szCs w:val="18"/>
          <w:lang w:val="en-US"/>
        </w:rPr>
        <w:t>, 16, 30</w:t>
      </w:r>
    </w:p>
    <w:p w14:paraId="18B377D2" w14:textId="1F94FE99" w:rsidR="00DD0FEB" w:rsidRPr="00FD57F3" w:rsidRDefault="00DD0FEB" w:rsidP="00DD0FEB">
      <w:pPr>
        <w:spacing w:after="0" w:line="240" w:lineRule="auto"/>
        <w:rPr>
          <w:b/>
          <w:bCs/>
          <w:color w:val="FF3366"/>
          <w:sz w:val="18"/>
          <w:szCs w:val="18"/>
          <w:lang w:val="en-US"/>
        </w:rPr>
      </w:pPr>
      <w:proofErr w:type="spellStart"/>
      <w:r w:rsidRPr="00FD57F3">
        <w:rPr>
          <w:b/>
          <w:sz w:val="18"/>
          <w:szCs w:val="18"/>
          <w:lang w:val="en-US"/>
        </w:rPr>
        <w:t>Dic</w:t>
      </w:r>
      <w:proofErr w:type="spellEnd"/>
      <w:r w:rsidRPr="00FD57F3">
        <w:rPr>
          <w:b/>
          <w:sz w:val="18"/>
          <w:szCs w:val="18"/>
          <w:lang w:val="en-US"/>
        </w:rPr>
        <w:t xml:space="preserve">    </w:t>
      </w:r>
      <w:r w:rsidR="0065712B" w:rsidRPr="00FD57F3">
        <w:rPr>
          <w:b/>
          <w:bCs/>
          <w:color w:val="FF0000"/>
          <w:sz w:val="18"/>
          <w:szCs w:val="18"/>
          <w:lang w:val="en-US"/>
        </w:rPr>
        <w:t>14, 28</w:t>
      </w:r>
    </w:p>
    <w:p w14:paraId="38087AD9" w14:textId="77777777" w:rsidR="00DD0FEB" w:rsidRPr="00FD57F3" w:rsidRDefault="00DD0FEB" w:rsidP="00DD0FEB">
      <w:pPr>
        <w:autoSpaceDE w:val="0"/>
        <w:spacing w:after="0" w:line="240" w:lineRule="auto"/>
        <w:rPr>
          <w:sz w:val="18"/>
          <w:szCs w:val="18"/>
          <w:lang w:val="en-US"/>
        </w:rPr>
      </w:pPr>
    </w:p>
    <w:p w14:paraId="385D9C37" w14:textId="25B5A9A3" w:rsidR="00DD0FEB" w:rsidRPr="00FD57F3" w:rsidRDefault="00DD0FEB" w:rsidP="00D133C2">
      <w:pPr>
        <w:pStyle w:val="Ttulo"/>
        <w:spacing w:after="0"/>
        <w:rPr>
          <w:lang w:val="en-US"/>
        </w:rPr>
      </w:pPr>
      <w:r w:rsidRPr="00FD57F3">
        <w:rPr>
          <w:lang w:val="en-US"/>
        </w:rPr>
        <w:t>202</w:t>
      </w:r>
      <w:r w:rsidR="001D6A88" w:rsidRPr="00FD57F3">
        <w:rPr>
          <w:lang w:val="en-US"/>
        </w:rPr>
        <w:t>7</w:t>
      </w:r>
    </w:p>
    <w:p w14:paraId="3AFF53C8" w14:textId="77777777" w:rsidR="0065712B" w:rsidRPr="00FD57F3" w:rsidRDefault="00DD0FEB" w:rsidP="00DD0FEB">
      <w:pPr>
        <w:spacing w:after="0" w:line="240" w:lineRule="auto"/>
        <w:rPr>
          <w:b/>
          <w:bCs/>
          <w:color w:val="FF0000"/>
          <w:sz w:val="18"/>
          <w:szCs w:val="18"/>
          <w:lang w:val="en-US"/>
        </w:rPr>
      </w:pPr>
      <w:r w:rsidRPr="00FD57F3">
        <w:rPr>
          <w:b/>
          <w:sz w:val="18"/>
          <w:szCs w:val="18"/>
          <w:lang w:val="en-US"/>
        </w:rPr>
        <w:t xml:space="preserve">Ene   </w:t>
      </w:r>
      <w:r w:rsidR="000E3E11" w:rsidRPr="00FD57F3">
        <w:rPr>
          <w:b/>
          <w:color w:val="FF0000"/>
          <w:sz w:val="18"/>
          <w:szCs w:val="18"/>
          <w:lang w:val="en-US"/>
        </w:rPr>
        <w:t>1</w:t>
      </w:r>
      <w:r w:rsidR="0065712B" w:rsidRPr="00FD57F3">
        <w:rPr>
          <w:b/>
          <w:color w:val="FF0000"/>
          <w:sz w:val="18"/>
          <w:szCs w:val="18"/>
          <w:lang w:val="en-US"/>
        </w:rPr>
        <w:t>1, 25</w:t>
      </w:r>
    </w:p>
    <w:p w14:paraId="561053C5" w14:textId="3FA3515C" w:rsidR="00DD0FEB" w:rsidRPr="00FD57F3" w:rsidRDefault="00DD0FEB" w:rsidP="00DD0FEB">
      <w:pPr>
        <w:spacing w:after="0" w:line="240" w:lineRule="auto"/>
        <w:rPr>
          <w:b/>
          <w:bCs/>
          <w:color w:val="FF0000"/>
          <w:sz w:val="18"/>
          <w:szCs w:val="18"/>
          <w:lang w:val="en-US"/>
        </w:rPr>
      </w:pPr>
      <w:r w:rsidRPr="00FD57F3">
        <w:rPr>
          <w:b/>
          <w:sz w:val="18"/>
          <w:szCs w:val="18"/>
          <w:lang w:val="en-US"/>
        </w:rPr>
        <w:t xml:space="preserve">Feb   </w:t>
      </w:r>
      <w:r w:rsidR="0065712B" w:rsidRPr="00FD57F3">
        <w:rPr>
          <w:b/>
          <w:bCs/>
          <w:color w:val="FF0000"/>
          <w:sz w:val="18"/>
          <w:szCs w:val="18"/>
          <w:lang w:val="en-US"/>
        </w:rPr>
        <w:t>08, 22</w:t>
      </w:r>
    </w:p>
    <w:p w14:paraId="50E11362" w14:textId="47CF00BB" w:rsidR="00DD0FEB" w:rsidRDefault="00DD0FEB" w:rsidP="00E445A7">
      <w:pPr>
        <w:widowControl w:val="0"/>
        <w:autoSpaceDE w:val="0"/>
        <w:spacing w:after="0" w:line="240" w:lineRule="auto"/>
        <w:rPr>
          <w:bCs/>
          <w:sz w:val="18"/>
          <w:szCs w:val="18"/>
        </w:rPr>
      </w:pPr>
      <w:proofErr w:type="gramStart"/>
      <w:r w:rsidRPr="00FD57F3">
        <w:rPr>
          <w:b/>
          <w:sz w:val="18"/>
          <w:szCs w:val="18"/>
        </w:rPr>
        <w:t xml:space="preserve">Mar  </w:t>
      </w:r>
      <w:r w:rsidR="0065712B" w:rsidRPr="00FD57F3">
        <w:rPr>
          <w:b/>
          <w:color w:val="FF0000"/>
          <w:sz w:val="18"/>
          <w:szCs w:val="18"/>
        </w:rPr>
        <w:t>01</w:t>
      </w:r>
      <w:proofErr w:type="gramEnd"/>
      <w:r w:rsidR="000E3E11" w:rsidRPr="00FD57F3">
        <w:rPr>
          <w:b/>
          <w:color w:val="FF0000"/>
          <w:sz w:val="18"/>
          <w:szCs w:val="18"/>
        </w:rPr>
        <w:t xml:space="preserve">, </w:t>
      </w:r>
      <w:r w:rsidR="00E445A7" w:rsidRPr="00FD57F3">
        <w:rPr>
          <w:bCs/>
          <w:sz w:val="18"/>
          <w:szCs w:val="18"/>
        </w:rPr>
        <w:t>2</w:t>
      </w:r>
      <w:r w:rsidR="00FD6F4F" w:rsidRPr="00FD57F3">
        <w:rPr>
          <w:bCs/>
          <w:sz w:val="18"/>
          <w:szCs w:val="18"/>
        </w:rPr>
        <w:t>9</w:t>
      </w:r>
    </w:p>
    <w:p w14:paraId="65B17AC7" w14:textId="77777777" w:rsidR="00DD0FEB" w:rsidRDefault="00DD0FEB" w:rsidP="00DD0FEB">
      <w:pPr>
        <w:widowControl w:val="0"/>
        <w:autoSpaceDE w:val="0"/>
        <w:spacing w:after="0" w:line="240" w:lineRule="auto"/>
        <w:rPr>
          <w:b/>
          <w:sz w:val="18"/>
          <w:szCs w:val="18"/>
        </w:rPr>
      </w:pPr>
    </w:p>
    <w:p w14:paraId="647673CD" w14:textId="50D92DD6" w:rsidR="001D4E11" w:rsidRDefault="00DD0FEB" w:rsidP="00802770">
      <w:pPr>
        <w:autoSpaceDE w:val="0"/>
        <w:spacing w:after="0" w:line="240" w:lineRule="auto"/>
        <w:rPr>
          <w:sz w:val="20"/>
          <w:szCs w:val="20"/>
        </w:rPr>
      </w:pPr>
      <w:r w:rsidRPr="008868A6">
        <w:rPr>
          <w:b/>
          <w:bCs/>
          <w:sz w:val="18"/>
          <w:szCs w:val="18"/>
        </w:rPr>
        <w:t>Temporada alta</w:t>
      </w:r>
      <w:r w:rsidR="00223A69">
        <w:rPr>
          <w:b/>
          <w:bCs/>
          <w:sz w:val="18"/>
          <w:szCs w:val="18"/>
        </w:rPr>
        <w:t xml:space="preserve"> // </w:t>
      </w:r>
      <w:r w:rsidRPr="008868A6">
        <w:rPr>
          <w:b/>
          <w:bCs/>
          <w:color w:val="FF0000"/>
          <w:sz w:val="18"/>
          <w:szCs w:val="18"/>
        </w:rPr>
        <w:t>Temporada baja</w:t>
      </w:r>
    </w:p>
    <w:p w14:paraId="2F457556" w14:textId="77777777" w:rsidR="001D4E11" w:rsidRPr="001D4E11" w:rsidRDefault="001D4E11" w:rsidP="001D4E11">
      <w:pPr>
        <w:spacing w:after="0" w:line="240" w:lineRule="auto"/>
        <w:rPr>
          <w:b/>
          <w:bCs/>
          <w:color w:val="FF0000"/>
          <w:sz w:val="18"/>
          <w:szCs w:val="1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0"/>
        <w:gridCol w:w="851"/>
        <w:gridCol w:w="850"/>
        <w:gridCol w:w="709"/>
        <w:gridCol w:w="709"/>
      </w:tblGrid>
      <w:tr w:rsidR="001D4E11" w:rsidRPr="001D4E11" w14:paraId="1FDC0D2B" w14:textId="77777777" w:rsidTr="00177C39">
        <w:tc>
          <w:tcPr>
            <w:tcW w:w="41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6B3335F" w14:textId="77777777" w:rsidR="001D4E11" w:rsidRPr="00A07B87" w:rsidRDefault="001D4E11" w:rsidP="00A07B87">
            <w:pPr>
              <w:pStyle w:val="Ttulo"/>
            </w:pPr>
            <w:r w:rsidRPr="00A07B87">
              <w:t xml:space="preserve">Precios por persona en </w:t>
            </w:r>
            <w:proofErr w:type="gramStart"/>
            <w:r w:rsidRPr="00A07B87">
              <w:t>Euros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66FCB" w14:textId="77777777" w:rsidR="001D4E11" w:rsidRPr="00C915FF" w:rsidRDefault="001D4E11" w:rsidP="00F115A6">
            <w:pPr>
              <w:snapToGrid w:val="0"/>
              <w:spacing w:after="0"/>
              <w:jc w:val="center"/>
              <w:rPr>
                <w:b/>
                <w:bCs/>
                <w:sz w:val="19"/>
                <w:szCs w:val="19"/>
                <w:lang w:eastAsia="en-US" w:bidi="en-US"/>
              </w:rPr>
            </w:pPr>
            <w:proofErr w:type="spellStart"/>
            <w:r w:rsidRPr="00C915FF">
              <w:rPr>
                <w:b/>
                <w:bCs/>
                <w:sz w:val="19"/>
                <w:szCs w:val="19"/>
                <w:lang w:eastAsia="en-US" w:bidi="en-US"/>
              </w:rPr>
              <w:t>Temp</w:t>
            </w:r>
            <w:proofErr w:type="spellEnd"/>
            <w:r w:rsidRPr="00C915FF">
              <w:rPr>
                <w:b/>
                <w:bCs/>
                <w:sz w:val="19"/>
                <w:szCs w:val="19"/>
                <w:lang w:eastAsia="en-US" w:bidi="en-US"/>
              </w:rPr>
              <w:t>. Alta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EBBA600" w14:textId="77777777" w:rsidR="001D4E11" w:rsidRPr="00C915FF" w:rsidRDefault="001D4E11" w:rsidP="00F115A6">
            <w:pPr>
              <w:snapToGrid w:val="0"/>
              <w:spacing w:after="0"/>
              <w:jc w:val="center"/>
              <w:rPr>
                <w:b/>
                <w:bCs/>
                <w:color w:val="FF0000"/>
                <w:sz w:val="19"/>
                <w:szCs w:val="19"/>
                <w:lang w:eastAsia="en-US" w:bidi="en-US"/>
              </w:rPr>
            </w:pPr>
            <w:proofErr w:type="spellStart"/>
            <w:r w:rsidRPr="00C915FF">
              <w:rPr>
                <w:b/>
                <w:bCs/>
                <w:color w:val="FF0000"/>
                <w:sz w:val="19"/>
                <w:szCs w:val="19"/>
                <w:lang w:eastAsia="en-US" w:bidi="en-US"/>
              </w:rPr>
              <w:t>Temp</w:t>
            </w:r>
            <w:proofErr w:type="spellEnd"/>
            <w:r w:rsidRPr="00C915FF">
              <w:rPr>
                <w:b/>
                <w:bCs/>
                <w:color w:val="FF0000"/>
                <w:sz w:val="19"/>
                <w:szCs w:val="19"/>
                <w:lang w:eastAsia="en-US" w:bidi="en-US"/>
              </w:rPr>
              <w:t>. Baja</w:t>
            </w:r>
          </w:p>
        </w:tc>
      </w:tr>
      <w:tr w:rsidR="001D4E11" w:rsidRPr="00FA3165" w14:paraId="06896542" w14:textId="77777777" w:rsidTr="00177C39">
        <w:tc>
          <w:tcPr>
            <w:tcW w:w="41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7F1E2D1" w14:textId="77777777" w:rsidR="001D4E11" w:rsidRPr="001D4E11" w:rsidRDefault="001D4E11" w:rsidP="00F115A6">
            <w:pPr>
              <w:snapToGrid w:val="0"/>
              <w:spacing w:after="0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u w:val="single"/>
                <w:lang w:eastAsia="en-US" w:bidi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974E9A" w14:textId="77777777" w:rsidR="001D4E11" w:rsidRPr="00FA3165" w:rsidRDefault="001D4E11" w:rsidP="00F115A6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  <w:lang w:eastAsia="en-US" w:bidi="en-US"/>
              </w:rPr>
            </w:pPr>
            <w:proofErr w:type="spellStart"/>
            <w:r w:rsidRPr="00FA3165">
              <w:rPr>
                <w:b/>
                <w:bCs/>
                <w:sz w:val="18"/>
                <w:szCs w:val="18"/>
                <w:lang w:eastAsia="en-US" w:bidi="en-US"/>
              </w:rPr>
              <w:t>Dbl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8AF729D" w14:textId="77777777" w:rsidR="001D4E11" w:rsidRPr="00FA3165" w:rsidRDefault="001D4E11" w:rsidP="00F115A6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  <w:lang w:eastAsia="en-US" w:bidi="en-US"/>
              </w:rPr>
            </w:pPr>
            <w:r w:rsidRPr="00FA3165">
              <w:rPr>
                <w:b/>
                <w:bCs/>
                <w:sz w:val="18"/>
                <w:szCs w:val="18"/>
                <w:lang w:eastAsia="en-US" w:bidi="en-US"/>
              </w:rPr>
              <w:t xml:space="preserve">S. </w:t>
            </w:r>
            <w:proofErr w:type="spellStart"/>
            <w:r w:rsidRPr="00FA3165">
              <w:rPr>
                <w:b/>
                <w:bCs/>
                <w:sz w:val="18"/>
                <w:szCs w:val="18"/>
                <w:lang w:eastAsia="en-US" w:bidi="en-US"/>
              </w:rPr>
              <w:t>Sgl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0DCCD6DE" w14:textId="77777777" w:rsidR="001D4E11" w:rsidRPr="00FA3165" w:rsidRDefault="001D4E11" w:rsidP="00F115A6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  <w:lang w:eastAsia="en-US" w:bidi="en-US"/>
              </w:rPr>
            </w:pPr>
            <w:proofErr w:type="spellStart"/>
            <w:r w:rsidRPr="00FA3165">
              <w:rPr>
                <w:b/>
                <w:bCs/>
                <w:sz w:val="18"/>
                <w:szCs w:val="18"/>
                <w:lang w:eastAsia="en-US" w:bidi="en-US"/>
              </w:rPr>
              <w:t>Dbl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65BB05C" w14:textId="77777777" w:rsidR="001D4E11" w:rsidRPr="00FA3165" w:rsidRDefault="001D4E11" w:rsidP="00F115A6">
            <w:pPr>
              <w:snapToGrid w:val="0"/>
              <w:spacing w:after="0"/>
              <w:jc w:val="center"/>
              <w:rPr>
                <w:b/>
                <w:bCs/>
                <w:sz w:val="18"/>
                <w:szCs w:val="18"/>
                <w:lang w:eastAsia="en-US" w:bidi="en-US"/>
              </w:rPr>
            </w:pPr>
            <w:r w:rsidRPr="00FA3165">
              <w:rPr>
                <w:b/>
                <w:bCs/>
                <w:sz w:val="18"/>
                <w:szCs w:val="18"/>
                <w:lang w:eastAsia="en-US" w:bidi="en-US"/>
              </w:rPr>
              <w:t xml:space="preserve">S. </w:t>
            </w:r>
            <w:proofErr w:type="spellStart"/>
            <w:r w:rsidRPr="00FA3165">
              <w:rPr>
                <w:b/>
                <w:bCs/>
                <w:sz w:val="18"/>
                <w:szCs w:val="18"/>
                <w:lang w:eastAsia="en-US" w:bidi="en-US"/>
              </w:rPr>
              <w:t>Sgl</w:t>
            </w:r>
            <w:proofErr w:type="spellEnd"/>
          </w:p>
        </w:tc>
      </w:tr>
      <w:tr w:rsidR="001D4E11" w:rsidRPr="00FA3165" w14:paraId="48F2FAF4" w14:textId="77777777" w:rsidTr="00177C39">
        <w:tc>
          <w:tcPr>
            <w:tcW w:w="41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FE526B" w14:textId="2832E80B" w:rsidR="001D4E11" w:rsidRPr="00FA3165" w:rsidRDefault="001D4E11" w:rsidP="00F115A6">
            <w:pPr>
              <w:snapToGrid w:val="0"/>
              <w:spacing w:after="0" w:line="240" w:lineRule="auto"/>
              <w:rPr>
                <w:b/>
                <w:sz w:val="18"/>
                <w:szCs w:val="18"/>
                <w:lang w:eastAsia="en-US" w:bidi="en-US"/>
              </w:rPr>
            </w:pPr>
            <w:r w:rsidRPr="00FA3165">
              <w:rPr>
                <w:b/>
                <w:sz w:val="18"/>
                <w:szCs w:val="18"/>
                <w:lang w:eastAsia="en-US" w:bidi="en-US"/>
              </w:rPr>
              <w:t>Recorrido completo Lon/</w:t>
            </w:r>
            <w:r w:rsidRPr="00FD57F3">
              <w:rPr>
                <w:b/>
                <w:sz w:val="18"/>
                <w:szCs w:val="18"/>
                <w:lang w:eastAsia="en-US" w:bidi="en-US"/>
              </w:rPr>
              <w:t>Rom (2</w:t>
            </w:r>
            <w:r w:rsidR="00F41A02" w:rsidRPr="00FD57F3">
              <w:rPr>
                <w:b/>
                <w:sz w:val="18"/>
                <w:szCs w:val="18"/>
                <w:lang w:eastAsia="en-US" w:bidi="en-US"/>
              </w:rPr>
              <w:t>1</w:t>
            </w:r>
            <w:r w:rsidRPr="00FD57F3">
              <w:rPr>
                <w:b/>
                <w:sz w:val="18"/>
                <w:szCs w:val="18"/>
                <w:lang w:eastAsia="en-US" w:bidi="en-US"/>
              </w:rPr>
              <w:t xml:space="preserve"> días)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ACAA9D" w14:textId="318402C8" w:rsidR="001D4E11" w:rsidRPr="00F819E6" w:rsidRDefault="00EF6972" w:rsidP="00F115A6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F819E6">
              <w:rPr>
                <w:sz w:val="18"/>
                <w:szCs w:val="18"/>
                <w:lang w:eastAsia="en-US" w:bidi="en-US"/>
              </w:rPr>
              <w:t>4.060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1A176A" w14:textId="7DE79C7C" w:rsidR="001D4E11" w:rsidRPr="00F819E6" w:rsidRDefault="00EF6972" w:rsidP="00F115A6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F819E6">
              <w:rPr>
                <w:sz w:val="18"/>
                <w:szCs w:val="18"/>
                <w:lang w:eastAsia="en-US" w:bidi="en-US"/>
              </w:rPr>
              <w:t>1.635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3D00F0D6" w14:textId="0203A0DD" w:rsidR="001D4E11" w:rsidRPr="00F819E6" w:rsidRDefault="00EF6972" w:rsidP="00F115A6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F819E6">
              <w:rPr>
                <w:sz w:val="18"/>
                <w:szCs w:val="18"/>
                <w:lang w:eastAsia="en-US" w:bidi="en-US"/>
              </w:rPr>
              <w:t>3.525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824057A" w14:textId="676C2F2B" w:rsidR="001D4E11" w:rsidRPr="00F819E6" w:rsidRDefault="00EF6972" w:rsidP="00F115A6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F819E6">
              <w:rPr>
                <w:sz w:val="18"/>
                <w:szCs w:val="18"/>
                <w:lang w:eastAsia="en-US" w:bidi="en-US"/>
              </w:rPr>
              <w:t>1.300</w:t>
            </w:r>
          </w:p>
        </w:tc>
      </w:tr>
      <w:tr w:rsidR="001D4E11" w:rsidRPr="00FA3165" w14:paraId="7179D08B" w14:textId="77777777" w:rsidTr="00177C39">
        <w:tc>
          <w:tcPr>
            <w:tcW w:w="41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92301E" w14:textId="77777777" w:rsidR="001D4E11" w:rsidRPr="00FA3165" w:rsidRDefault="001D4E11" w:rsidP="00F115A6">
            <w:pPr>
              <w:snapToGrid w:val="0"/>
              <w:spacing w:after="0" w:line="240" w:lineRule="auto"/>
              <w:rPr>
                <w:sz w:val="18"/>
                <w:szCs w:val="18"/>
                <w:lang w:eastAsia="en-US" w:bidi="en-US"/>
              </w:rPr>
            </w:pPr>
            <w:r w:rsidRPr="00FA3165">
              <w:rPr>
                <w:sz w:val="18"/>
                <w:szCs w:val="18"/>
                <w:lang w:eastAsia="en-US" w:bidi="en-US"/>
              </w:rPr>
              <w:t>Servicios “valor añadido”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4CC1B1" w14:textId="29BB8229" w:rsidR="001D4E11" w:rsidRPr="00F819E6" w:rsidRDefault="00C7304A" w:rsidP="00F115A6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F819E6">
              <w:rPr>
                <w:sz w:val="18"/>
                <w:szCs w:val="18"/>
                <w:lang w:eastAsia="en-US" w:bidi="en-US"/>
              </w:rPr>
              <w:t>1.080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EAF987D" w14:textId="41A6228E" w:rsidR="001D4E11" w:rsidRPr="00F819E6" w:rsidRDefault="00C7304A" w:rsidP="00F115A6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F819E6">
              <w:rPr>
                <w:sz w:val="18"/>
                <w:szCs w:val="18"/>
                <w:lang w:eastAsia="en-US" w:bidi="en-US"/>
              </w:rPr>
              <w:t>1.080</w:t>
            </w:r>
          </w:p>
        </w:tc>
      </w:tr>
      <w:tr w:rsidR="00F763C3" w:rsidRPr="00FA3165" w14:paraId="0E91A8E7" w14:textId="77777777" w:rsidTr="00177C39">
        <w:tc>
          <w:tcPr>
            <w:tcW w:w="411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69425C3B" w14:textId="28E66A57" w:rsidR="00F763C3" w:rsidRPr="00FA3165" w:rsidRDefault="00F763C3" w:rsidP="00F763C3">
            <w:pPr>
              <w:snapToGrid w:val="0"/>
              <w:spacing w:after="0" w:line="240" w:lineRule="auto"/>
              <w:rPr>
                <w:sz w:val="18"/>
                <w:szCs w:val="18"/>
                <w:lang w:eastAsia="en-US" w:bidi="en-US"/>
              </w:rPr>
            </w:pPr>
            <w:proofErr w:type="spellStart"/>
            <w:r w:rsidRPr="00FA3165">
              <w:rPr>
                <w:sz w:val="18"/>
                <w:szCs w:val="18"/>
                <w:lang w:eastAsia="en-US" w:bidi="en-US"/>
              </w:rPr>
              <w:t>Supl</w:t>
            </w:r>
            <w:proofErr w:type="spellEnd"/>
            <w:r w:rsidRPr="00FA3165">
              <w:rPr>
                <w:sz w:val="18"/>
                <w:szCs w:val="18"/>
                <w:lang w:eastAsia="en-US" w:bidi="en-US"/>
              </w:rPr>
              <w:t>. Ext. C. Azul y España</w:t>
            </w:r>
            <w:r w:rsidRPr="00FA3165">
              <w:rPr>
                <w:b/>
                <w:bCs/>
                <w:sz w:val="18"/>
                <w:szCs w:val="18"/>
              </w:rPr>
              <w:t xml:space="preserve"> </w:t>
            </w:r>
            <w:r w:rsidRPr="00FA31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(*)</w:t>
            </w:r>
            <w:r w:rsidRPr="00FA3165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31D92777" w14:textId="1C6104A0" w:rsidR="00F763C3" w:rsidRPr="00F819E6" w:rsidRDefault="00C7304A" w:rsidP="00F763C3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F819E6">
              <w:rPr>
                <w:sz w:val="18"/>
                <w:szCs w:val="18"/>
                <w:lang w:eastAsia="en-US" w:bidi="en-US"/>
              </w:rPr>
              <w:t>1.075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72CBC683" w14:textId="2FEC2D32" w:rsidR="00F763C3" w:rsidRPr="00F819E6" w:rsidRDefault="00C7304A" w:rsidP="00F763C3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F819E6">
              <w:rPr>
                <w:sz w:val="18"/>
                <w:szCs w:val="18"/>
                <w:lang w:eastAsia="en-US" w:bidi="en-US"/>
              </w:rPr>
              <w:t>510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E8B77F8" w14:textId="3A4C4B33" w:rsidR="00F763C3" w:rsidRPr="00F819E6" w:rsidRDefault="00C7304A" w:rsidP="00F763C3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F819E6">
              <w:rPr>
                <w:sz w:val="18"/>
                <w:szCs w:val="18"/>
                <w:lang w:eastAsia="en-US" w:bidi="en-US"/>
              </w:rPr>
              <w:t>975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86199F" w14:textId="640CB2B6" w:rsidR="00F763C3" w:rsidRPr="00F819E6" w:rsidRDefault="00C7304A" w:rsidP="00F763C3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F819E6">
              <w:rPr>
                <w:sz w:val="18"/>
                <w:szCs w:val="18"/>
                <w:lang w:eastAsia="en-US" w:bidi="en-US"/>
              </w:rPr>
              <w:t>425</w:t>
            </w:r>
          </w:p>
        </w:tc>
      </w:tr>
      <w:tr w:rsidR="00F763C3" w:rsidRPr="00FA3165" w14:paraId="6F60B44E" w14:textId="77777777" w:rsidTr="00177C39">
        <w:tc>
          <w:tcPr>
            <w:tcW w:w="41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05096BFB" w14:textId="23FF6F3B" w:rsidR="00F763C3" w:rsidRPr="00FA3165" w:rsidRDefault="00F763C3" w:rsidP="00F763C3">
            <w:pPr>
              <w:snapToGrid w:val="0"/>
              <w:spacing w:after="0" w:line="240" w:lineRule="auto"/>
              <w:rPr>
                <w:sz w:val="18"/>
                <w:szCs w:val="18"/>
                <w:lang w:eastAsia="en-US" w:bidi="en-US"/>
              </w:rPr>
            </w:pPr>
            <w:proofErr w:type="spellStart"/>
            <w:r w:rsidRPr="00FA3165">
              <w:rPr>
                <w:rFonts w:asciiTheme="minorHAnsi" w:hAnsiTheme="minorHAnsi" w:cstheme="minorHAnsi"/>
                <w:sz w:val="18"/>
                <w:szCs w:val="18"/>
              </w:rPr>
              <w:t>Supl</w:t>
            </w:r>
            <w:proofErr w:type="spellEnd"/>
            <w:r w:rsidRPr="00FA3165">
              <w:rPr>
                <w:rFonts w:asciiTheme="minorHAnsi" w:hAnsiTheme="minorHAnsi" w:cstheme="minorHAnsi"/>
                <w:sz w:val="18"/>
                <w:szCs w:val="18"/>
              </w:rPr>
              <w:t xml:space="preserve">. Ext. </w:t>
            </w:r>
            <w:r w:rsidRPr="00FA3165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Costa Amalfitana </w:t>
            </w:r>
            <w:r w:rsidRPr="00FA316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BR"/>
              </w:rPr>
              <w:t xml:space="preserve">(**) </w:t>
            </w:r>
            <w:r w:rsidRPr="00FA316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5580294A" w14:textId="1100446E" w:rsidR="00F763C3" w:rsidRPr="00F819E6" w:rsidRDefault="00C7304A" w:rsidP="00F763C3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F819E6">
              <w:rPr>
                <w:sz w:val="18"/>
                <w:szCs w:val="18"/>
                <w:lang w:eastAsia="en-US" w:bidi="en-US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30BCE30F" w14:textId="6DC4F501" w:rsidR="00F763C3" w:rsidRPr="00F819E6" w:rsidRDefault="00C7304A" w:rsidP="00F763C3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F819E6">
              <w:rPr>
                <w:sz w:val="18"/>
                <w:szCs w:val="18"/>
                <w:lang w:eastAsia="en-US" w:bidi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14:paraId="595F94DC" w14:textId="77777777" w:rsidR="00F763C3" w:rsidRPr="00F819E6" w:rsidRDefault="00F763C3" w:rsidP="00F763C3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F819E6">
              <w:rPr>
                <w:sz w:val="18"/>
                <w:szCs w:val="18"/>
                <w:lang w:eastAsia="en-US" w:bidi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2DE90AA" w14:textId="77777777" w:rsidR="00F763C3" w:rsidRPr="00F819E6" w:rsidRDefault="00F763C3" w:rsidP="00F763C3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eastAsia="en-US" w:bidi="en-US"/>
              </w:rPr>
            </w:pPr>
            <w:r w:rsidRPr="00F819E6">
              <w:rPr>
                <w:sz w:val="18"/>
                <w:szCs w:val="18"/>
                <w:lang w:eastAsia="en-US" w:bidi="en-US"/>
              </w:rPr>
              <w:t>-</w:t>
            </w:r>
          </w:p>
        </w:tc>
      </w:tr>
    </w:tbl>
    <w:p w14:paraId="15C4A962" w14:textId="406BA266" w:rsidR="0081552D" w:rsidRPr="00FD57F3" w:rsidRDefault="003E3646" w:rsidP="00BB4CC7">
      <w:pPr>
        <w:autoSpaceDE w:val="0"/>
        <w:spacing w:after="0" w:line="240" w:lineRule="auto"/>
        <w:rPr>
          <w:sz w:val="18"/>
          <w:szCs w:val="18"/>
        </w:rPr>
      </w:pPr>
      <w:r w:rsidRPr="00FD57F3">
        <w:rPr>
          <w:b/>
          <w:bCs/>
          <w:sz w:val="18"/>
          <w:szCs w:val="18"/>
        </w:rPr>
        <w:t>(</w:t>
      </w:r>
      <w:r w:rsidR="00BB4CC7" w:rsidRPr="00FD57F3">
        <w:rPr>
          <w:b/>
          <w:bCs/>
          <w:sz w:val="18"/>
          <w:szCs w:val="18"/>
        </w:rPr>
        <w:t>*</w:t>
      </w:r>
      <w:r w:rsidRPr="00FD57F3">
        <w:rPr>
          <w:b/>
          <w:bCs/>
          <w:sz w:val="18"/>
          <w:szCs w:val="18"/>
        </w:rPr>
        <w:t>)</w:t>
      </w:r>
      <w:r w:rsidR="00BB4CC7" w:rsidRPr="00FD57F3">
        <w:rPr>
          <w:sz w:val="18"/>
          <w:szCs w:val="18"/>
        </w:rPr>
        <w:t xml:space="preserve"> La extensión Costa Azul y España NO opera las salidas: 0</w:t>
      </w:r>
      <w:r w:rsidR="00A83CF0" w:rsidRPr="00FD57F3">
        <w:rPr>
          <w:sz w:val="18"/>
          <w:szCs w:val="18"/>
        </w:rPr>
        <w:t>2</w:t>
      </w:r>
      <w:r w:rsidR="00C7304A" w:rsidRPr="00FD57F3">
        <w:rPr>
          <w:sz w:val="18"/>
          <w:szCs w:val="18"/>
        </w:rPr>
        <w:t>, 16</w:t>
      </w:r>
      <w:r w:rsidR="00BB4CC7" w:rsidRPr="00FD57F3">
        <w:rPr>
          <w:sz w:val="18"/>
          <w:szCs w:val="18"/>
        </w:rPr>
        <w:t xml:space="preserve"> y </w:t>
      </w:r>
      <w:r w:rsidR="00162C4B" w:rsidRPr="00FD57F3">
        <w:rPr>
          <w:sz w:val="18"/>
          <w:szCs w:val="18"/>
        </w:rPr>
        <w:t>30</w:t>
      </w:r>
      <w:r w:rsidR="00BB4CC7" w:rsidRPr="00FD57F3">
        <w:rPr>
          <w:sz w:val="18"/>
          <w:szCs w:val="18"/>
        </w:rPr>
        <w:t xml:space="preserve">/Nov + </w:t>
      </w:r>
      <w:r w:rsidR="00162C4B" w:rsidRPr="00FD57F3">
        <w:rPr>
          <w:sz w:val="18"/>
          <w:szCs w:val="18"/>
        </w:rPr>
        <w:t>14</w:t>
      </w:r>
      <w:r w:rsidR="00BB4CC7" w:rsidRPr="00FD57F3">
        <w:rPr>
          <w:sz w:val="18"/>
          <w:szCs w:val="18"/>
        </w:rPr>
        <w:t xml:space="preserve"> y </w:t>
      </w:r>
      <w:r w:rsidR="00162C4B" w:rsidRPr="00FD57F3">
        <w:rPr>
          <w:sz w:val="18"/>
          <w:szCs w:val="18"/>
        </w:rPr>
        <w:t>28</w:t>
      </w:r>
      <w:r w:rsidR="00BB4CC7" w:rsidRPr="00FD57F3">
        <w:rPr>
          <w:sz w:val="18"/>
          <w:szCs w:val="18"/>
        </w:rPr>
        <w:t>/Dic + 1</w:t>
      </w:r>
      <w:r w:rsidR="00162C4B" w:rsidRPr="00FD57F3">
        <w:rPr>
          <w:sz w:val="18"/>
          <w:szCs w:val="18"/>
        </w:rPr>
        <w:t>1</w:t>
      </w:r>
      <w:r w:rsidR="00BB4CC7" w:rsidRPr="00FD57F3">
        <w:rPr>
          <w:sz w:val="18"/>
          <w:szCs w:val="18"/>
        </w:rPr>
        <w:t xml:space="preserve"> y 2</w:t>
      </w:r>
      <w:r w:rsidR="00162C4B" w:rsidRPr="00FD57F3">
        <w:rPr>
          <w:sz w:val="18"/>
          <w:szCs w:val="18"/>
        </w:rPr>
        <w:t>5</w:t>
      </w:r>
      <w:r w:rsidR="00BB4CC7" w:rsidRPr="00FD57F3">
        <w:rPr>
          <w:sz w:val="18"/>
          <w:szCs w:val="18"/>
        </w:rPr>
        <w:t xml:space="preserve">/Ene + </w:t>
      </w:r>
      <w:r w:rsidR="00162C4B" w:rsidRPr="00FD57F3">
        <w:rPr>
          <w:sz w:val="18"/>
          <w:szCs w:val="18"/>
        </w:rPr>
        <w:t>08</w:t>
      </w:r>
      <w:r w:rsidR="00BB4CC7" w:rsidRPr="00FD57F3">
        <w:rPr>
          <w:sz w:val="18"/>
          <w:szCs w:val="18"/>
        </w:rPr>
        <w:t xml:space="preserve"> y 2</w:t>
      </w:r>
      <w:r w:rsidR="00162C4B" w:rsidRPr="00FD57F3">
        <w:rPr>
          <w:sz w:val="18"/>
          <w:szCs w:val="18"/>
        </w:rPr>
        <w:t>2</w:t>
      </w:r>
      <w:r w:rsidR="00BB4CC7" w:rsidRPr="00FD57F3">
        <w:rPr>
          <w:sz w:val="18"/>
          <w:szCs w:val="18"/>
        </w:rPr>
        <w:t xml:space="preserve">/Feb + </w:t>
      </w:r>
      <w:r w:rsidR="00A83CF0" w:rsidRPr="00FD57F3">
        <w:rPr>
          <w:sz w:val="18"/>
          <w:szCs w:val="18"/>
        </w:rPr>
        <w:t>01</w:t>
      </w:r>
      <w:r w:rsidR="00BB4CC7" w:rsidRPr="00FD57F3">
        <w:rPr>
          <w:sz w:val="18"/>
          <w:szCs w:val="18"/>
        </w:rPr>
        <w:t xml:space="preserve">/Mar </w:t>
      </w:r>
    </w:p>
    <w:p w14:paraId="5CBC8366" w14:textId="04D0C62C" w:rsidR="00BB4CC7" w:rsidRPr="003E3646" w:rsidRDefault="003E3646" w:rsidP="00BB4CC7">
      <w:pPr>
        <w:autoSpaceDE w:val="0"/>
        <w:spacing w:after="0" w:line="240" w:lineRule="auto"/>
        <w:rPr>
          <w:sz w:val="18"/>
          <w:szCs w:val="18"/>
        </w:rPr>
      </w:pPr>
      <w:r w:rsidRPr="00FD57F3">
        <w:rPr>
          <w:b/>
          <w:bCs/>
          <w:sz w:val="18"/>
          <w:szCs w:val="18"/>
        </w:rPr>
        <w:t>(</w:t>
      </w:r>
      <w:r w:rsidR="00BB4CC7" w:rsidRPr="00FD57F3">
        <w:rPr>
          <w:b/>
          <w:bCs/>
          <w:sz w:val="18"/>
          <w:szCs w:val="18"/>
        </w:rPr>
        <w:t>**</w:t>
      </w:r>
      <w:r w:rsidRPr="00FD57F3">
        <w:rPr>
          <w:b/>
          <w:bCs/>
          <w:sz w:val="18"/>
          <w:szCs w:val="18"/>
        </w:rPr>
        <w:t>)</w:t>
      </w:r>
      <w:r w:rsidR="00BB4CC7" w:rsidRPr="00FD57F3">
        <w:rPr>
          <w:sz w:val="18"/>
          <w:szCs w:val="18"/>
        </w:rPr>
        <w:t xml:space="preserve"> La extensión Costa Amalfitana es posible tomarla en las salidas del </w:t>
      </w:r>
      <w:r w:rsidR="00B669FB" w:rsidRPr="00FD57F3">
        <w:rPr>
          <w:rStyle w:val="normaltextrun"/>
          <w:sz w:val="18"/>
          <w:szCs w:val="18"/>
        </w:rPr>
        <w:t>06</w:t>
      </w:r>
      <w:r w:rsidR="00BB4CC7" w:rsidRPr="00FD57F3">
        <w:rPr>
          <w:rStyle w:val="normaltextrun"/>
          <w:sz w:val="18"/>
          <w:szCs w:val="18"/>
        </w:rPr>
        <w:t xml:space="preserve">/Abr al </w:t>
      </w:r>
      <w:r w:rsidR="00CB4C6D" w:rsidRPr="00FD57F3">
        <w:rPr>
          <w:rStyle w:val="normaltextrun"/>
          <w:sz w:val="18"/>
          <w:szCs w:val="18"/>
        </w:rPr>
        <w:t>0</w:t>
      </w:r>
      <w:r w:rsidR="00C155EE" w:rsidRPr="00FD57F3">
        <w:rPr>
          <w:rStyle w:val="normaltextrun"/>
          <w:sz w:val="18"/>
          <w:szCs w:val="18"/>
        </w:rPr>
        <w:t>5</w:t>
      </w:r>
      <w:r w:rsidR="00BB4CC7" w:rsidRPr="00FD57F3">
        <w:rPr>
          <w:rStyle w:val="normaltextrun"/>
          <w:sz w:val="18"/>
          <w:szCs w:val="18"/>
        </w:rPr>
        <w:t>/Oct de 202</w:t>
      </w:r>
      <w:r w:rsidR="00C155EE" w:rsidRPr="00FD57F3">
        <w:rPr>
          <w:rStyle w:val="normaltextrun"/>
          <w:sz w:val="18"/>
          <w:szCs w:val="18"/>
        </w:rPr>
        <w:t>6</w:t>
      </w:r>
    </w:p>
    <w:p w14:paraId="045C6D2F" w14:textId="77777777" w:rsidR="005C7310" w:rsidRPr="00F90F15" w:rsidRDefault="005C7310" w:rsidP="00441079">
      <w:pPr>
        <w:widowControl w:val="0"/>
        <w:autoSpaceDE w:val="0"/>
        <w:spacing w:after="0" w:line="240" w:lineRule="auto"/>
        <w:rPr>
          <w:b/>
          <w:bCs/>
          <w:iCs/>
          <w:color w:val="007F00"/>
          <w:sz w:val="19"/>
          <w:szCs w:val="19"/>
        </w:rPr>
      </w:pPr>
    </w:p>
    <w:p w14:paraId="4735EB3C" w14:textId="77777777" w:rsidR="009078FD" w:rsidRDefault="009078FD" w:rsidP="009078FD">
      <w:pPr>
        <w:pStyle w:val="xmsonormal"/>
        <w:rPr>
          <w:rFonts w:asciiTheme="minorHAnsi" w:hAnsiTheme="minorHAnsi" w:cstheme="minorHAnsi"/>
          <w:b/>
          <w:bCs/>
          <w:color w:val="119CA3" w:themeColor="accent1"/>
        </w:rPr>
      </w:pPr>
      <w:r w:rsidRPr="00CE2EC0">
        <w:rPr>
          <w:rFonts w:asciiTheme="minorHAnsi" w:hAnsiTheme="minorHAnsi" w:cstheme="minorHAnsi"/>
          <w:b/>
          <w:bCs/>
          <w:color w:val="119CA3" w:themeColor="accent1"/>
        </w:rPr>
        <w:t xml:space="preserve">Las visitas opcionales </w:t>
      </w:r>
      <w:r w:rsidRPr="00CE2EC0">
        <w:rPr>
          <w:rFonts w:asciiTheme="minorHAnsi" w:hAnsiTheme="minorHAnsi" w:cstheme="minorHAnsi"/>
          <w:b/>
          <w:bCs/>
          <w:color w:val="FFFFFF" w:themeColor="background1"/>
          <w:shd w:val="clear" w:color="auto" w:fill="008080"/>
        </w:rPr>
        <w:t>sombreadas</w:t>
      </w:r>
      <w:r w:rsidRPr="00CE2EC0">
        <w:rPr>
          <w:rFonts w:asciiTheme="minorHAnsi" w:hAnsiTheme="minorHAnsi" w:cstheme="minorHAnsi"/>
          <w:b/>
          <w:bCs/>
          <w:color w:val="FFFFFF" w:themeColor="background1"/>
        </w:rPr>
        <w:t xml:space="preserve"> </w:t>
      </w:r>
      <w:r w:rsidRPr="00CE2EC0">
        <w:rPr>
          <w:rFonts w:asciiTheme="minorHAnsi" w:hAnsiTheme="minorHAnsi" w:cstheme="minorHAnsi"/>
          <w:b/>
          <w:bCs/>
          <w:color w:val="119CA3" w:themeColor="accent1"/>
        </w:rPr>
        <w:t>en el itinerario son las que se incluyen en el “Valor Añadido”</w:t>
      </w:r>
    </w:p>
    <w:p w14:paraId="7A8E26BF" w14:textId="77777777" w:rsidR="009078FD" w:rsidRDefault="009078FD" w:rsidP="009078FD">
      <w:pPr>
        <w:widowControl w:val="0"/>
        <w:autoSpaceDE w:val="0"/>
        <w:spacing w:after="0" w:line="240" w:lineRule="auto"/>
        <w:rPr>
          <w:color w:val="000000"/>
          <w:sz w:val="18"/>
          <w:szCs w:val="18"/>
        </w:rPr>
      </w:pPr>
    </w:p>
    <w:p w14:paraId="3A71784E" w14:textId="77777777" w:rsidR="009078FD" w:rsidRPr="00125CA2" w:rsidRDefault="009078FD" w:rsidP="009078FD">
      <w:pPr>
        <w:pStyle w:val="TITULOVA"/>
        <w:rPr>
          <w:b/>
          <w:bCs/>
        </w:rPr>
      </w:pPr>
      <w:r w:rsidRPr="00125CA2">
        <w:rPr>
          <w:b/>
          <w:bCs/>
        </w:rPr>
        <w:t>SERVICIOS VALOR AÑADIDO</w:t>
      </w:r>
    </w:p>
    <w:p w14:paraId="2E21192F" w14:textId="77777777" w:rsidR="009078FD" w:rsidRPr="00C60C44" w:rsidRDefault="009078FD" w:rsidP="009078FD">
      <w:pPr>
        <w:pStyle w:val="VA"/>
        <w:rPr>
          <w:b/>
          <w:bCs/>
          <w:szCs w:val="18"/>
          <w:lang w:val="es-ES"/>
        </w:rPr>
      </w:pPr>
    </w:p>
    <w:p w14:paraId="46CFF98A" w14:textId="77777777" w:rsidR="009078FD" w:rsidRPr="00C60C44" w:rsidRDefault="009078FD" w:rsidP="009078FD">
      <w:pPr>
        <w:pStyle w:val="VA"/>
        <w:jc w:val="center"/>
        <w:rPr>
          <w:b/>
          <w:bCs/>
          <w:szCs w:val="18"/>
          <w:lang w:val="es-ES"/>
        </w:rPr>
      </w:pPr>
      <w:bookmarkStart w:id="11" w:name="_Hlk524432283"/>
      <w:r w:rsidRPr="00C60C44">
        <w:rPr>
          <w:b/>
          <w:bCs/>
          <w:szCs w:val="18"/>
          <w:lang w:val="es-ES"/>
        </w:rPr>
        <w:t>Si quiere llevar todo preparado de antemano, además de lo detallado en el itinerario, les proponemos adicionalmente incluir:</w:t>
      </w:r>
      <w:bookmarkEnd w:id="11"/>
    </w:p>
    <w:p w14:paraId="33A4F854" w14:textId="77777777" w:rsidR="009078FD" w:rsidRPr="00C60C44" w:rsidRDefault="009078FD" w:rsidP="009078FD">
      <w:pPr>
        <w:pStyle w:val="VA"/>
        <w:jc w:val="center"/>
        <w:rPr>
          <w:b/>
          <w:bCs/>
          <w:szCs w:val="18"/>
          <w:lang w:val="es-ES"/>
        </w:rPr>
      </w:pPr>
    </w:p>
    <w:p w14:paraId="5AD77625" w14:textId="77777777" w:rsidR="009078FD" w:rsidRPr="00C60C44" w:rsidRDefault="009078FD" w:rsidP="009078FD">
      <w:pPr>
        <w:pStyle w:val="VA"/>
        <w:rPr>
          <w:b/>
          <w:bCs/>
          <w:szCs w:val="18"/>
          <w:lang w:val="es-ES"/>
        </w:rPr>
      </w:pPr>
      <w:r w:rsidRPr="00C60C44">
        <w:rPr>
          <w:b/>
          <w:bCs/>
          <w:szCs w:val="18"/>
          <w:lang w:val="es-ES"/>
        </w:rPr>
        <w:t xml:space="preserve">   . Iluminaciones de París</w:t>
      </w:r>
    </w:p>
    <w:p w14:paraId="16DC5C29" w14:textId="77777777" w:rsidR="009078FD" w:rsidRPr="00C60C44" w:rsidRDefault="009078FD" w:rsidP="009078FD">
      <w:pPr>
        <w:pStyle w:val="VA"/>
        <w:rPr>
          <w:b/>
          <w:bCs/>
          <w:szCs w:val="18"/>
          <w:lang w:val="es-ES"/>
        </w:rPr>
      </w:pPr>
      <w:r w:rsidRPr="00C60C44">
        <w:rPr>
          <w:b/>
          <w:bCs/>
          <w:szCs w:val="18"/>
          <w:lang w:val="es-ES"/>
        </w:rPr>
        <w:t xml:space="preserve">   . Visita Palacio y Jardines de Versalles en París</w:t>
      </w:r>
    </w:p>
    <w:p w14:paraId="1EC847E5" w14:textId="77777777" w:rsidR="009078FD" w:rsidRPr="00C60C44" w:rsidRDefault="009078FD" w:rsidP="009078FD">
      <w:pPr>
        <w:pStyle w:val="VA"/>
        <w:rPr>
          <w:b/>
          <w:bCs/>
          <w:szCs w:val="18"/>
          <w:lang w:val="es-ES"/>
        </w:rPr>
      </w:pPr>
      <w:r w:rsidRPr="00C60C44">
        <w:rPr>
          <w:b/>
          <w:bCs/>
          <w:szCs w:val="18"/>
          <w:lang w:val="es-ES"/>
        </w:rPr>
        <w:t xml:space="preserve">   . Visita artística de Praga con el Barrio del Castillo y Callejón de Oro</w:t>
      </w:r>
    </w:p>
    <w:p w14:paraId="047ADC1C" w14:textId="77777777" w:rsidR="009078FD" w:rsidRPr="00FD57F3" w:rsidRDefault="009078FD" w:rsidP="009078FD">
      <w:pPr>
        <w:pStyle w:val="VA"/>
        <w:rPr>
          <w:b/>
          <w:bCs/>
          <w:szCs w:val="18"/>
          <w:lang w:val="es-ES"/>
        </w:rPr>
      </w:pPr>
      <w:r w:rsidRPr="00FD57F3">
        <w:rPr>
          <w:b/>
          <w:bCs/>
          <w:szCs w:val="18"/>
          <w:lang w:val="es-ES"/>
        </w:rPr>
        <w:t xml:space="preserve">  . </w:t>
      </w:r>
      <w:bookmarkStart w:id="12" w:name="_Hlk524001463"/>
      <w:r w:rsidRPr="00FD57F3">
        <w:rPr>
          <w:b/>
          <w:bCs/>
          <w:szCs w:val="18"/>
          <w:lang w:val="es-ES"/>
        </w:rPr>
        <w:t xml:space="preserve">Visita artística de Viena con el Palacio de </w:t>
      </w:r>
      <w:bookmarkEnd w:id="12"/>
      <w:proofErr w:type="spellStart"/>
      <w:r w:rsidRPr="00FD57F3">
        <w:rPr>
          <w:rStyle w:val="Textoennegrita"/>
          <w:i w:val="0"/>
          <w:iCs/>
          <w:color w:val="FFFFFF" w:themeColor="background1"/>
          <w:lang w:val="es-ES" w:eastAsia="es-ES"/>
        </w:rPr>
        <w:t>Schoenbrunn</w:t>
      </w:r>
      <w:proofErr w:type="spellEnd"/>
      <w:r w:rsidRPr="00FD57F3">
        <w:rPr>
          <w:rStyle w:val="Textoennegrita"/>
          <w:color w:val="FFFFFF" w:themeColor="background1"/>
          <w:lang w:val="es-ES" w:eastAsia="es-ES"/>
        </w:rPr>
        <w:t xml:space="preserve"> </w:t>
      </w:r>
      <w:r w:rsidRPr="007D390A">
        <w:rPr>
          <w:rFonts w:asciiTheme="minorHAnsi" w:hAnsiTheme="minorHAnsi"/>
          <w:b/>
          <w:bCs/>
          <w:iCs/>
          <w:lang w:val="es-ES" w:eastAsia="es-ES"/>
        </w:rPr>
        <w:t>con audioguía</w:t>
      </w:r>
      <w:r w:rsidRPr="007D390A">
        <w:rPr>
          <w:rFonts w:asciiTheme="minorHAnsi" w:hAnsiTheme="minorHAnsi"/>
          <w:b/>
          <w:bCs/>
          <w:i/>
          <w:lang w:val="es-ES" w:eastAsia="es-ES"/>
        </w:rPr>
        <w:t xml:space="preserve"> </w:t>
      </w:r>
      <w:r w:rsidRPr="00FD57F3">
        <w:rPr>
          <w:b/>
          <w:bCs/>
          <w:szCs w:val="18"/>
          <w:lang w:val="es-ES"/>
        </w:rPr>
        <w:t xml:space="preserve">y Jardines  </w:t>
      </w:r>
    </w:p>
    <w:p w14:paraId="785ACF52" w14:textId="77777777" w:rsidR="009078FD" w:rsidRPr="00FA3165" w:rsidRDefault="009078FD" w:rsidP="009078FD">
      <w:pPr>
        <w:pStyle w:val="VA"/>
        <w:rPr>
          <w:b/>
          <w:bCs/>
          <w:szCs w:val="18"/>
          <w:lang w:val="es-ES"/>
        </w:rPr>
      </w:pPr>
      <w:r w:rsidRPr="00FA3165">
        <w:rPr>
          <w:b/>
          <w:bCs/>
          <w:szCs w:val="18"/>
          <w:lang w:val="es-ES"/>
        </w:rPr>
        <w:t xml:space="preserve">   . Paseo en Góndola en Venecia </w:t>
      </w:r>
    </w:p>
    <w:p w14:paraId="4ED082FC" w14:textId="77777777" w:rsidR="009078FD" w:rsidRPr="00FA3165" w:rsidRDefault="009078FD" w:rsidP="009078FD">
      <w:pPr>
        <w:pStyle w:val="VA"/>
        <w:rPr>
          <w:b/>
          <w:bCs/>
          <w:szCs w:val="18"/>
          <w:lang w:val="es-ES"/>
        </w:rPr>
      </w:pPr>
      <w:r w:rsidRPr="00FA3165">
        <w:rPr>
          <w:b/>
          <w:bCs/>
          <w:szCs w:val="18"/>
          <w:lang w:val="es-ES"/>
        </w:rPr>
        <w:t xml:space="preserve">   . Visita a la Iglesia de la Santa Croce  </w:t>
      </w:r>
    </w:p>
    <w:p w14:paraId="303DE3AD" w14:textId="77777777" w:rsidR="009078FD" w:rsidRPr="00FA3165" w:rsidRDefault="009078FD" w:rsidP="009078FD">
      <w:pPr>
        <w:pStyle w:val="VA"/>
        <w:rPr>
          <w:b/>
          <w:bCs/>
          <w:szCs w:val="18"/>
          <w:lang w:val="es-ES"/>
        </w:rPr>
      </w:pPr>
      <w:r w:rsidRPr="00FA3165">
        <w:rPr>
          <w:b/>
          <w:bCs/>
          <w:szCs w:val="18"/>
          <w:lang w:val="es-ES"/>
        </w:rPr>
        <w:t xml:space="preserve">   . Visita a la Roma Barroca</w:t>
      </w:r>
    </w:p>
    <w:p w14:paraId="51542D6D" w14:textId="77777777" w:rsidR="009078FD" w:rsidRPr="00FA3165" w:rsidRDefault="009078FD" w:rsidP="009078FD">
      <w:pPr>
        <w:pStyle w:val="VA"/>
        <w:rPr>
          <w:b/>
          <w:bCs/>
          <w:szCs w:val="18"/>
          <w:lang w:val="es-ES"/>
        </w:rPr>
      </w:pPr>
      <w:r w:rsidRPr="00FA3165">
        <w:rPr>
          <w:b/>
          <w:bCs/>
          <w:szCs w:val="18"/>
          <w:lang w:val="es-ES"/>
        </w:rPr>
        <w:t xml:space="preserve">   . Visita Museos Vaticanos en Roma</w:t>
      </w:r>
    </w:p>
    <w:p w14:paraId="255F96AD" w14:textId="77777777" w:rsidR="009078FD" w:rsidRPr="00FA3165" w:rsidRDefault="009078FD" w:rsidP="009078FD">
      <w:pPr>
        <w:pStyle w:val="VA"/>
        <w:rPr>
          <w:b/>
          <w:bCs/>
          <w:szCs w:val="18"/>
          <w:lang w:val="es-ES"/>
        </w:rPr>
      </w:pPr>
      <w:r w:rsidRPr="00FA3165">
        <w:rPr>
          <w:b/>
          <w:bCs/>
          <w:szCs w:val="18"/>
          <w:lang w:val="es-ES"/>
        </w:rPr>
        <w:t xml:space="preserve">   . Visita día completo a Nápoles y Capri</w:t>
      </w:r>
    </w:p>
    <w:p w14:paraId="5F2429C9" w14:textId="77777777" w:rsidR="009078FD" w:rsidRPr="00FA3165" w:rsidRDefault="009078FD" w:rsidP="009078FD">
      <w:pPr>
        <w:pStyle w:val="VA"/>
        <w:rPr>
          <w:b/>
          <w:bCs/>
          <w:szCs w:val="18"/>
          <w:lang w:val="es-ES"/>
        </w:rPr>
      </w:pPr>
      <w:r w:rsidRPr="00FA3165">
        <w:rPr>
          <w:b/>
          <w:bCs/>
          <w:szCs w:val="18"/>
          <w:lang w:val="es-ES"/>
        </w:rPr>
        <w:t xml:space="preserve">   . Cena especial con música en </w:t>
      </w:r>
      <w:r w:rsidRPr="00FD57F3">
        <w:rPr>
          <w:b/>
          <w:bCs/>
          <w:szCs w:val="18"/>
          <w:lang w:val="es-ES"/>
        </w:rPr>
        <w:t xml:space="preserve">Roma (día 18) </w:t>
      </w:r>
      <w:r w:rsidRPr="00FA3165">
        <w:rPr>
          <w:b/>
          <w:bCs/>
          <w:szCs w:val="18"/>
          <w:lang w:val="es-ES"/>
        </w:rPr>
        <w:t>en el Rte. “Termas del Coliseo o similar”</w:t>
      </w:r>
    </w:p>
    <w:p w14:paraId="0963F40A" w14:textId="77777777" w:rsidR="009078FD" w:rsidRPr="00FD57F3" w:rsidRDefault="009078FD" w:rsidP="009078FD">
      <w:pPr>
        <w:pStyle w:val="VA"/>
        <w:rPr>
          <w:b/>
          <w:bCs/>
          <w:szCs w:val="18"/>
          <w:lang w:val="es-ES"/>
        </w:rPr>
      </w:pPr>
      <w:r w:rsidRPr="00FD57F3">
        <w:rPr>
          <w:b/>
          <w:bCs/>
          <w:szCs w:val="18"/>
          <w:lang w:val="es-ES"/>
        </w:rPr>
        <w:t xml:space="preserve">   . 3 cenas (días 7, 10 y 16) y 3 almuerzos (días 15, 16 y 17)</w:t>
      </w:r>
    </w:p>
    <w:p w14:paraId="5A95EC50" w14:textId="77777777" w:rsidR="009078FD" w:rsidRPr="00A06CE3" w:rsidRDefault="009078FD" w:rsidP="009078FD">
      <w:pPr>
        <w:pStyle w:val="VA"/>
        <w:rPr>
          <w:color w:val="auto"/>
          <w:sz w:val="4"/>
          <w:szCs w:val="4"/>
          <w:lang w:val="es-ES"/>
        </w:rPr>
      </w:pPr>
    </w:p>
    <w:p w14:paraId="44979A3F" w14:textId="77777777" w:rsidR="009078FD" w:rsidRDefault="009078FD" w:rsidP="009078FD">
      <w:pPr>
        <w:widowControl w:val="0"/>
        <w:autoSpaceDE w:val="0"/>
        <w:spacing w:after="0" w:line="240" w:lineRule="auto"/>
        <w:rPr>
          <w:color w:val="000000"/>
          <w:sz w:val="19"/>
          <w:szCs w:val="19"/>
        </w:rPr>
      </w:pPr>
    </w:p>
    <w:p w14:paraId="07052CEB" w14:textId="77777777" w:rsidR="009078FD" w:rsidRDefault="009078FD" w:rsidP="009078FD">
      <w:pPr>
        <w:autoSpaceDE w:val="0"/>
        <w:spacing w:after="0" w:line="240" w:lineRule="auto"/>
        <w:ind w:left="708" w:hanging="708"/>
        <w:rPr>
          <w:rFonts w:ascii="Arial" w:hAnsi="Arial" w:cs="Arial"/>
          <w:b/>
          <w:bCs/>
          <w:iCs/>
          <w:color w:val="1F497D"/>
          <w:sz w:val="18"/>
          <w:szCs w:val="18"/>
          <w:u w:val="single"/>
        </w:rPr>
      </w:pPr>
    </w:p>
    <w:p w14:paraId="1A00EA2E" w14:textId="77777777" w:rsidR="00B25856" w:rsidRDefault="00B25856" w:rsidP="00A07B87">
      <w:pPr>
        <w:pStyle w:val="Ttulo"/>
      </w:pPr>
    </w:p>
    <w:p w14:paraId="5A3C3D06" w14:textId="71CB296B" w:rsidR="00441079" w:rsidRPr="00A07B87" w:rsidRDefault="00441079" w:rsidP="00EC2A1E">
      <w:pPr>
        <w:pStyle w:val="Ttulo"/>
        <w:spacing w:after="0"/>
      </w:pPr>
      <w:r w:rsidRPr="00A07B87">
        <w:t>El precio incluye:</w:t>
      </w:r>
    </w:p>
    <w:p w14:paraId="53FDFE5F" w14:textId="25FECC10" w:rsidR="00441079" w:rsidRPr="00F90F15" w:rsidRDefault="00441079" w:rsidP="00EC2A1E">
      <w:pPr>
        <w:widowControl w:val="0"/>
        <w:autoSpaceDE w:val="0"/>
        <w:spacing w:after="0" w:line="240" w:lineRule="auto"/>
        <w:rPr>
          <w:b/>
          <w:bCs/>
          <w:sz w:val="18"/>
          <w:szCs w:val="18"/>
        </w:rPr>
      </w:pPr>
      <w:r w:rsidRPr="00F90F15">
        <w:rPr>
          <w:sz w:val="18"/>
          <w:szCs w:val="18"/>
        </w:rPr>
        <w:t xml:space="preserve">. Estancia en </w:t>
      </w:r>
      <w:r w:rsidR="00A23E65" w:rsidRPr="00F90F15">
        <w:rPr>
          <w:sz w:val="18"/>
          <w:szCs w:val="18"/>
        </w:rPr>
        <w:t xml:space="preserve">régimen </w:t>
      </w:r>
      <w:r w:rsidRPr="00F90F15">
        <w:rPr>
          <w:sz w:val="18"/>
          <w:szCs w:val="18"/>
        </w:rPr>
        <w:t xml:space="preserve">de alojamiento y desayuno </w:t>
      </w:r>
      <w:r w:rsidR="001D4E11">
        <w:rPr>
          <w:sz w:val="18"/>
          <w:szCs w:val="18"/>
        </w:rPr>
        <w:t>buffet.</w:t>
      </w:r>
    </w:p>
    <w:p w14:paraId="521471A1" w14:textId="77777777" w:rsidR="00441079" w:rsidRPr="00F90F15" w:rsidRDefault="00441079" w:rsidP="005C7310">
      <w:pPr>
        <w:widowControl w:val="0"/>
        <w:autoSpaceDE w:val="0"/>
        <w:spacing w:after="0" w:line="240" w:lineRule="auto"/>
        <w:rPr>
          <w:sz w:val="18"/>
          <w:szCs w:val="18"/>
        </w:rPr>
      </w:pPr>
      <w:r w:rsidRPr="00F90F15">
        <w:rPr>
          <w:sz w:val="18"/>
          <w:szCs w:val="18"/>
        </w:rPr>
        <w:t>. Bus de lujo durante todo el recorrido</w:t>
      </w:r>
    </w:p>
    <w:p w14:paraId="755815A3" w14:textId="205CFE24" w:rsidR="005C7310" w:rsidRDefault="005C7310" w:rsidP="005C7310">
      <w:pPr>
        <w:widowControl w:val="0"/>
        <w:autoSpaceDE w:val="0"/>
        <w:spacing w:after="0" w:line="240" w:lineRule="auto"/>
        <w:rPr>
          <w:sz w:val="18"/>
          <w:szCs w:val="18"/>
        </w:rPr>
      </w:pPr>
      <w:r w:rsidRPr="00F90F15">
        <w:rPr>
          <w:sz w:val="18"/>
          <w:szCs w:val="18"/>
        </w:rPr>
        <w:t>. Traslados de llegada y salida</w:t>
      </w:r>
    </w:p>
    <w:p w14:paraId="3791086D" w14:textId="77777777" w:rsidR="003E41DD" w:rsidRPr="003A1BA4" w:rsidRDefault="003E41DD" w:rsidP="003E41DD">
      <w:pPr>
        <w:spacing w:after="0" w:line="240" w:lineRule="auto"/>
        <w:rPr>
          <w:sz w:val="18"/>
          <w:szCs w:val="18"/>
        </w:rPr>
      </w:pPr>
      <w:bookmarkStart w:id="13" w:name="_Hlk108001587"/>
      <w:r w:rsidRPr="00555A11">
        <w:rPr>
          <w:sz w:val="18"/>
          <w:szCs w:val="18"/>
        </w:rPr>
        <w:t>. Asistencia en Londres por personal especializado</w:t>
      </w:r>
      <w:bookmarkEnd w:id="13"/>
    </w:p>
    <w:p w14:paraId="4F42FA7C" w14:textId="77777777" w:rsidR="00441079" w:rsidRPr="00F90F15" w:rsidRDefault="00441079" w:rsidP="005C7310">
      <w:pPr>
        <w:widowControl w:val="0"/>
        <w:autoSpaceDE w:val="0"/>
        <w:spacing w:after="0" w:line="240" w:lineRule="auto"/>
        <w:rPr>
          <w:b/>
          <w:bCs/>
          <w:sz w:val="18"/>
          <w:szCs w:val="18"/>
        </w:rPr>
      </w:pPr>
      <w:r w:rsidRPr="00F90F15">
        <w:rPr>
          <w:sz w:val="18"/>
          <w:szCs w:val="18"/>
        </w:rPr>
        <w:t xml:space="preserve">. Guía acompañante profesional durante el recorrido en bus, </w:t>
      </w:r>
      <w:r w:rsidRPr="00F90F15">
        <w:rPr>
          <w:b/>
          <w:bCs/>
          <w:sz w:val="18"/>
          <w:szCs w:val="18"/>
        </w:rPr>
        <w:t xml:space="preserve">independientemente del número de pasajeros </w:t>
      </w:r>
    </w:p>
    <w:p w14:paraId="57905304" w14:textId="0F166793" w:rsidR="005C7310" w:rsidRDefault="005C7310" w:rsidP="005C7310">
      <w:pPr>
        <w:widowControl w:val="0"/>
        <w:autoSpaceDE w:val="0"/>
        <w:spacing w:after="0" w:line="240" w:lineRule="auto"/>
        <w:rPr>
          <w:sz w:val="18"/>
          <w:szCs w:val="18"/>
        </w:rPr>
      </w:pPr>
      <w:r w:rsidRPr="00F90F15">
        <w:rPr>
          <w:sz w:val="18"/>
          <w:szCs w:val="18"/>
        </w:rPr>
        <w:t>. Visitas</w:t>
      </w:r>
      <w:r w:rsidR="003544C2" w:rsidRPr="00F90F15">
        <w:rPr>
          <w:sz w:val="18"/>
          <w:szCs w:val="18"/>
        </w:rPr>
        <w:t xml:space="preserve"> panorámicas con guía local en </w:t>
      </w:r>
      <w:r w:rsidRPr="00F90F15">
        <w:rPr>
          <w:sz w:val="18"/>
          <w:szCs w:val="18"/>
        </w:rPr>
        <w:t xml:space="preserve">Londres, París, </w:t>
      </w:r>
      <w:r w:rsidR="003544C2" w:rsidRPr="00F90F15">
        <w:rPr>
          <w:sz w:val="18"/>
          <w:szCs w:val="18"/>
        </w:rPr>
        <w:t xml:space="preserve">Berlín, Praga, Viena, Florencia, Roma </w:t>
      </w:r>
      <w:r w:rsidRPr="00F90F15">
        <w:rPr>
          <w:sz w:val="18"/>
          <w:szCs w:val="18"/>
        </w:rPr>
        <w:t xml:space="preserve">y multitud de visitas con </w:t>
      </w:r>
      <w:r w:rsidR="00017062" w:rsidRPr="00F90F15">
        <w:rPr>
          <w:sz w:val="18"/>
          <w:szCs w:val="18"/>
        </w:rPr>
        <w:t>el</w:t>
      </w:r>
      <w:r w:rsidRPr="00F90F15">
        <w:rPr>
          <w:sz w:val="18"/>
          <w:szCs w:val="18"/>
        </w:rPr>
        <w:t xml:space="preserve"> guía correo.</w:t>
      </w:r>
    </w:p>
    <w:p w14:paraId="6BA17EEA" w14:textId="77777777" w:rsidR="00A766D9" w:rsidRPr="00C00750" w:rsidRDefault="00A766D9" w:rsidP="00A766D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FA3165">
        <w:rPr>
          <w:rStyle w:val="normaltextrun"/>
          <w:rFonts w:ascii="Calibri" w:hAnsi="Calibri" w:cs="Calibri"/>
          <w:sz w:val="18"/>
          <w:szCs w:val="18"/>
        </w:rPr>
        <w:t>. Cruce del Canal de la Mancha Dover/Calais en ferry (En algunas salidas, el trayecto Londres/Paris podría realizarse en tren)</w:t>
      </w:r>
      <w:r w:rsidRPr="00C00750">
        <w:rPr>
          <w:rStyle w:val="normaltextrun"/>
          <w:rFonts w:ascii="Calibri" w:hAnsi="Calibri" w:cs="Calibri"/>
          <w:sz w:val="18"/>
          <w:szCs w:val="18"/>
        </w:rPr>
        <w:t xml:space="preserve"> </w:t>
      </w:r>
    </w:p>
    <w:p w14:paraId="7BECA91A" w14:textId="11B2AA61" w:rsidR="00441079" w:rsidRPr="005C7310" w:rsidRDefault="00441079" w:rsidP="005C7310">
      <w:pPr>
        <w:widowControl w:val="0"/>
        <w:autoSpaceDE w:val="0"/>
        <w:spacing w:after="0" w:line="240" w:lineRule="auto"/>
        <w:rPr>
          <w:sz w:val="18"/>
          <w:szCs w:val="18"/>
        </w:rPr>
      </w:pPr>
      <w:r w:rsidRPr="005C7310">
        <w:rPr>
          <w:sz w:val="18"/>
          <w:szCs w:val="18"/>
        </w:rPr>
        <w:t xml:space="preserve">. Crucero por el </w:t>
      </w:r>
      <w:proofErr w:type="spellStart"/>
      <w:r w:rsidRPr="005C7310">
        <w:rPr>
          <w:sz w:val="18"/>
          <w:szCs w:val="18"/>
        </w:rPr>
        <w:t>Rhin</w:t>
      </w:r>
      <w:proofErr w:type="spellEnd"/>
      <w:r w:rsidRPr="005C7310">
        <w:rPr>
          <w:sz w:val="18"/>
          <w:szCs w:val="18"/>
        </w:rPr>
        <w:t xml:space="preserve"> de 1 hora aproximadamente, entre </w:t>
      </w:r>
      <w:proofErr w:type="spellStart"/>
      <w:r w:rsidRPr="005C7310">
        <w:rPr>
          <w:sz w:val="18"/>
          <w:szCs w:val="18"/>
        </w:rPr>
        <w:t>Boppard</w:t>
      </w:r>
      <w:proofErr w:type="spellEnd"/>
      <w:r w:rsidRPr="005C7310">
        <w:rPr>
          <w:sz w:val="18"/>
          <w:szCs w:val="18"/>
        </w:rPr>
        <w:t xml:space="preserve"> y St. </w:t>
      </w:r>
      <w:proofErr w:type="spellStart"/>
      <w:r w:rsidRPr="005C7310">
        <w:rPr>
          <w:sz w:val="18"/>
          <w:szCs w:val="18"/>
        </w:rPr>
        <w:t>Goar</w:t>
      </w:r>
      <w:proofErr w:type="spellEnd"/>
      <w:r w:rsidRPr="005C7310">
        <w:rPr>
          <w:sz w:val="18"/>
          <w:szCs w:val="18"/>
        </w:rPr>
        <w:t xml:space="preserve"> </w:t>
      </w:r>
    </w:p>
    <w:p w14:paraId="41203452" w14:textId="77777777" w:rsidR="00441079" w:rsidRDefault="005C7310" w:rsidP="005C7310">
      <w:pPr>
        <w:widowControl w:val="0"/>
        <w:autoSpaceDE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.</w:t>
      </w:r>
      <w:r w:rsidR="00441079" w:rsidRPr="005C7310">
        <w:rPr>
          <w:sz w:val="18"/>
          <w:szCs w:val="18"/>
        </w:rPr>
        <w:t xml:space="preserve"> </w:t>
      </w:r>
      <w:r w:rsidR="001A23AC" w:rsidRPr="005C7310">
        <w:rPr>
          <w:sz w:val="18"/>
          <w:szCs w:val="18"/>
        </w:rPr>
        <w:t>Barco en</w:t>
      </w:r>
      <w:r w:rsidR="00441079" w:rsidRPr="005C7310">
        <w:rPr>
          <w:sz w:val="18"/>
          <w:szCs w:val="18"/>
        </w:rPr>
        <w:t xml:space="preserve"> Venecia con crucero por las islas de la laguna.</w:t>
      </w:r>
    </w:p>
    <w:p w14:paraId="0B83FA98" w14:textId="3D56FDB9" w:rsidR="005C7310" w:rsidRPr="005C7310" w:rsidRDefault="005C7310" w:rsidP="005C7310">
      <w:pPr>
        <w:widowControl w:val="0"/>
        <w:autoSpaceDE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. Paseo por </w:t>
      </w:r>
      <w:r w:rsidR="00AD5990">
        <w:rPr>
          <w:sz w:val="18"/>
          <w:szCs w:val="18"/>
        </w:rPr>
        <w:t xml:space="preserve">el </w:t>
      </w:r>
      <w:r w:rsidR="00AD5990" w:rsidRPr="005C7310">
        <w:rPr>
          <w:sz w:val="18"/>
          <w:szCs w:val="18"/>
        </w:rPr>
        <w:t>centro histórico de Viena</w:t>
      </w:r>
      <w:r w:rsidR="00AD5990">
        <w:rPr>
          <w:sz w:val="18"/>
          <w:szCs w:val="18"/>
        </w:rPr>
        <w:t xml:space="preserve"> y </w:t>
      </w:r>
      <w:r>
        <w:rPr>
          <w:sz w:val="18"/>
          <w:szCs w:val="18"/>
        </w:rPr>
        <w:t xml:space="preserve">el barrio de </w:t>
      </w:r>
      <w:proofErr w:type="spellStart"/>
      <w:r>
        <w:rPr>
          <w:sz w:val="18"/>
          <w:szCs w:val="18"/>
        </w:rPr>
        <w:t>Traste</w:t>
      </w:r>
      <w:r w:rsidRPr="005C7310">
        <w:rPr>
          <w:sz w:val="18"/>
          <w:szCs w:val="18"/>
        </w:rPr>
        <w:t>vere</w:t>
      </w:r>
      <w:proofErr w:type="spellEnd"/>
      <w:r w:rsidRPr="005C7310">
        <w:rPr>
          <w:sz w:val="18"/>
          <w:szCs w:val="18"/>
        </w:rPr>
        <w:t xml:space="preserve"> en Roma </w:t>
      </w:r>
    </w:p>
    <w:p w14:paraId="54C6F623" w14:textId="77777777" w:rsidR="008A0076" w:rsidRDefault="008A0076" w:rsidP="008A007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. Seguro turístico</w:t>
      </w:r>
    </w:p>
    <w:p w14:paraId="6FDD720E" w14:textId="77777777" w:rsidR="008A0076" w:rsidRDefault="008A0076" w:rsidP="008A007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. Tasas de estancia</w:t>
      </w:r>
    </w:p>
    <w:p w14:paraId="10FEBB1D" w14:textId="77777777" w:rsidR="00914F17" w:rsidRDefault="00914F17" w:rsidP="005D1E52">
      <w:pPr>
        <w:rPr>
          <w:sz w:val="18"/>
          <w:szCs w:val="18"/>
        </w:rPr>
      </w:pPr>
    </w:p>
    <w:p w14:paraId="410E2C1D" w14:textId="77777777" w:rsidR="00AB7C4F" w:rsidRPr="00FA3165" w:rsidRDefault="00AB7C4F" w:rsidP="00AB7C4F">
      <w:pPr>
        <w:spacing w:line="240" w:lineRule="auto"/>
        <w:contextualSpacing/>
        <w:rPr>
          <w:rFonts w:ascii="VAGRundschriftDLig" w:hAnsi="VAGRundschriftDLig" w:cs="Times New Roman"/>
          <w:b/>
          <w:color w:val="119CA3" w:themeColor="accent1"/>
          <w:spacing w:val="10"/>
          <w:kern w:val="28"/>
          <w:sz w:val="24"/>
          <w:szCs w:val="56"/>
        </w:rPr>
      </w:pPr>
      <w:r w:rsidRPr="00FA3165">
        <w:rPr>
          <w:rFonts w:ascii="VAGRundschriftDLig" w:hAnsi="VAGRundschriftDLig" w:cs="Times New Roman"/>
          <w:b/>
          <w:color w:val="119CA3" w:themeColor="accent1"/>
          <w:spacing w:val="10"/>
          <w:kern w:val="28"/>
          <w:sz w:val="24"/>
          <w:szCs w:val="56"/>
        </w:rPr>
        <w:lastRenderedPageBreak/>
        <w:t>El precio no incluye:</w:t>
      </w:r>
    </w:p>
    <w:p w14:paraId="3D91C895" w14:textId="77777777" w:rsidR="00402160" w:rsidRPr="00FA3165" w:rsidRDefault="00402160" w:rsidP="00402160">
      <w:pPr>
        <w:suppressAutoHyphens w:val="0"/>
        <w:spacing w:after="0" w:line="240" w:lineRule="auto"/>
        <w:rPr>
          <w:rFonts w:eastAsia="Aptos"/>
          <w:kern w:val="2"/>
          <w:sz w:val="18"/>
          <w:szCs w:val="18"/>
          <w:lang w:eastAsia="en-US"/>
          <w14:ligatures w14:val="standardContextual"/>
        </w:rPr>
      </w:pPr>
      <w:r w:rsidRPr="00FA3165">
        <w:rPr>
          <w:rFonts w:eastAsia="Aptos"/>
          <w:kern w:val="2"/>
          <w:sz w:val="18"/>
          <w:szCs w:val="18"/>
          <w:lang w:eastAsia="en-US"/>
          <w14:ligatures w14:val="standardContextual"/>
        </w:rPr>
        <w:t xml:space="preserve">. Propinas para conductores y guías </w:t>
      </w:r>
    </w:p>
    <w:p w14:paraId="1CC8DC44" w14:textId="77777777" w:rsidR="00402160" w:rsidRDefault="00402160" w:rsidP="00402160">
      <w:pPr>
        <w:suppressAutoHyphens w:val="0"/>
        <w:spacing w:after="0" w:line="240" w:lineRule="auto"/>
        <w:rPr>
          <w:rFonts w:eastAsia="Aptos"/>
          <w:kern w:val="2"/>
          <w:sz w:val="18"/>
          <w:szCs w:val="18"/>
          <w:lang w:eastAsia="en-US"/>
          <w14:ligatures w14:val="standardContextual"/>
        </w:rPr>
      </w:pPr>
      <w:r w:rsidRPr="00FA3165">
        <w:rPr>
          <w:rFonts w:eastAsia="Aptos"/>
          <w:kern w:val="2"/>
          <w:sz w:val="18"/>
          <w:szCs w:val="18"/>
          <w:lang w:eastAsia="en-US"/>
          <w14:ligatures w14:val="standardContextual"/>
        </w:rPr>
        <w:t>. Cualquier servicio no especificado en el itinerario o en “El precio incluye”</w:t>
      </w:r>
    </w:p>
    <w:p w14:paraId="0E809DF8" w14:textId="77777777" w:rsidR="00A81A25" w:rsidRPr="00A81A25" w:rsidRDefault="00A81A25" w:rsidP="00A81A25">
      <w:pPr>
        <w:widowControl w:val="0"/>
        <w:spacing w:after="0" w:line="240" w:lineRule="auto"/>
        <w:jc w:val="both"/>
        <w:rPr>
          <w:rFonts w:ascii="Tahoma" w:hAnsi="Tahoma" w:cs="Tahoma"/>
          <w:b/>
          <w:bCs/>
          <w:color w:val="00B050"/>
          <w:sz w:val="20"/>
          <w:szCs w:val="20"/>
        </w:rPr>
      </w:pPr>
      <w:bookmarkStart w:id="14" w:name="_Hlk217917481"/>
      <w:r w:rsidRPr="00A81A25">
        <w:rPr>
          <w:rFonts w:ascii="Tahoma" w:hAnsi="Tahoma" w:cs="Tahoma"/>
          <w:b/>
          <w:bCs/>
          <w:color w:val="00B050"/>
          <w:sz w:val="20"/>
          <w:szCs w:val="20"/>
          <w:lang w:val="es-ES_tradnl"/>
        </w:rPr>
        <w:t>El precio NO incluye.</w:t>
      </w:r>
    </w:p>
    <w:p w14:paraId="7738FE05" w14:textId="77777777" w:rsidR="00A81A25" w:rsidRPr="00A81A25" w:rsidRDefault="00A81A25" w:rsidP="00A81A25">
      <w:pPr>
        <w:widowControl w:val="0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81A25">
        <w:rPr>
          <w:rFonts w:ascii="Tahoma" w:hAnsi="Tahoma" w:cs="Tahoma"/>
          <w:sz w:val="20"/>
          <w:szCs w:val="24"/>
          <w:lang w:val="es-ES_tradnl" w:eastAsia="es-ES"/>
        </w:rPr>
        <w:t xml:space="preserve">Tiquetes aéreos nacionales ni internacionales. </w:t>
      </w:r>
    </w:p>
    <w:p w14:paraId="6075F83B" w14:textId="77777777" w:rsidR="00A81A25" w:rsidRPr="00A81A25" w:rsidRDefault="00A81A25" w:rsidP="00A81A25">
      <w:pPr>
        <w:widowControl w:val="0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81A25">
        <w:rPr>
          <w:rFonts w:ascii="Tahoma" w:hAnsi="Tahoma" w:cs="Tahoma"/>
          <w:sz w:val="20"/>
          <w:szCs w:val="24"/>
          <w:lang w:val="es-ES_tradnl" w:eastAsia="es-ES"/>
        </w:rPr>
        <w:t>Impuestos de aeropuertos</w:t>
      </w:r>
    </w:p>
    <w:p w14:paraId="28C0D75C" w14:textId="77777777" w:rsidR="00A81A25" w:rsidRPr="00A81A25" w:rsidRDefault="00A81A25" w:rsidP="00A81A25">
      <w:pPr>
        <w:widowControl w:val="0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81A25">
        <w:rPr>
          <w:rFonts w:ascii="Tahoma" w:hAnsi="Tahoma" w:cs="Tahoma"/>
          <w:sz w:val="20"/>
          <w:szCs w:val="24"/>
          <w:lang w:val="es-ES_tradnl" w:eastAsia="es-ES"/>
        </w:rPr>
        <w:t>Propinas a guías, choferes, maleteros.</w:t>
      </w:r>
    </w:p>
    <w:p w14:paraId="0912BBCB" w14:textId="77777777" w:rsidR="00A81A25" w:rsidRPr="00A81A25" w:rsidRDefault="00A81A25" w:rsidP="00A81A25">
      <w:pPr>
        <w:widowControl w:val="0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81A25">
        <w:rPr>
          <w:rFonts w:ascii="Tahoma" w:hAnsi="Tahoma" w:cs="Tahoma"/>
          <w:sz w:val="20"/>
          <w:szCs w:val="24"/>
          <w:lang w:val="es-ES_tradnl" w:eastAsia="es-ES"/>
        </w:rPr>
        <w:t xml:space="preserve">Bebidas con las comidas. </w:t>
      </w:r>
    </w:p>
    <w:p w14:paraId="2EBB0648" w14:textId="77777777" w:rsidR="00A81A25" w:rsidRPr="00A81A25" w:rsidRDefault="00A81A25" w:rsidP="00A81A25">
      <w:pPr>
        <w:widowControl w:val="0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81A25">
        <w:rPr>
          <w:rFonts w:ascii="Tahoma" w:hAnsi="Tahoma" w:cs="Tahoma"/>
          <w:sz w:val="20"/>
          <w:szCs w:val="24"/>
          <w:lang w:val="es-ES_tradnl" w:eastAsia="es-ES"/>
        </w:rPr>
        <w:t>Visitas y comidas mencionadas como incluidas en el Valor Añadido (costo adicional).</w:t>
      </w:r>
    </w:p>
    <w:p w14:paraId="57ECC016" w14:textId="77777777" w:rsidR="00A81A25" w:rsidRPr="00A81A25" w:rsidRDefault="00A81A25" w:rsidP="00A81A25">
      <w:pPr>
        <w:widowControl w:val="0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81A25">
        <w:rPr>
          <w:rFonts w:ascii="Tahoma" w:hAnsi="Tahoma" w:cs="Tahoma"/>
          <w:sz w:val="20"/>
          <w:szCs w:val="24"/>
          <w:lang w:val="es-ES_tradnl" w:eastAsia="es-ES"/>
        </w:rPr>
        <w:t>Visitas mencionadas como opcionales o las que el guía correo ofrezca para aprovechar el tiempo libre.</w:t>
      </w:r>
    </w:p>
    <w:p w14:paraId="3091F438" w14:textId="77777777" w:rsidR="00A81A25" w:rsidRPr="00A81A25" w:rsidRDefault="00A81A25" w:rsidP="00A81A25">
      <w:pPr>
        <w:widowControl w:val="0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81A25">
        <w:rPr>
          <w:rFonts w:ascii="Tahoma" w:hAnsi="Tahoma" w:cs="Tahoma"/>
          <w:sz w:val="20"/>
          <w:szCs w:val="24"/>
          <w:lang w:val="es-ES_tradnl" w:eastAsia="es-ES"/>
        </w:rPr>
        <w:t xml:space="preserve">Extensiones disponibles según el corte (costo extra *solicite precio y ajuste del itinerario) </w:t>
      </w:r>
    </w:p>
    <w:p w14:paraId="6A52D538" w14:textId="77777777" w:rsidR="00A81A25" w:rsidRPr="00A81A25" w:rsidRDefault="00A81A25" w:rsidP="00A81A25">
      <w:pPr>
        <w:widowControl w:val="0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81A25">
        <w:rPr>
          <w:rFonts w:ascii="Tahoma" w:hAnsi="Tahoma" w:cs="Tahoma"/>
          <w:sz w:val="20"/>
          <w:szCs w:val="24"/>
          <w:lang w:val="es-ES_tradnl" w:eastAsia="es-ES"/>
        </w:rPr>
        <w:t xml:space="preserve">Gastos bancarios del 2% </w:t>
      </w:r>
    </w:p>
    <w:p w14:paraId="06CAAD20" w14:textId="77777777" w:rsidR="00A81A25" w:rsidRPr="00A81A25" w:rsidRDefault="00A81A25" w:rsidP="00A81A25">
      <w:pPr>
        <w:widowControl w:val="0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81A25">
        <w:rPr>
          <w:rFonts w:ascii="Tahoma" w:hAnsi="Tahoma" w:cs="Tahoma"/>
          <w:sz w:val="20"/>
          <w:szCs w:val="24"/>
          <w:lang w:val="es-ES_tradnl" w:eastAsia="es-ES"/>
        </w:rPr>
        <w:t xml:space="preserve">Gastos de visados. </w:t>
      </w:r>
    </w:p>
    <w:p w14:paraId="286047B1" w14:textId="77777777" w:rsidR="00A81A25" w:rsidRPr="00A81A25" w:rsidRDefault="00A81A25" w:rsidP="00A81A25">
      <w:pPr>
        <w:widowControl w:val="0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81A25">
        <w:rPr>
          <w:rFonts w:ascii="Tahoma" w:hAnsi="Tahoma" w:cs="Tahoma"/>
          <w:sz w:val="20"/>
          <w:szCs w:val="24"/>
          <w:lang w:val="es-ES_tradnl" w:eastAsia="es-ES"/>
        </w:rPr>
        <w:t>Gastos de índole personal como llamadas telefónicas, lavado y planchado de ropas, lavandería y gastos personales en el hotel (la mayoría de hoteles exigirán una tarjeta de crédito de garantía por estos servicios).</w:t>
      </w:r>
    </w:p>
    <w:p w14:paraId="10AB2B71" w14:textId="77777777" w:rsidR="00A81A25" w:rsidRPr="00A81A25" w:rsidRDefault="00A81A25" w:rsidP="00A81A25">
      <w:pPr>
        <w:widowControl w:val="0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ahoma" w:hAnsi="Tahoma" w:cs="Tahoma"/>
          <w:sz w:val="20"/>
          <w:szCs w:val="24"/>
          <w:lang w:val="es-ES_tradnl" w:eastAsia="es-ES"/>
        </w:rPr>
      </w:pPr>
      <w:r w:rsidRPr="00A81A25">
        <w:rPr>
          <w:rFonts w:ascii="Tahoma" w:hAnsi="Tahoma" w:cs="Tahoma"/>
          <w:sz w:val="20"/>
          <w:szCs w:val="24"/>
          <w:lang w:val="es-ES_tradnl" w:eastAsia="es-ES"/>
        </w:rPr>
        <w:t>Seguro médico se recomienda viajar con uno con cobertura mundial</w:t>
      </w:r>
    </w:p>
    <w:p w14:paraId="11AE553C" w14:textId="77777777" w:rsidR="00A81A25" w:rsidRPr="00A81A25" w:rsidRDefault="00A81A25" w:rsidP="00A81A25">
      <w:pPr>
        <w:widowControl w:val="0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A81A25">
        <w:rPr>
          <w:rFonts w:ascii="Tahoma" w:hAnsi="Tahoma" w:cs="Tahoma"/>
          <w:sz w:val="20"/>
          <w:szCs w:val="24"/>
          <w:lang w:val="es-ES_tradnl" w:eastAsia="es-ES"/>
        </w:rPr>
        <w:t>En general ningún servicio que no esté claramente especificado en el presente</w:t>
      </w:r>
    </w:p>
    <w:bookmarkEnd w:id="14"/>
    <w:p w14:paraId="0E84D946" w14:textId="77777777" w:rsidR="00802770" w:rsidRDefault="00802770" w:rsidP="00A07B87">
      <w:pPr>
        <w:pStyle w:val="Ttulo"/>
      </w:pPr>
    </w:p>
    <w:p w14:paraId="3C636E4F" w14:textId="3BB449ED" w:rsidR="00FE3147" w:rsidRPr="00A07B87" w:rsidRDefault="00FE3147" w:rsidP="00A07B87">
      <w:pPr>
        <w:pStyle w:val="Ttulo"/>
      </w:pPr>
      <w:r w:rsidRPr="00A07B87">
        <w:t>Hoteles previstos</w:t>
      </w:r>
      <w:r w:rsidR="00FE04C6">
        <w:t>:</w:t>
      </w:r>
    </w:p>
    <w:tbl>
      <w:tblPr>
        <w:tblW w:w="50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1563"/>
      </w:tblGrid>
      <w:tr w:rsidR="00FE3147" w:rsidRPr="00DF3810" w14:paraId="571DC755" w14:textId="77777777" w:rsidTr="00325EEA"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8BA676" w14:textId="77777777" w:rsidR="00FE3147" w:rsidRPr="00DF3810" w:rsidRDefault="00FE3147" w:rsidP="00BA1173">
            <w:pPr>
              <w:spacing w:after="0" w:line="240" w:lineRule="auto"/>
              <w:rPr>
                <w:rFonts w:eastAsia="Calibri"/>
                <w:b/>
                <w:bCs/>
                <w:kern w:val="2"/>
                <w:sz w:val="18"/>
                <w:szCs w:val="18"/>
              </w:rPr>
            </w:pPr>
            <w:r w:rsidRPr="00DF3810">
              <w:rPr>
                <w:b/>
                <w:bCs/>
                <w:sz w:val="18"/>
                <w:szCs w:val="18"/>
              </w:rPr>
              <w:t>CIUDAD/HOTEL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7DEDF0" w14:textId="77777777" w:rsidR="00FE3147" w:rsidRPr="00DF3810" w:rsidRDefault="00FE3147" w:rsidP="00BA1173">
            <w:pPr>
              <w:spacing w:after="0" w:line="240" w:lineRule="auto"/>
              <w:rPr>
                <w:rFonts w:eastAsia="Calibri"/>
                <w:b/>
                <w:bCs/>
                <w:kern w:val="2"/>
                <w:sz w:val="18"/>
                <w:szCs w:val="18"/>
              </w:rPr>
            </w:pPr>
            <w:r w:rsidRPr="00DF3810">
              <w:rPr>
                <w:b/>
                <w:bCs/>
                <w:sz w:val="18"/>
                <w:szCs w:val="18"/>
              </w:rPr>
              <w:t>SITUACIÓN</w:t>
            </w:r>
          </w:p>
        </w:tc>
      </w:tr>
      <w:tr w:rsidR="00DF785E" w:rsidRPr="00DF3810" w14:paraId="60E0C644" w14:textId="77777777" w:rsidTr="00325EEA"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AB88328" w14:textId="77777777" w:rsidR="00DF785E" w:rsidRPr="00FD57F3" w:rsidRDefault="00DF785E" w:rsidP="00DF785E">
            <w:pPr>
              <w:spacing w:after="0" w:line="240" w:lineRule="auto"/>
              <w:textAlignment w:val="baseline"/>
              <w:rPr>
                <w:rFonts w:eastAsia="Calibri"/>
                <w:sz w:val="18"/>
                <w:szCs w:val="18"/>
                <w:lang w:val="en-US" w:eastAsia="es-ES"/>
              </w:rPr>
            </w:pPr>
            <w:r w:rsidRPr="00FD57F3">
              <w:rPr>
                <w:rFonts w:eastAsia="Calibri"/>
                <w:b/>
                <w:bCs/>
                <w:sz w:val="18"/>
                <w:szCs w:val="18"/>
                <w:lang w:val="en-US" w:eastAsia="es-ES"/>
              </w:rPr>
              <w:t>Londres</w:t>
            </w:r>
          </w:p>
          <w:p w14:paraId="2B100412" w14:textId="4A8B9309" w:rsidR="00DF785E" w:rsidRPr="00FD57F3" w:rsidRDefault="009873F2" w:rsidP="00DF785E">
            <w:pPr>
              <w:spacing w:after="0" w:line="200" w:lineRule="atLeast"/>
              <w:rPr>
                <w:sz w:val="18"/>
                <w:szCs w:val="18"/>
                <w:lang w:val="en-US"/>
              </w:rPr>
            </w:pPr>
            <w:r w:rsidRPr="00FD57F3">
              <w:rPr>
                <w:sz w:val="18"/>
                <w:szCs w:val="18"/>
                <w:lang w:eastAsia="es-ES"/>
              </w:rPr>
              <w:t xml:space="preserve">Clayton Hotel </w:t>
            </w:r>
            <w:proofErr w:type="spellStart"/>
            <w:r w:rsidRPr="00FD57F3">
              <w:rPr>
                <w:sz w:val="18"/>
                <w:szCs w:val="18"/>
                <w:lang w:eastAsia="es-ES"/>
              </w:rPr>
              <w:t>Chiswick</w:t>
            </w:r>
            <w:proofErr w:type="spellEnd"/>
            <w:r w:rsidRPr="00FD57F3">
              <w:rPr>
                <w:sz w:val="18"/>
                <w:szCs w:val="18"/>
                <w:lang w:eastAsia="es-ES"/>
              </w:rPr>
              <w:t xml:space="preserve"> ****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E39A0B" w14:textId="77777777" w:rsidR="00DF785E" w:rsidRPr="00FE394D" w:rsidRDefault="00DF785E" w:rsidP="00DF785E">
            <w:pPr>
              <w:spacing w:after="0" w:line="240" w:lineRule="auto"/>
              <w:contextualSpacing/>
              <w:jc w:val="center"/>
              <w:textAlignment w:val="baseline"/>
              <w:rPr>
                <w:rFonts w:eastAsia="Calibri"/>
                <w:sz w:val="18"/>
                <w:szCs w:val="18"/>
                <w:lang w:val="en-US" w:eastAsia="es-ES"/>
              </w:rPr>
            </w:pPr>
          </w:p>
          <w:p w14:paraId="0120C2E0" w14:textId="0B2D0D63" w:rsidR="00DF785E" w:rsidRPr="00DF3810" w:rsidRDefault="00DF785E" w:rsidP="00DF785E">
            <w:pPr>
              <w:spacing w:after="0" w:line="200" w:lineRule="atLeast"/>
              <w:jc w:val="center"/>
              <w:rPr>
                <w:sz w:val="18"/>
                <w:szCs w:val="18"/>
              </w:rPr>
            </w:pPr>
            <w:r w:rsidRPr="00FD57F3">
              <w:rPr>
                <w:rFonts w:eastAsia="Calibri"/>
                <w:sz w:val="18"/>
                <w:szCs w:val="18"/>
                <w:lang w:val="en-US" w:eastAsia="es-ES"/>
              </w:rPr>
              <w:t>(Ciudad)</w:t>
            </w:r>
          </w:p>
        </w:tc>
      </w:tr>
      <w:tr w:rsidR="00397A24" w:rsidRPr="00FA3165" w14:paraId="4A72F75C" w14:textId="77777777" w:rsidTr="00F87BF9">
        <w:tblPrEx>
          <w:tblBorders>
            <w:top w:val="single" w:sz="4" w:space="0" w:color="auto"/>
            <w:left w:val="single" w:sz="2" w:space="0" w:color="000000"/>
            <w:bottom w:val="single" w:sz="4" w:space="0" w:color="auto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3469" w:type="dxa"/>
            <w:tcBorders>
              <w:bottom w:val="single" w:sz="2" w:space="0" w:color="000000"/>
            </w:tcBorders>
            <w:hideMark/>
          </w:tcPr>
          <w:p w14:paraId="46AE11BF" w14:textId="77777777" w:rsidR="00397A24" w:rsidRPr="00FA3165" w:rsidRDefault="00397A24" w:rsidP="00397A24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  <w:lang w:val="es-ES_tradnl"/>
              </w:rPr>
            </w:pPr>
            <w:r w:rsidRPr="00FA3165">
              <w:rPr>
                <w:rFonts w:eastAsia="Calibri"/>
                <w:b/>
                <w:bCs/>
                <w:sz w:val="18"/>
                <w:szCs w:val="18"/>
                <w:lang w:val="es-ES_tradnl"/>
              </w:rPr>
              <w:t>París</w:t>
            </w:r>
          </w:p>
          <w:p w14:paraId="1D941626" w14:textId="078A46A5" w:rsidR="00397A24" w:rsidRPr="00FA3165" w:rsidRDefault="00397A24" w:rsidP="004B7A9E">
            <w:pPr>
              <w:spacing w:after="0" w:line="240" w:lineRule="auto"/>
              <w:rPr>
                <w:bCs/>
                <w:sz w:val="18"/>
                <w:szCs w:val="18"/>
                <w:lang w:val="es-ES_tradnl"/>
              </w:rPr>
            </w:pPr>
            <w:r w:rsidRPr="00FA3165">
              <w:rPr>
                <w:rFonts w:eastAsia="Calibri"/>
                <w:bCs/>
                <w:sz w:val="18"/>
                <w:szCs w:val="18"/>
                <w:lang w:val="es-ES_tradnl"/>
              </w:rPr>
              <w:t>Mercure P. Versalles Expo ****</w:t>
            </w:r>
          </w:p>
        </w:tc>
        <w:tc>
          <w:tcPr>
            <w:tcW w:w="1563" w:type="dxa"/>
            <w:tcBorders>
              <w:bottom w:val="single" w:sz="2" w:space="0" w:color="000000"/>
            </w:tcBorders>
          </w:tcPr>
          <w:p w14:paraId="5BB434D0" w14:textId="77777777" w:rsidR="00397A24" w:rsidRPr="00FA3165" w:rsidRDefault="00397A24" w:rsidP="00397A24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val="es-ES_tradnl"/>
              </w:rPr>
            </w:pPr>
          </w:p>
          <w:p w14:paraId="2B3FD249" w14:textId="6E42BDF9" w:rsidR="00397A24" w:rsidRPr="00FA3165" w:rsidRDefault="00397A24" w:rsidP="004B7A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3165">
              <w:rPr>
                <w:rFonts w:eastAsia="Calibri"/>
                <w:sz w:val="18"/>
                <w:szCs w:val="18"/>
              </w:rPr>
              <w:t>(Ciudad)</w:t>
            </w:r>
          </w:p>
        </w:tc>
      </w:tr>
      <w:tr w:rsidR="00F87BF9" w:rsidRPr="00FA3165" w14:paraId="0CCA3963" w14:textId="77777777" w:rsidTr="00F87BF9"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3B5AB30" w14:textId="77777777" w:rsidR="00F87BF9" w:rsidRPr="00FA3165" w:rsidRDefault="00F87BF9" w:rsidP="00F87BF9">
            <w:pPr>
              <w:suppressAutoHyphens w:val="0"/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es-ES"/>
              </w:rPr>
            </w:pPr>
            <w:r w:rsidRPr="00FA3165">
              <w:rPr>
                <w:b/>
                <w:bCs/>
                <w:sz w:val="18"/>
                <w:szCs w:val="18"/>
                <w:lang w:val="en-US" w:eastAsia="es-ES"/>
              </w:rPr>
              <w:t>Frankfurt</w:t>
            </w:r>
            <w:r w:rsidRPr="00FA3165">
              <w:rPr>
                <w:sz w:val="18"/>
                <w:szCs w:val="18"/>
                <w:lang w:val="en-US" w:eastAsia="es-ES"/>
              </w:rPr>
              <w:t> </w:t>
            </w:r>
          </w:p>
          <w:p w14:paraId="0869616D" w14:textId="2B7519CB" w:rsidR="00F87BF9" w:rsidRPr="00FA3165" w:rsidRDefault="00F87BF9" w:rsidP="00F87BF9">
            <w:pPr>
              <w:spacing w:after="0" w:line="200" w:lineRule="atLeast"/>
              <w:rPr>
                <w:bCs/>
                <w:sz w:val="18"/>
                <w:szCs w:val="18"/>
                <w:lang w:val="en-US"/>
              </w:rPr>
            </w:pPr>
            <w:r w:rsidRPr="00FA3165">
              <w:rPr>
                <w:sz w:val="18"/>
                <w:szCs w:val="18"/>
                <w:lang w:val="en-US" w:eastAsia="es-ES"/>
              </w:rPr>
              <w:t>Leonardo Offenbach **** 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7F29AD" w14:textId="77777777" w:rsidR="00F87BF9" w:rsidRPr="00FA3165" w:rsidRDefault="00F87BF9" w:rsidP="00F87BF9">
            <w:pPr>
              <w:suppressAutoHyphens w:val="0"/>
              <w:spacing w:after="0" w:line="240" w:lineRule="auto"/>
              <w:contextualSpacing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es-ES"/>
              </w:rPr>
            </w:pPr>
          </w:p>
          <w:p w14:paraId="09D35E02" w14:textId="0F6E9A62" w:rsidR="00F87BF9" w:rsidRPr="00FA3165" w:rsidRDefault="00F87BF9" w:rsidP="00F87BF9">
            <w:pPr>
              <w:spacing w:after="0" w:line="200" w:lineRule="atLeast"/>
              <w:jc w:val="center"/>
              <w:rPr>
                <w:sz w:val="18"/>
                <w:szCs w:val="18"/>
                <w:lang w:val="es-ES_tradnl"/>
              </w:rPr>
            </w:pPr>
            <w:r w:rsidRPr="00FA3165">
              <w:rPr>
                <w:sz w:val="18"/>
                <w:szCs w:val="18"/>
                <w:lang w:eastAsia="es-ES"/>
              </w:rPr>
              <w:t>(Ciudad)</w:t>
            </w:r>
          </w:p>
        </w:tc>
      </w:tr>
      <w:tr w:rsidR="00023E55" w:rsidRPr="00FA3165" w14:paraId="5CE405D4" w14:textId="77777777" w:rsidTr="00F87BF9">
        <w:tc>
          <w:tcPr>
            <w:tcW w:w="34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C53D4D" w14:textId="77777777" w:rsidR="00023E55" w:rsidRPr="00FA3165" w:rsidRDefault="00023E55" w:rsidP="00023E55">
            <w:pPr>
              <w:autoSpaceDE w:val="0"/>
              <w:snapToGrid w:val="0"/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A3165">
              <w:rPr>
                <w:b/>
                <w:bCs/>
                <w:sz w:val="18"/>
                <w:szCs w:val="18"/>
                <w:lang w:val="en-US"/>
              </w:rPr>
              <w:t>Berlín</w:t>
            </w:r>
            <w:proofErr w:type="spellEnd"/>
          </w:p>
          <w:p w14:paraId="3A2A6B32" w14:textId="0D9B5DF6" w:rsidR="00023E55" w:rsidRPr="00FA3165" w:rsidRDefault="00023E55" w:rsidP="00023E55">
            <w:pPr>
              <w:autoSpaceDE w:val="0"/>
              <w:spacing w:after="0" w:line="200" w:lineRule="atLeast"/>
              <w:rPr>
                <w:sz w:val="18"/>
                <w:szCs w:val="18"/>
                <w:lang w:val="en-US"/>
              </w:rPr>
            </w:pPr>
            <w:r w:rsidRPr="00FA3165">
              <w:rPr>
                <w:sz w:val="18"/>
                <w:szCs w:val="18"/>
                <w:lang w:val="en-US"/>
              </w:rPr>
              <w:t>Andel's By Vienna House ****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C1A5A" w14:textId="77777777" w:rsidR="00023E55" w:rsidRPr="00FA3165" w:rsidRDefault="00023E55" w:rsidP="00023E55">
            <w:pPr>
              <w:autoSpaceDE w:val="0"/>
              <w:snapToGrid w:val="0"/>
              <w:spacing w:after="0" w:line="240" w:lineRule="auto"/>
              <w:jc w:val="center"/>
              <w:rPr>
                <w:rFonts w:eastAsia="Comic Sans MS"/>
                <w:sz w:val="18"/>
                <w:szCs w:val="18"/>
                <w:lang w:val="en-US"/>
              </w:rPr>
            </w:pPr>
          </w:p>
          <w:p w14:paraId="0C0953E4" w14:textId="3AB45B91" w:rsidR="00023E55" w:rsidRPr="00FA3165" w:rsidRDefault="00023E55" w:rsidP="00023E55">
            <w:pPr>
              <w:spacing w:after="0" w:line="200" w:lineRule="atLeast"/>
              <w:jc w:val="center"/>
              <w:rPr>
                <w:sz w:val="18"/>
                <w:szCs w:val="18"/>
              </w:rPr>
            </w:pPr>
            <w:r w:rsidRPr="00FA3165">
              <w:rPr>
                <w:sz w:val="18"/>
                <w:szCs w:val="18"/>
              </w:rPr>
              <w:t>(Ciudad)</w:t>
            </w:r>
          </w:p>
        </w:tc>
      </w:tr>
      <w:tr w:rsidR="005C407F" w:rsidRPr="00FA3165" w14:paraId="08B56945" w14:textId="77777777" w:rsidTr="00A74252"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52D675" w14:textId="77777777" w:rsidR="005C407F" w:rsidRPr="00FA3165" w:rsidRDefault="005C407F" w:rsidP="005C407F">
            <w:pPr>
              <w:autoSpaceDE w:val="0"/>
              <w:snapToGrid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FA3165">
              <w:rPr>
                <w:b/>
                <w:bCs/>
                <w:sz w:val="18"/>
                <w:szCs w:val="18"/>
              </w:rPr>
              <w:t xml:space="preserve"> Praga</w:t>
            </w:r>
          </w:p>
          <w:p w14:paraId="6E58C5E8" w14:textId="1ED877C3" w:rsidR="005C407F" w:rsidRPr="00FA3165" w:rsidRDefault="005C407F" w:rsidP="005C407F">
            <w:pPr>
              <w:autoSpaceDE w:val="0"/>
              <w:spacing w:after="0" w:line="240" w:lineRule="auto"/>
              <w:rPr>
                <w:sz w:val="18"/>
                <w:szCs w:val="18"/>
              </w:rPr>
            </w:pPr>
            <w:r w:rsidRPr="00FA3165">
              <w:rPr>
                <w:sz w:val="18"/>
                <w:szCs w:val="18"/>
              </w:rPr>
              <w:t xml:space="preserve"> Occidental Praga ****</w:t>
            </w:r>
          </w:p>
          <w:p w14:paraId="380646A1" w14:textId="6EF93B8D" w:rsidR="005C407F" w:rsidRPr="00FA3165" w:rsidRDefault="00E01B7E" w:rsidP="005C407F">
            <w:pPr>
              <w:autoSpaceDE w:val="0"/>
              <w:spacing w:after="0" w:line="24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 </w:t>
            </w:r>
            <w:r w:rsidR="005C407F" w:rsidRPr="00FA3165">
              <w:rPr>
                <w:kern w:val="2"/>
                <w:sz w:val="18"/>
                <w:szCs w:val="18"/>
              </w:rPr>
              <w:t xml:space="preserve">Holiday </w:t>
            </w:r>
            <w:proofErr w:type="spellStart"/>
            <w:r w:rsidR="005C407F" w:rsidRPr="00FA3165">
              <w:rPr>
                <w:kern w:val="2"/>
                <w:sz w:val="18"/>
                <w:szCs w:val="18"/>
              </w:rPr>
              <w:t>Inn</w:t>
            </w:r>
            <w:proofErr w:type="spellEnd"/>
            <w:r w:rsidR="005C407F" w:rsidRPr="00FA3165">
              <w:rPr>
                <w:kern w:val="2"/>
                <w:sz w:val="18"/>
                <w:szCs w:val="18"/>
              </w:rPr>
              <w:t xml:space="preserve"> Praga ****</w:t>
            </w:r>
          </w:p>
          <w:p w14:paraId="6926778A" w14:textId="63D05B5D" w:rsidR="005C407F" w:rsidRPr="00FA3165" w:rsidRDefault="005C407F" w:rsidP="005C407F">
            <w:pPr>
              <w:autoSpaceDE w:val="0"/>
              <w:spacing w:after="0" w:line="200" w:lineRule="atLeast"/>
              <w:rPr>
                <w:sz w:val="18"/>
                <w:szCs w:val="18"/>
              </w:rPr>
            </w:pPr>
            <w:r w:rsidRPr="00FA3165">
              <w:rPr>
                <w:sz w:val="18"/>
                <w:szCs w:val="18"/>
              </w:rPr>
              <w:t xml:space="preserve"> Don Giovanni ****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2EBBF" w14:textId="77777777" w:rsidR="005C407F" w:rsidRPr="00FA3165" w:rsidRDefault="005C407F" w:rsidP="005C407F">
            <w:pPr>
              <w:autoSpaceDE w:val="0"/>
              <w:snapToGrid w:val="0"/>
              <w:spacing w:after="0" w:line="240" w:lineRule="auto"/>
              <w:jc w:val="center"/>
              <w:rPr>
                <w:rFonts w:eastAsia="Comic Sans MS"/>
                <w:sz w:val="18"/>
                <w:szCs w:val="18"/>
              </w:rPr>
            </w:pPr>
          </w:p>
          <w:p w14:paraId="1141BC71" w14:textId="77777777" w:rsidR="005C407F" w:rsidRPr="00FA3165" w:rsidRDefault="005C407F" w:rsidP="005C4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3165">
              <w:rPr>
                <w:sz w:val="18"/>
                <w:szCs w:val="18"/>
              </w:rPr>
              <w:t>(Ciudad)</w:t>
            </w:r>
          </w:p>
          <w:p w14:paraId="368F9DBA" w14:textId="77777777" w:rsidR="005C407F" w:rsidRPr="00FA3165" w:rsidRDefault="005C407F" w:rsidP="005C4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3165">
              <w:rPr>
                <w:sz w:val="18"/>
                <w:szCs w:val="18"/>
              </w:rPr>
              <w:t>(Ciudad)</w:t>
            </w:r>
          </w:p>
          <w:p w14:paraId="497E2DF2" w14:textId="3EA2CC9A" w:rsidR="005C407F" w:rsidRPr="00FA3165" w:rsidRDefault="005C407F" w:rsidP="005C407F">
            <w:pPr>
              <w:spacing w:after="0" w:line="200" w:lineRule="atLeast"/>
              <w:jc w:val="center"/>
              <w:rPr>
                <w:sz w:val="18"/>
                <w:szCs w:val="18"/>
              </w:rPr>
            </w:pPr>
            <w:r w:rsidRPr="00FA3165">
              <w:rPr>
                <w:sz w:val="18"/>
                <w:szCs w:val="18"/>
              </w:rPr>
              <w:t>(Ciudad)</w:t>
            </w:r>
          </w:p>
        </w:tc>
      </w:tr>
      <w:tr w:rsidR="006650D8" w:rsidRPr="00DF3810" w14:paraId="1C72EF8E" w14:textId="77777777" w:rsidTr="005F75BF">
        <w:tc>
          <w:tcPr>
            <w:tcW w:w="34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49B537" w14:textId="77777777" w:rsidR="006650D8" w:rsidRPr="00FA3165" w:rsidRDefault="006650D8" w:rsidP="006650D8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 w:rsidRPr="00FA3165">
              <w:rPr>
                <w:b/>
                <w:bCs/>
                <w:sz w:val="18"/>
                <w:szCs w:val="18"/>
                <w:lang w:val="en-US"/>
              </w:rPr>
              <w:t>Viena</w:t>
            </w:r>
          </w:p>
          <w:p w14:paraId="25B9AF16" w14:textId="77777777" w:rsidR="006650D8" w:rsidRPr="00FA3165" w:rsidRDefault="006650D8" w:rsidP="006650D8">
            <w:pPr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FA3165">
              <w:rPr>
                <w:bCs/>
                <w:sz w:val="18"/>
                <w:szCs w:val="18"/>
                <w:lang w:val="en-US"/>
              </w:rPr>
              <w:t>Zeitgeist ****</w:t>
            </w:r>
          </w:p>
          <w:p w14:paraId="66CA7AD8" w14:textId="75245C7D" w:rsidR="006650D8" w:rsidRPr="00FA3165" w:rsidRDefault="00E8014F" w:rsidP="00E8014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FD57F3">
              <w:rPr>
                <w:bCs/>
                <w:sz w:val="18"/>
                <w:szCs w:val="18"/>
                <w:lang w:val="en-US"/>
              </w:rPr>
              <w:t>Citadines</w:t>
            </w:r>
            <w:proofErr w:type="spellEnd"/>
            <w:r w:rsidRPr="00FD57F3">
              <w:rPr>
                <w:bCs/>
                <w:sz w:val="18"/>
                <w:szCs w:val="18"/>
                <w:lang w:val="en-US"/>
              </w:rPr>
              <w:t xml:space="preserve"> Danube ****</w:t>
            </w:r>
          </w:p>
        </w:tc>
        <w:tc>
          <w:tcPr>
            <w:tcW w:w="15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E06C3" w14:textId="77777777" w:rsidR="006650D8" w:rsidRPr="00FA3165" w:rsidRDefault="006650D8" w:rsidP="006650D8">
            <w:pPr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val="en-US" w:bidi="en-US"/>
              </w:rPr>
            </w:pPr>
          </w:p>
          <w:p w14:paraId="7A96379C" w14:textId="77777777" w:rsidR="006650D8" w:rsidRPr="00FA3165" w:rsidRDefault="006650D8" w:rsidP="006650D8">
            <w:pPr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bidi="en-US"/>
              </w:rPr>
            </w:pPr>
            <w:r w:rsidRPr="00FA3165">
              <w:rPr>
                <w:rFonts w:eastAsia="Lucida Sans Unicode"/>
                <w:sz w:val="18"/>
                <w:szCs w:val="18"/>
                <w:lang w:val="en-US" w:bidi="en-US"/>
              </w:rPr>
              <w:t xml:space="preserve"> </w:t>
            </w:r>
            <w:r w:rsidRPr="00FA3165">
              <w:rPr>
                <w:rFonts w:eastAsia="Lucida Sans Unicode"/>
                <w:sz w:val="18"/>
                <w:szCs w:val="18"/>
                <w:lang w:bidi="en-US"/>
              </w:rPr>
              <w:t>(Ciudad)</w:t>
            </w:r>
          </w:p>
          <w:p w14:paraId="0B24C3A9" w14:textId="6FE05487" w:rsidR="006650D8" w:rsidRPr="00DF3810" w:rsidRDefault="006650D8" w:rsidP="006650D8">
            <w:pPr>
              <w:spacing w:after="0" w:line="200" w:lineRule="atLeast"/>
              <w:jc w:val="center"/>
              <w:rPr>
                <w:sz w:val="18"/>
                <w:szCs w:val="18"/>
              </w:rPr>
            </w:pPr>
            <w:r w:rsidRPr="00FD57F3">
              <w:rPr>
                <w:rFonts w:eastAsia="Lucida Sans Unicode"/>
                <w:sz w:val="18"/>
                <w:szCs w:val="18"/>
                <w:lang w:bidi="en-US"/>
              </w:rPr>
              <w:t xml:space="preserve"> (Ciudad)</w:t>
            </w:r>
          </w:p>
        </w:tc>
      </w:tr>
      <w:tr w:rsidR="00853C4A" w:rsidRPr="00FA3165" w14:paraId="73307F09" w14:textId="77777777" w:rsidTr="00A74252"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23308" w14:textId="77777777" w:rsidR="00853C4A" w:rsidRPr="00FA3165" w:rsidRDefault="00853C4A" w:rsidP="00853C4A">
            <w:pPr>
              <w:spacing w:after="0"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pt-BR" w:eastAsia="es-ES"/>
              </w:rPr>
            </w:pPr>
            <w:r w:rsidRPr="00FA3165">
              <w:rPr>
                <w:b/>
                <w:bCs/>
                <w:sz w:val="18"/>
                <w:szCs w:val="18"/>
                <w:lang w:val="pt-BR" w:eastAsia="es-ES"/>
              </w:rPr>
              <w:t>Venecia</w:t>
            </w:r>
            <w:r w:rsidRPr="00FA3165">
              <w:rPr>
                <w:sz w:val="18"/>
                <w:szCs w:val="18"/>
                <w:lang w:val="pt-BR" w:eastAsia="es-ES"/>
              </w:rPr>
              <w:t> </w:t>
            </w:r>
          </w:p>
          <w:p w14:paraId="55AC777F" w14:textId="77777777" w:rsidR="00853C4A" w:rsidRPr="00FA3165" w:rsidRDefault="00853C4A" w:rsidP="00853C4A">
            <w:pPr>
              <w:widowControl w:val="0"/>
              <w:spacing w:after="0" w:line="240" w:lineRule="auto"/>
              <w:rPr>
                <w:sz w:val="18"/>
                <w:szCs w:val="18"/>
                <w:lang w:val="pt-BR"/>
              </w:rPr>
            </w:pPr>
            <w:proofErr w:type="spellStart"/>
            <w:r w:rsidRPr="00FA3165">
              <w:rPr>
                <w:sz w:val="18"/>
                <w:szCs w:val="18"/>
                <w:lang w:val="pt-BR"/>
              </w:rPr>
              <w:t>Belstay</w:t>
            </w:r>
            <w:proofErr w:type="spellEnd"/>
            <w:r w:rsidRPr="00FA3165">
              <w:rPr>
                <w:sz w:val="18"/>
                <w:szCs w:val="18"/>
                <w:lang w:val="pt-BR"/>
              </w:rPr>
              <w:t xml:space="preserve"> Venezia ****</w:t>
            </w:r>
          </w:p>
          <w:p w14:paraId="547128D0" w14:textId="77777777" w:rsidR="00853C4A" w:rsidRPr="00FA3165" w:rsidRDefault="00853C4A" w:rsidP="00853C4A">
            <w:pPr>
              <w:widowControl w:val="0"/>
              <w:spacing w:after="0" w:line="240" w:lineRule="auto"/>
              <w:rPr>
                <w:sz w:val="18"/>
                <w:szCs w:val="18"/>
                <w:lang w:val="pt-BR"/>
              </w:rPr>
            </w:pPr>
            <w:r w:rsidRPr="00FA3165">
              <w:rPr>
                <w:sz w:val="18"/>
                <w:szCs w:val="18"/>
                <w:lang w:val="pt-BR"/>
              </w:rPr>
              <w:t>Novotel Mestre Castellana ****</w:t>
            </w:r>
          </w:p>
          <w:p w14:paraId="1437A010" w14:textId="77777777" w:rsidR="00853C4A" w:rsidRPr="00FA3165" w:rsidRDefault="00853C4A" w:rsidP="00853C4A">
            <w:pPr>
              <w:widowControl w:val="0"/>
              <w:spacing w:after="0" w:line="240" w:lineRule="auto"/>
              <w:rPr>
                <w:sz w:val="18"/>
                <w:szCs w:val="18"/>
                <w:lang w:val="pt-BR" w:eastAsia="es-ES"/>
              </w:rPr>
            </w:pPr>
            <w:r w:rsidRPr="00FA3165">
              <w:rPr>
                <w:sz w:val="18"/>
                <w:szCs w:val="18"/>
                <w:lang w:val="pt-BR"/>
              </w:rPr>
              <w:t>Leonardo Royal Mestre****</w:t>
            </w:r>
            <w:r w:rsidRPr="00FA3165">
              <w:rPr>
                <w:sz w:val="18"/>
                <w:szCs w:val="18"/>
                <w:lang w:val="pt-BR" w:eastAsia="es-ES"/>
              </w:rPr>
              <w:t xml:space="preserve"> </w:t>
            </w:r>
          </w:p>
          <w:p w14:paraId="7E2D9C84" w14:textId="77777777" w:rsidR="00853C4A" w:rsidRPr="00FA3165" w:rsidRDefault="00853C4A" w:rsidP="00853C4A">
            <w:pPr>
              <w:widowControl w:val="0"/>
              <w:spacing w:after="0" w:line="240" w:lineRule="auto"/>
              <w:rPr>
                <w:sz w:val="18"/>
                <w:szCs w:val="18"/>
                <w:lang w:val="pt-BR" w:eastAsia="es-ES"/>
              </w:rPr>
            </w:pPr>
            <w:r w:rsidRPr="00FA3165">
              <w:rPr>
                <w:sz w:val="18"/>
                <w:szCs w:val="18"/>
                <w:lang w:val="pt-BR" w:eastAsia="es-ES"/>
              </w:rPr>
              <w:t>Lugano Torretta ****</w:t>
            </w:r>
          </w:p>
          <w:p w14:paraId="4106C437" w14:textId="38366EB7" w:rsidR="00853C4A" w:rsidRPr="00FA3165" w:rsidRDefault="00853C4A" w:rsidP="00853C4A">
            <w:pPr>
              <w:spacing w:after="0" w:line="240" w:lineRule="auto"/>
              <w:rPr>
                <w:bCs/>
                <w:sz w:val="18"/>
                <w:szCs w:val="18"/>
                <w:lang w:val="pt-BR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4ABBD" w14:textId="77777777" w:rsidR="00853C4A" w:rsidRPr="00FA3165" w:rsidRDefault="00853C4A" w:rsidP="00853C4A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pt-BR" w:eastAsia="es-ES"/>
              </w:rPr>
            </w:pPr>
          </w:p>
          <w:p w14:paraId="0F1D74F0" w14:textId="77777777" w:rsidR="00853C4A" w:rsidRPr="00FA3165" w:rsidRDefault="00853C4A" w:rsidP="00853C4A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lang w:eastAsia="es-ES"/>
              </w:rPr>
            </w:pPr>
            <w:r w:rsidRPr="00FA3165">
              <w:rPr>
                <w:sz w:val="18"/>
                <w:szCs w:val="18"/>
                <w:lang w:eastAsia="es-ES"/>
              </w:rPr>
              <w:t>(Mestre)</w:t>
            </w:r>
          </w:p>
          <w:p w14:paraId="781BD7A7" w14:textId="77777777" w:rsidR="00853C4A" w:rsidRPr="00FA3165" w:rsidRDefault="00853C4A" w:rsidP="00853C4A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s-ES"/>
              </w:rPr>
            </w:pPr>
            <w:r w:rsidRPr="00FA3165">
              <w:rPr>
                <w:sz w:val="18"/>
                <w:szCs w:val="18"/>
                <w:lang w:eastAsia="es-ES"/>
              </w:rPr>
              <w:t>(Mestre)</w:t>
            </w:r>
          </w:p>
          <w:p w14:paraId="5F2D11E9" w14:textId="77777777" w:rsidR="00853C4A" w:rsidRPr="00FA3165" w:rsidRDefault="00853C4A" w:rsidP="00853C4A">
            <w:pPr>
              <w:spacing w:after="0" w:line="240" w:lineRule="auto"/>
              <w:jc w:val="center"/>
              <w:textAlignment w:val="baseline"/>
              <w:rPr>
                <w:sz w:val="18"/>
                <w:szCs w:val="18"/>
                <w:lang w:eastAsia="es-ES"/>
              </w:rPr>
            </w:pPr>
            <w:r w:rsidRPr="00FA3165">
              <w:rPr>
                <w:sz w:val="18"/>
                <w:szCs w:val="18"/>
                <w:lang w:eastAsia="es-ES"/>
              </w:rPr>
              <w:t>(Mestre)</w:t>
            </w:r>
          </w:p>
          <w:p w14:paraId="00846C04" w14:textId="42166CFE" w:rsidR="00853C4A" w:rsidRPr="00FA3165" w:rsidRDefault="00853C4A" w:rsidP="00853C4A">
            <w:pPr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bidi="en-US"/>
              </w:rPr>
            </w:pPr>
            <w:r w:rsidRPr="00FA3165">
              <w:rPr>
                <w:sz w:val="18"/>
                <w:szCs w:val="18"/>
                <w:lang w:eastAsia="es-ES"/>
              </w:rPr>
              <w:t>(Mestre)</w:t>
            </w:r>
          </w:p>
        </w:tc>
      </w:tr>
      <w:tr w:rsidR="00853C4A" w:rsidRPr="00FA3165" w14:paraId="396214BA" w14:textId="77777777" w:rsidTr="005F75BF"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31D92" w14:textId="77777777" w:rsidR="00853C4A" w:rsidRPr="00FA3165" w:rsidRDefault="00853C4A" w:rsidP="00853C4A">
            <w:pPr>
              <w:widowControl w:val="0"/>
              <w:spacing w:after="0" w:line="240" w:lineRule="auto"/>
              <w:rPr>
                <w:rFonts w:eastAsia="Lucida Sans Unicode"/>
                <w:b/>
                <w:bCs/>
                <w:sz w:val="18"/>
                <w:szCs w:val="18"/>
                <w:lang w:bidi="en-US"/>
              </w:rPr>
            </w:pPr>
            <w:r w:rsidRPr="00FA3165">
              <w:rPr>
                <w:rFonts w:cs="Times New Roman"/>
                <w:b/>
                <w:bCs/>
                <w:sz w:val="18"/>
                <w:szCs w:val="18"/>
              </w:rPr>
              <w:t xml:space="preserve">Florencia     </w:t>
            </w:r>
          </w:p>
          <w:p w14:paraId="13C2181F" w14:textId="77777777" w:rsidR="00853C4A" w:rsidRPr="00FA3165" w:rsidRDefault="00853C4A" w:rsidP="00853C4A">
            <w:pPr>
              <w:widowControl w:val="0"/>
              <w:spacing w:after="0" w:line="240" w:lineRule="auto"/>
              <w:rPr>
                <w:rFonts w:cs="Times New Roman"/>
                <w:sz w:val="18"/>
                <w:szCs w:val="18"/>
              </w:rPr>
            </w:pPr>
            <w:proofErr w:type="spellStart"/>
            <w:r w:rsidRPr="00FA3165">
              <w:rPr>
                <w:rFonts w:cs="Times New Roman"/>
                <w:sz w:val="18"/>
                <w:szCs w:val="18"/>
              </w:rPr>
              <w:t>Grifone</w:t>
            </w:r>
            <w:proofErr w:type="spellEnd"/>
            <w:r w:rsidRPr="00FA3165">
              <w:rPr>
                <w:rFonts w:cs="Times New Roman"/>
                <w:sz w:val="18"/>
                <w:szCs w:val="18"/>
              </w:rPr>
              <w:t xml:space="preserve"> **** </w:t>
            </w:r>
          </w:p>
          <w:p w14:paraId="18242BF0" w14:textId="77777777" w:rsidR="00853C4A" w:rsidRPr="00FA3165" w:rsidRDefault="00853C4A" w:rsidP="00853C4A">
            <w:pPr>
              <w:widowControl w:val="0"/>
              <w:spacing w:after="0" w:line="240" w:lineRule="auto"/>
              <w:rPr>
                <w:rFonts w:cs="Tahoma"/>
                <w:sz w:val="18"/>
                <w:szCs w:val="18"/>
              </w:rPr>
            </w:pPr>
            <w:proofErr w:type="spellStart"/>
            <w:r w:rsidRPr="00FA3165">
              <w:rPr>
                <w:rFonts w:cs="Times New Roman"/>
                <w:sz w:val="18"/>
                <w:szCs w:val="18"/>
              </w:rPr>
              <w:t>Raffaello</w:t>
            </w:r>
            <w:proofErr w:type="spellEnd"/>
            <w:r w:rsidRPr="00FA3165">
              <w:rPr>
                <w:rFonts w:cs="Times New Roman"/>
                <w:sz w:val="18"/>
                <w:szCs w:val="18"/>
              </w:rPr>
              <w:t xml:space="preserve"> ****</w:t>
            </w:r>
          </w:p>
          <w:p w14:paraId="02388176" w14:textId="765C6093" w:rsidR="00853C4A" w:rsidRPr="00FA3165" w:rsidRDefault="00853C4A" w:rsidP="00853C4A">
            <w:pPr>
              <w:suppressAutoHyphens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FA3165">
              <w:rPr>
                <w:rFonts w:cs="Times New Roman"/>
                <w:sz w:val="18"/>
                <w:szCs w:val="18"/>
                <w:lang w:val="en-US"/>
              </w:rPr>
              <w:t>Wyndham Garden Florence ****</w:t>
            </w:r>
            <w:r w:rsidRPr="00FA3165">
              <w:rPr>
                <w:rFonts w:eastAsia="Yu Gothic Light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6704" w14:textId="77777777" w:rsidR="00853C4A" w:rsidRPr="00FA3165" w:rsidRDefault="00853C4A" w:rsidP="00853C4A">
            <w:pPr>
              <w:widowControl w:val="0"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val="en-US" w:bidi="en-US"/>
              </w:rPr>
            </w:pPr>
          </w:p>
          <w:p w14:paraId="3983FEE3" w14:textId="77777777" w:rsidR="00853C4A" w:rsidRPr="00FA3165" w:rsidRDefault="00853C4A" w:rsidP="00853C4A">
            <w:pPr>
              <w:widowControl w:val="0"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 w:rsidRPr="00FA3165">
              <w:rPr>
                <w:rFonts w:cs="Times New Roman"/>
                <w:sz w:val="18"/>
                <w:szCs w:val="18"/>
              </w:rPr>
              <w:t>(Ciudad)</w:t>
            </w:r>
          </w:p>
          <w:p w14:paraId="17D61CD0" w14:textId="77777777" w:rsidR="00853C4A" w:rsidRPr="00FA3165" w:rsidRDefault="00853C4A" w:rsidP="00853C4A">
            <w:pPr>
              <w:widowControl w:val="0"/>
              <w:spacing w:after="0" w:line="240" w:lineRule="auto"/>
              <w:jc w:val="center"/>
              <w:rPr>
                <w:rFonts w:eastAsia="Lucida Sans Unicode" w:cs="Times New Roman"/>
                <w:sz w:val="18"/>
                <w:szCs w:val="18"/>
                <w:lang w:bidi="en-US"/>
              </w:rPr>
            </w:pPr>
            <w:r w:rsidRPr="00FA3165">
              <w:rPr>
                <w:rFonts w:cs="Times New Roman"/>
                <w:sz w:val="18"/>
                <w:szCs w:val="18"/>
              </w:rPr>
              <w:t>(Ciudad)</w:t>
            </w:r>
          </w:p>
          <w:p w14:paraId="3DDF44E0" w14:textId="2E75470D" w:rsidR="00853C4A" w:rsidRPr="00FA3165" w:rsidRDefault="00853C4A" w:rsidP="00853C4A">
            <w:pPr>
              <w:suppressAutoHyphens w:val="0"/>
              <w:spacing w:after="0" w:line="240" w:lineRule="auto"/>
              <w:jc w:val="center"/>
              <w:textAlignment w:val="baseline"/>
              <w:rPr>
                <w:sz w:val="18"/>
                <w:szCs w:val="18"/>
              </w:rPr>
            </w:pPr>
            <w:r w:rsidRPr="00FA3165">
              <w:rPr>
                <w:rFonts w:cs="Times New Roman"/>
                <w:sz w:val="18"/>
                <w:szCs w:val="18"/>
              </w:rPr>
              <w:t>(Ciudad)</w:t>
            </w:r>
          </w:p>
        </w:tc>
      </w:tr>
      <w:tr w:rsidR="00853C4A" w:rsidRPr="00FA3165" w14:paraId="2EE7F475" w14:textId="77777777" w:rsidTr="005F75BF">
        <w:trPr>
          <w:trHeight w:val="78"/>
        </w:trPr>
        <w:tc>
          <w:tcPr>
            <w:tcW w:w="34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337B" w14:textId="77777777" w:rsidR="00853C4A" w:rsidRPr="00FA3165" w:rsidRDefault="00853C4A" w:rsidP="00853C4A">
            <w:pPr>
              <w:widowControl w:val="0"/>
              <w:spacing w:after="0" w:line="240" w:lineRule="auto"/>
              <w:rPr>
                <w:rFonts w:eastAsia="Lucida Sans Unicode"/>
                <w:b/>
                <w:bCs/>
                <w:sz w:val="18"/>
                <w:szCs w:val="18"/>
                <w:lang w:val="en-US" w:bidi="en-US"/>
              </w:rPr>
            </w:pPr>
            <w:r w:rsidRPr="00FA3165">
              <w:rPr>
                <w:rFonts w:cs="Times New Roman"/>
                <w:b/>
                <w:bCs/>
                <w:sz w:val="18"/>
                <w:szCs w:val="18"/>
                <w:lang w:val="en-US"/>
              </w:rPr>
              <w:t>Roma</w:t>
            </w:r>
          </w:p>
          <w:p w14:paraId="6456B692" w14:textId="77777777" w:rsidR="00853C4A" w:rsidRPr="00FA3165" w:rsidRDefault="00853C4A" w:rsidP="00853C4A">
            <w:pPr>
              <w:widowControl w:val="0"/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FA3165">
              <w:rPr>
                <w:rFonts w:cs="Times New Roman"/>
                <w:sz w:val="18"/>
                <w:szCs w:val="18"/>
                <w:lang w:val="en-US"/>
              </w:rPr>
              <w:t>Ergife</w:t>
            </w:r>
            <w:proofErr w:type="spellEnd"/>
            <w:r w:rsidRPr="00FA3165">
              <w:rPr>
                <w:rFonts w:cs="Times New Roman"/>
                <w:sz w:val="18"/>
                <w:szCs w:val="18"/>
                <w:lang w:val="en-US"/>
              </w:rPr>
              <w:t xml:space="preserve"> ****</w:t>
            </w:r>
          </w:p>
          <w:p w14:paraId="6DA6E46A" w14:textId="77777777" w:rsidR="00853C4A" w:rsidRPr="00FA3165" w:rsidRDefault="00853C4A" w:rsidP="00853C4A">
            <w:pPr>
              <w:widowControl w:val="0"/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FA3165">
              <w:rPr>
                <w:rFonts w:cs="Times New Roman"/>
                <w:sz w:val="18"/>
                <w:szCs w:val="18"/>
                <w:lang w:val="en-US"/>
              </w:rPr>
              <w:t>Green Park Pamphili ****</w:t>
            </w:r>
          </w:p>
          <w:p w14:paraId="272DA5B3" w14:textId="77777777" w:rsidR="00853C4A" w:rsidRPr="00FA3165" w:rsidRDefault="00853C4A" w:rsidP="00853C4A">
            <w:pPr>
              <w:widowControl w:val="0"/>
              <w:spacing w:after="0" w:line="24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FA3165">
              <w:rPr>
                <w:rFonts w:cs="Times New Roman"/>
                <w:sz w:val="18"/>
                <w:szCs w:val="18"/>
                <w:lang w:val="en-US"/>
              </w:rPr>
              <w:t>Marc Aurelio ****</w:t>
            </w:r>
          </w:p>
          <w:p w14:paraId="63B1A849" w14:textId="77777777" w:rsidR="00271F3D" w:rsidRDefault="00853C4A" w:rsidP="00853C4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A3165">
              <w:rPr>
                <w:sz w:val="18"/>
                <w:szCs w:val="18"/>
                <w:lang w:val="en-US"/>
              </w:rPr>
              <w:t xml:space="preserve">Grand Hotel Fleming ****    </w:t>
            </w:r>
          </w:p>
          <w:p w14:paraId="7E693AF1" w14:textId="5BB35BB4" w:rsidR="00853C4A" w:rsidRPr="00FA3165" w:rsidRDefault="00271F3D" w:rsidP="00853C4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D57F3">
              <w:rPr>
                <w:sz w:val="18"/>
                <w:szCs w:val="18"/>
                <w:lang w:val="pt-BR"/>
              </w:rPr>
              <w:t xml:space="preserve">Garner Hotel </w:t>
            </w:r>
            <w:proofErr w:type="spellStart"/>
            <w:r w:rsidRPr="00FD57F3">
              <w:rPr>
                <w:sz w:val="18"/>
                <w:szCs w:val="18"/>
                <w:lang w:val="pt-BR"/>
              </w:rPr>
              <w:t>Rome</w:t>
            </w:r>
            <w:proofErr w:type="spellEnd"/>
            <w:r w:rsidRPr="00FD57F3">
              <w:rPr>
                <w:sz w:val="18"/>
                <w:szCs w:val="18"/>
                <w:lang w:val="pt-BR"/>
              </w:rPr>
              <w:t xml:space="preserve"> Aurelia ****</w:t>
            </w:r>
            <w:r w:rsidR="00853C4A" w:rsidRPr="00FD57F3">
              <w:rPr>
                <w:sz w:val="18"/>
                <w:szCs w:val="18"/>
                <w:lang w:val="en-US"/>
              </w:rPr>
              <w:t xml:space="preserve">            </w:t>
            </w:r>
            <w:r w:rsidR="00853C4A" w:rsidRPr="00FA3165">
              <w:rPr>
                <w:sz w:val="18"/>
                <w:szCs w:val="18"/>
                <w:lang w:val="en-US"/>
              </w:rPr>
              <w:t xml:space="preserve">           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38E5" w14:textId="77777777" w:rsidR="00853C4A" w:rsidRPr="007D390A" w:rsidRDefault="00853C4A" w:rsidP="00853C4A">
            <w:pPr>
              <w:widowControl w:val="0"/>
              <w:spacing w:after="0" w:line="240" w:lineRule="auto"/>
              <w:jc w:val="center"/>
              <w:rPr>
                <w:rFonts w:eastAsia="Lucida Sans Unicode"/>
                <w:sz w:val="18"/>
                <w:szCs w:val="18"/>
                <w:lang w:bidi="en-US"/>
              </w:rPr>
            </w:pPr>
          </w:p>
          <w:p w14:paraId="74B59E00" w14:textId="77777777" w:rsidR="00853C4A" w:rsidRPr="00FA3165" w:rsidRDefault="00853C4A" w:rsidP="00853C4A">
            <w:pPr>
              <w:widowControl w:val="0"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 w:rsidRPr="00FA3165">
              <w:rPr>
                <w:rFonts w:cs="Times New Roman"/>
                <w:sz w:val="18"/>
                <w:szCs w:val="18"/>
              </w:rPr>
              <w:t>(Ciudad)</w:t>
            </w:r>
          </w:p>
          <w:p w14:paraId="767B6D18" w14:textId="77777777" w:rsidR="00853C4A" w:rsidRPr="00FA3165" w:rsidRDefault="00853C4A" w:rsidP="00853C4A">
            <w:pPr>
              <w:widowControl w:val="0"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FA3165">
              <w:rPr>
                <w:rFonts w:cs="Times New Roman"/>
                <w:sz w:val="18"/>
                <w:szCs w:val="18"/>
              </w:rPr>
              <w:t>(Ciudad)</w:t>
            </w:r>
          </w:p>
          <w:p w14:paraId="5D491D96" w14:textId="77777777" w:rsidR="00853C4A" w:rsidRPr="00FA3165" w:rsidRDefault="00853C4A" w:rsidP="00853C4A">
            <w:pPr>
              <w:widowControl w:val="0"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FA3165">
              <w:rPr>
                <w:rFonts w:cs="Times New Roman"/>
                <w:sz w:val="18"/>
                <w:szCs w:val="18"/>
              </w:rPr>
              <w:t>(Ciudad)</w:t>
            </w:r>
          </w:p>
          <w:p w14:paraId="0AD2B682" w14:textId="77777777" w:rsidR="00853C4A" w:rsidRDefault="00853C4A" w:rsidP="00853C4A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FA3165">
              <w:rPr>
                <w:rFonts w:cs="Times New Roman"/>
                <w:sz w:val="18"/>
                <w:szCs w:val="18"/>
              </w:rPr>
              <w:t>(Ciudad)</w:t>
            </w:r>
          </w:p>
          <w:p w14:paraId="6090D27D" w14:textId="5C2A5996" w:rsidR="00271F3D" w:rsidRPr="00FA3165" w:rsidRDefault="00271F3D" w:rsidP="00853C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57F3">
              <w:rPr>
                <w:rFonts w:cs="Times New Roman"/>
                <w:sz w:val="18"/>
                <w:szCs w:val="18"/>
              </w:rPr>
              <w:t>(Ciudad)</w:t>
            </w:r>
          </w:p>
        </w:tc>
      </w:tr>
    </w:tbl>
    <w:p w14:paraId="6D69D958" w14:textId="77777777" w:rsidR="002D0233" w:rsidRPr="002D0233" w:rsidRDefault="002D0233" w:rsidP="002D0233">
      <w:pPr>
        <w:pStyle w:val="Ttulo"/>
        <w:rPr>
          <w:rFonts w:asciiTheme="minorHAnsi" w:hAnsiTheme="minorHAnsi" w:cstheme="minorHAnsi"/>
          <w:color w:val="auto"/>
          <w:sz w:val="18"/>
          <w:szCs w:val="18"/>
        </w:rPr>
      </w:pPr>
      <w:r w:rsidRPr="00FA3165">
        <w:rPr>
          <w:rFonts w:asciiTheme="minorHAnsi" w:hAnsiTheme="minorHAnsi" w:cstheme="minorHAnsi"/>
          <w:bCs/>
          <w:color w:val="auto"/>
          <w:sz w:val="18"/>
          <w:szCs w:val="18"/>
        </w:rPr>
        <w:t>Consulten posibles cambios de hoteles en nuestra página web, dentro del apartado ‘Posibles cambios de hoteles’ </w:t>
      </w:r>
    </w:p>
    <w:p w14:paraId="4149CFB7" w14:textId="77777777" w:rsidR="00C609AB" w:rsidRPr="00DF3810" w:rsidRDefault="00C609AB" w:rsidP="00A07B87">
      <w:pPr>
        <w:pStyle w:val="Ttulo"/>
      </w:pPr>
    </w:p>
    <w:p w14:paraId="0E3B413D" w14:textId="271F3966" w:rsidR="00441079" w:rsidRPr="00DF3810" w:rsidRDefault="00694861" w:rsidP="00A07B87">
      <w:pPr>
        <w:pStyle w:val="Ttulo"/>
      </w:pPr>
      <w:r w:rsidRPr="00DF3810">
        <w:t>Nota</w:t>
      </w:r>
      <w:r w:rsidR="00C810F1">
        <w:t>s</w:t>
      </w:r>
      <w:r w:rsidRPr="00DF3810">
        <w:t xml:space="preserve"> i</w:t>
      </w:r>
      <w:r w:rsidR="00441079" w:rsidRPr="00DF3810">
        <w:t>mportante</w:t>
      </w:r>
      <w:r w:rsidR="00C810F1">
        <w:t>s:</w:t>
      </w:r>
    </w:p>
    <w:p w14:paraId="12426760" w14:textId="5AE93961" w:rsidR="00441079" w:rsidRPr="00DF3810" w:rsidRDefault="00441079" w:rsidP="00441079">
      <w:pPr>
        <w:spacing w:after="0" w:line="240" w:lineRule="auto"/>
        <w:rPr>
          <w:sz w:val="18"/>
          <w:szCs w:val="19"/>
        </w:rPr>
      </w:pPr>
      <w:r w:rsidRPr="00DF3810">
        <w:rPr>
          <w:sz w:val="18"/>
          <w:szCs w:val="19"/>
        </w:rPr>
        <w:t>. En los servicios “valor añadido”, debido a motivos climatológicos, del 01/</w:t>
      </w:r>
      <w:r w:rsidR="00EE0124" w:rsidRPr="00DF3810">
        <w:rPr>
          <w:sz w:val="18"/>
          <w:szCs w:val="19"/>
        </w:rPr>
        <w:t>Nov</w:t>
      </w:r>
      <w:r w:rsidRPr="00DF3810">
        <w:rPr>
          <w:sz w:val="18"/>
          <w:szCs w:val="19"/>
        </w:rPr>
        <w:t xml:space="preserve"> al 31/Mar se sustituirá la visita a Capri por Pompeya</w:t>
      </w:r>
      <w:r w:rsidR="002A60B5" w:rsidRPr="00DF3810">
        <w:rPr>
          <w:sz w:val="18"/>
          <w:szCs w:val="19"/>
        </w:rPr>
        <w:t>.</w:t>
      </w:r>
    </w:p>
    <w:p w14:paraId="188499C8" w14:textId="77777777" w:rsidR="008B7DB0" w:rsidRPr="00DF3810" w:rsidRDefault="008B7DB0" w:rsidP="008B7DB0">
      <w:pPr>
        <w:widowControl w:val="0"/>
        <w:spacing w:after="0" w:line="240" w:lineRule="auto"/>
        <w:rPr>
          <w:rFonts w:eastAsia="Lucida Sans Unicode" w:cs="Tahoma"/>
          <w:color w:val="000000"/>
          <w:sz w:val="18"/>
          <w:szCs w:val="18"/>
          <w:lang w:eastAsia="en-US" w:bidi="en-US"/>
        </w:rPr>
      </w:pPr>
      <w:bookmarkStart w:id="15" w:name="_Hlk38453591"/>
      <w:r w:rsidRPr="00DF3810">
        <w:rPr>
          <w:rFonts w:eastAsia="Comic Sans MS"/>
          <w:bCs/>
          <w:color w:val="000000"/>
          <w:sz w:val="18"/>
          <w:szCs w:val="18"/>
          <w:lang w:eastAsia="en-US" w:bidi="en-US"/>
        </w:rPr>
        <w:t xml:space="preserve">. </w:t>
      </w:r>
      <w:r w:rsidRPr="00DF3810">
        <w:rPr>
          <w:rFonts w:eastAsia="Lucida Sans Unicode" w:cs="Tahoma"/>
          <w:color w:val="000000"/>
          <w:sz w:val="18"/>
          <w:szCs w:val="18"/>
          <w:lang w:eastAsia="en-US" w:bidi="en-US"/>
        </w:rPr>
        <w:t>En el caso de reservar “valor añadido” y Ext. Costa Amalfitana, les rogamos consulten importe a descontar sobre el precio publicado.</w:t>
      </w:r>
      <w:bookmarkEnd w:id="15"/>
    </w:p>
    <w:p w14:paraId="20A0E25B" w14:textId="7DAC3CC9" w:rsidR="00F0288A" w:rsidRDefault="00F61D95" w:rsidP="00AB7A04">
      <w:pPr>
        <w:spacing w:after="0" w:line="240" w:lineRule="auto"/>
        <w:rPr>
          <w:sz w:val="18"/>
          <w:szCs w:val="18"/>
        </w:rPr>
      </w:pPr>
      <w:r w:rsidRPr="00DF3810">
        <w:rPr>
          <w:sz w:val="18"/>
          <w:szCs w:val="18"/>
        </w:rPr>
        <w:t>. En algunas salidas, la etapa Viena/Venecia es posible que se realice en avión.</w:t>
      </w:r>
      <w:r>
        <w:rPr>
          <w:sz w:val="18"/>
          <w:szCs w:val="18"/>
        </w:rPr>
        <w:t xml:space="preserve"> </w:t>
      </w:r>
    </w:p>
    <w:p w14:paraId="2D59B8ED" w14:textId="77777777" w:rsidR="00A81A25" w:rsidRPr="00CE5800" w:rsidRDefault="00A81A25" w:rsidP="00AB7A04">
      <w:pPr>
        <w:spacing w:after="0" w:line="240" w:lineRule="auto"/>
        <w:rPr>
          <w:b/>
          <w:bCs/>
          <w:kern w:val="2"/>
          <w:sz w:val="18"/>
          <w:szCs w:val="18"/>
        </w:rPr>
      </w:pPr>
    </w:p>
    <w:sectPr w:rsidR="00A81A25" w:rsidRPr="00CE5800" w:rsidSect="00010808">
      <w:headerReference w:type="default" r:id="rId12"/>
      <w:pgSz w:w="11906" w:h="16838"/>
      <w:pgMar w:top="284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D460" w14:textId="77777777" w:rsidR="003B6FF0" w:rsidRDefault="003B6FF0" w:rsidP="005244D5">
      <w:pPr>
        <w:spacing w:after="0" w:line="240" w:lineRule="auto"/>
      </w:pPr>
      <w:r>
        <w:separator/>
      </w:r>
    </w:p>
  </w:endnote>
  <w:endnote w:type="continuationSeparator" w:id="0">
    <w:p w14:paraId="5A22AD02" w14:textId="77777777" w:rsidR="003B6FF0" w:rsidRDefault="003B6FF0" w:rsidP="005244D5">
      <w:pPr>
        <w:spacing w:after="0" w:line="240" w:lineRule="auto"/>
      </w:pPr>
      <w:r>
        <w:continuationSeparator/>
      </w:r>
    </w:p>
  </w:endnote>
  <w:endnote w:type="continuationNotice" w:id="1">
    <w:p w14:paraId="5893A067" w14:textId="77777777" w:rsidR="003B6FF0" w:rsidRDefault="003B6F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HandITC">
    <w:altName w:val="Arial"/>
    <w:charset w:val="00"/>
    <w:family w:val="swiss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1E17" w14:textId="77777777" w:rsidR="003B6FF0" w:rsidRDefault="003B6FF0" w:rsidP="005244D5">
      <w:pPr>
        <w:spacing w:after="0" w:line="240" w:lineRule="auto"/>
      </w:pPr>
      <w:r>
        <w:separator/>
      </w:r>
    </w:p>
  </w:footnote>
  <w:footnote w:type="continuationSeparator" w:id="0">
    <w:p w14:paraId="28D91438" w14:textId="77777777" w:rsidR="003B6FF0" w:rsidRDefault="003B6FF0" w:rsidP="005244D5">
      <w:pPr>
        <w:spacing w:after="0" w:line="240" w:lineRule="auto"/>
      </w:pPr>
      <w:r>
        <w:continuationSeparator/>
      </w:r>
    </w:p>
  </w:footnote>
  <w:footnote w:type="continuationNotice" w:id="1">
    <w:p w14:paraId="5AA45D36" w14:textId="77777777" w:rsidR="003B6FF0" w:rsidRDefault="003B6F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B9E3" w14:textId="466DD41E" w:rsidR="005244D5" w:rsidRDefault="005244D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6F4FD9" wp14:editId="3429D320">
          <wp:simplePos x="0" y="0"/>
          <wp:positionH relativeFrom="column">
            <wp:posOffset>5126355</wp:posOffset>
          </wp:positionH>
          <wp:positionV relativeFrom="paragraph">
            <wp:posOffset>-219075</wp:posOffset>
          </wp:positionV>
          <wp:extent cx="1337310" cy="259080"/>
          <wp:effectExtent l="0" t="0" r="0" b="7620"/>
          <wp:wrapSquare wrapText="bothSides"/>
          <wp:docPr id="1101999020" name="Imagen 110199902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999020" name="Imagen 1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C59"/>
    <w:multiLevelType w:val="multilevel"/>
    <w:tmpl w:val="1856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6362E"/>
    <w:multiLevelType w:val="hybridMultilevel"/>
    <w:tmpl w:val="D1D67D72"/>
    <w:lvl w:ilvl="0" w:tplc="3DE633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69269">
    <w:abstractNumId w:val="1"/>
  </w:num>
  <w:num w:numId="2" w16cid:durableId="13090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8"/>
    <w:rsid w:val="00010808"/>
    <w:rsid w:val="00015217"/>
    <w:rsid w:val="00017062"/>
    <w:rsid w:val="00023E55"/>
    <w:rsid w:val="00026491"/>
    <w:rsid w:val="00030C53"/>
    <w:rsid w:val="00053E7A"/>
    <w:rsid w:val="00055058"/>
    <w:rsid w:val="00056469"/>
    <w:rsid w:val="00082701"/>
    <w:rsid w:val="000906E3"/>
    <w:rsid w:val="000A7D54"/>
    <w:rsid w:val="000B0B8A"/>
    <w:rsid w:val="000B4BE0"/>
    <w:rsid w:val="000C0E79"/>
    <w:rsid w:val="000C7F44"/>
    <w:rsid w:val="000D0004"/>
    <w:rsid w:val="000D1742"/>
    <w:rsid w:val="000D1D3B"/>
    <w:rsid w:val="000D4982"/>
    <w:rsid w:val="000D68C6"/>
    <w:rsid w:val="000D7C0F"/>
    <w:rsid w:val="000E3E11"/>
    <w:rsid w:val="000F0CDE"/>
    <w:rsid w:val="000F1ABD"/>
    <w:rsid w:val="000F33E5"/>
    <w:rsid w:val="000F3B0C"/>
    <w:rsid w:val="00105350"/>
    <w:rsid w:val="00107FC3"/>
    <w:rsid w:val="0011219C"/>
    <w:rsid w:val="00113444"/>
    <w:rsid w:val="00113EC1"/>
    <w:rsid w:val="00123CD1"/>
    <w:rsid w:val="00125CA2"/>
    <w:rsid w:val="00142705"/>
    <w:rsid w:val="001463E0"/>
    <w:rsid w:val="00151558"/>
    <w:rsid w:val="00162B70"/>
    <w:rsid w:val="00162C4B"/>
    <w:rsid w:val="00166799"/>
    <w:rsid w:val="00172625"/>
    <w:rsid w:val="0017352B"/>
    <w:rsid w:val="00177C39"/>
    <w:rsid w:val="00192DBA"/>
    <w:rsid w:val="001932F2"/>
    <w:rsid w:val="001A1CE5"/>
    <w:rsid w:val="001A23AC"/>
    <w:rsid w:val="001A78A3"/>
    <w:rsid w:val="001B1ABB"/>
    <w:rsid w:val="001B42BD"/>
    <w:rsid w:val="001B5081"/>
    <w:rsid w:val="001C07C7"/>
    <w:rsid w:val="001D076A"/>
    <w:rsid w:val="001D4E11"/>
    <w:rsid w:val="001D6A88"/>
    <w:rsid w:val="001D7F5C"/>
    <w:rsid w:val="001E054B"/>
    <w:rsid w:val="001E49FE"/>
    <w:rsid w:val="001E4B08"/>
    <w:rsid w:val="001F25A4"/>
    <w:rsid w:val="001F6F5D"/>
    <w:rsid w:val="001F7A5A"/>
    <w:rsid w:val="0020662E"/>
    <w:rsid w:val="00206EC4"/>
    <w:rsid w:val="00207E76"/>
    <w:rsid w:val="0021195A"/>
    <w:rsid w:val="00213F29"/>
    <w:rsid w:val="002206A0"/>
    <w:rsid w:val="00223A69"/>
    <w:rsid w:val="00223D71"/>
    <w:rsid w:val="002450F7"/>
    <w:rsid w:val="00246667"/>
    <w:rsid w:val="002562FB"/>
    <w:rsid w:val="00271F3D"/>
    <w:rsid w:val="00277341"/>
    <w:rsid w:val="00285072"/>
    <w:rsid w:val="002A1837"/>
    <w:rsid w:val="002A60B5"/>
    <w:rsid w:val="002A60EF"/>
    <w:rsid w:val="002B70B4"/>
    <w:rsid w:val="002C1D4B"/>
    <w:rsid w:val="002C5AD5"/>
    <w:rsid w:val="002D0233"/>
    <w:rsid w:val="0031015F"/>
    <w:rsid w:val="00311376"/>
    <w:rsid w:val="0032207D"/>
    <w:rsid w:val="00324666"/>
    <w:rsid w:val="00325EEA"/>
    <w:rsid w:val="00332E71"/>
    <w:rsid w:val="003352C0"/>
    <w:rsid w:val="003366D4"/>
    <w:rsid w:val="00336E59"/>
    <w:rsid w:val="00341F64"/>
    <w:rsid w:val="00343C3E"/>
    <w:rsid w:val="00351E48"/>
    <w:rsid w:val="003544C2"/>
    <w:rsid w:val="00362EA9"/>
    <w:rsid w:val="00366A51"/>
    <w:rsid w:val="00371ED7"/>
    <w:rsid w:val="003837E1"/>
    <w:rsid w:val="00385907"/>
    <w:rsid w:val="00397A24"/>
    <w:rsid w:val="003A22A0"/>
    <w:rsid w:val="003A5C81"/>
    <w:rsid w:val="003B52D1"/>
    <w:rsid w:val="003B608F"/>
    <w:rsid w:val="003B6FF0"/>
    <w:rsid w:val="003B70E4"/>
    <w:rsid w:val="003D0B83"/>
    <w:rsid w:val="003E1048"/>
    <w:rsid w:val="003E3646"/>
    <w:rsid w:val="003E41DD"/>
    <w:rsid w:val="003F40A9"/>
    <w:rsid w:val="00402160"/>
    <w:rsid w:val="00406BB6"/>
    <w:rsid w:val="00407F70"/>
    <w:rsid w:val="0041033C"/>
    <w:rsid w:val="00416302"/>
    <w:rsid w:val="00420E72"/>
    <w:rsid w:val="004210C5"/>
    <w:rsid w:val="00423C53"/>
    <w:rsid w:val="00424C8C"/>
    <w:rsid w:val="0042768A"/>
    <w:rsid w:val="00441079"/>
    <w:rsid w:val="00452714"/>
    <w:rsid w:val="00454823"/>
    <w:rsid w:val="004553F0"/>
    <w:rsid w:val="0046003F"/>
    <w:rsid w:val="00467810"/>
    <w:rsid w:val="00467B1F"/>
    <w:rsid w:val="00470B73"/>
    <w:rsid w:val="0047742E"/>
    <w:rsid w:val="00477590"/>
    <w:rsid w:val="00477FB1"/>
    <w:rsid w:val="00483CB0"/>
    <w:rsid w:val="00485C01"/>
    <w:rsid w:val="00486FEE"/>
    <w:rsid w:val="00496F66"/>
    <w:rsid w:val="004A306B"/>
    <w:rsid w:val="004A5CF1"/>
    <w:rsid w:val="004B26EC"/>
    <w:rsid w:val="004B587A"/>
    <w:rsid w:val="004B7A9E"/>
    <w:rsid w:val="004B7F22"/>
    <w:rsid w:val="004C26AC"/>
    <w:rsid w:val="004C2742"/>
    <w:rsid w:val="004D1560"/>
    <w:rsid w:val="004F13AB"/>
    <w:rsid w:val="004F5219"/>
    <w:rsid w:val="004F567B"/>
    <w:rsid w:val="00500AD0"/>
    <w:rsid w:val="005022EB"/>
    <w:rsid w:val="0050230F"/>
    <w:rsid w:val="005030DA"/>
    <w:rsid w:val="0050563B"/>
    <w:rsid w:val="00506D4B"/>
    <w:rsid w:val="005078ED"/>
    <w:rsid w:val="0051234B"/>
    <w:rsid w:val="005131DE"/>
    <w:rsid w:val="005145EE"/>
    <w:rsid w:val="0051514F"/>
    <w:rsid w:val="00517AC3"/>
    <w:rsid w:val="00523042"/>
    <w:rsid w:val="005244D5"/>
    <w:rsid w:val="00526754"/>
    <w:rsid w:val="005401C9"/>
    <w:rsid w:val="00540E3F"/>
    <w:rsid w:val="0054423D"/>
    <w:rsid w:val="00544F64"/>
    <w:rsid w:val="00544FB8"/>
    <w:rsid w:val="00545FA7"/>
    <w:rsid w:val="005523B6"/>
    <w:rsid w:val="00555A11"/>
    <w:rsid w:val="00567975"/>
    <w:rsid w:val="00571271"/>
    <w:rsid w:val="00584EA0"/>
    <w:rsid w:val="00585D3B"/>
    <w:rsid w:val="00586199"/>
    <w:rsid w:val="00586F89"/>
    <w:rsid w:val="00594EA5"/>
    <w:rsid w:val="005B0D4E"/>
    <w:rsid w:val="005B3762"/>
    <w:rsid w:val="005B78EB"/>
    <w:rsid w:val="005C407F"/>
    <w:rsid w:val="005C49D7"/>
    <w:rsid w:val="005C7310"/>
    <w:rsid w:val="005D1E52"/>
    <w:rsid w:val="005E45E6"/>
    <w:rsid w:val="005F371A"/>
    <w:rsid w:val="005F5829"/>
    <w:rsid w:val="005F7264"/>
    <w:rsid w:val="005F75BF"/>
    <w:rsid w:val="006002F2"/>
    <w:rsid w:val="006020DB"/>
    <w:rsid w:val="0060465E"/>
    <w:rsid w:val="00605B8E"/>
    <w:rsid w:val="0060781A"/>
    <w:rsid w:val="00610DBA"/>
    <w:rsid w:val="0061537E"/>
    <w:rsid w:val="006160D6"/>
    <w:rsid w:val="0061636E"/>
    <w:rsid w:val="00617C44"/>
    <w:rsid w:val="00621114"/>
    <w:rsid w:val="00624E94"/>
    <w:rsid w:val="006363E9"/>
    <w:rsid w:val="006408D2"/>
    <w:rsid w:val="00652AD1"/>
    <w:rsid w:val="0065569E"/>
    <w:rsid w:val="00655E81"/>
    <w:rsid w:val="0065712B"/>
    <w:rsid w:val="006650D8"/>
    <w:rsid w:val="00665889"/>
    <w:rsid w:val="0067523D"/>
    <w:rsid w:val="00676D19"/>
    <w:rsid w:val="00681853"/>
    <w:rsid w:val="006833E0"/>
    <w:rsid w:val="00694861"/>
    <w:rsid w:val="00695218"/>
    <w:rsid w:val="00696EA6"/>
    <w:rsid w:val="006A7E6C"/>
    <w:rsid w:val="006B3DB8"/>
    <w:rsid w:val="006C56EA"/>
    <w:rsid w:val="006D10E7"/>
    <w:rsid w:val="006D1C74"/>
    <w:rsid w:val="006D6A00"/>
    <w:rsid w:val="006F6460"/>
    <w:rsid w:val="00703F5A"/>
    <w:rsid w:val="00722D10"/>
    <w:rsid w:val="007309F5"/>
    <w:rsid w:val="007312A2"/>
    <w:rsid w:val="00734081"/>
    <w:rsid w:val="007365CD"/>
    <w:rsid w:val="0073795C"/>
    <w:rsid w:val="007404B3"/>
    <w:rsid w:val="007426D3"/>
    <w:rsid w:val="00742F38"/>
    <w:rsid w:val="007441B6"/>
    <w:rsid w:val="00751740"/>
    <w:rsid w:val="00751820"/>
    <w:rsid w:val="007521DE"/>
    <w:rsid w:val="00765EB3"/>
    <w:rsid w:val="007718C0"/>
    <w:rsid w:val="00771B49"/>
    <w:rsid w:val="007739F8"/>
    <w:rsid w:val="00773B7E"/>
    <w:rsid w:val="00774453"/>
    <w:rsid w:val="00777584"/>
    <w:rsid w:val="007826C0"/>
    <w:rsid w:val="007865C8"/>
    <w:rsid w:val="007957C4"/>
    <w:rsid w:val="007A1479"/>
    <w:rsid w:val="007A4E39"/>
    <w:rsid w:val="007A7F31"/>
    <w:rsid w:val="007B79C5"/>
    <w:rsid w:val="007C2742"/>
    <w:rsid w:val="007D059B"/>
    <w:rsid w:val="007D390A"/>
    <w:rsid w:val="007E0E60"/>
    <w:rsid w:val="007F15E1"/>
    <w:rsid w:val="00802770"/>
    <w:rsid w:val="00812C84"/>
    <w:rsid w:val="0081552D"/>
    <w:rsid w:val="008204B7"/>
    <w:rsid w:val="008327A7"/>
    <w:rsid w:val="0083317E"/>
    <w:rsid w:val="008338A4"/>
    <w:rsid w:val="00833E94"/>
    <w:rsid w:val="00835CDD"/>
    <w:rsid w:val="0084180F"/>
    <w:rsid w:val="00842771"/>
    <w:rsid w:val="00844F8B"/>
    <w:rsid w:val="00846EEC"/>
    <w:rsid w:val="00847398"/>
    <w:rsid w:val="00847CB7"/>
    <w:rsid w:val="00851322"/>
    <w:rsid w:val="00852CC6"/>
    <w:rsid w:val="00853C4A"/>
    <w:rsid w:val="00863FE5"/>
    <w:rsid w:val="00865CD0"/>
    <w:rsid w:val="00882613"/>
    <w:rsid w:val="0088421D"/>
    <w:rsid w:val="00897344"/>
    <w:rsid w:val="008A0076"/>
    <w:rsid w:val="008A2A90"/>
    <w:rsid w:val="008B7DB0"/>
    <w:rsid w:val="008C001D"/>
    <w:rsid w:val="008C0937"/>
    <w:rsid w:val="008C1098"/>
    <w:rsid w:val="008C238F"/>
    <w:rsid w:val="008C4CFF"/>
    <w:rsid w:val="008D0E4C"/>
    <w:rsid w:val="008D31CD"/>
    <w:rsid w:val="008E1636"/>
    <w:rsid w:val="008E47F7"/>
    <w:rsid w:val="008F2E73"/>
    <w:rsid w:val="008F653E"/>
    <w:rsid w:val="008F6E1E"/>
    <w:rsid w:val="0090122A"/>
    <w:rsid w:val="00903107"/>
    <w:rsid w:val="00903C39"/>
    <w:rsid w:val="009078FD"/>
    <w:rsid w:val="009135C7"/>
    <w:rsid w:val="00914F17"/>
    <w:rsid w:val="009319AD"/>
    <w:rsid w:val="00931FA6"/>
    <w:rsid w:val="0093330B"/>
    <w:rsid w:val="00934832"/>
    <w:rsid w:val="00945A17"/>
    <w:rsid w:val="00950857"/>
    <w:rsid w:val="00953C27"/>
    <w:rsid w:val="00954B21"/>
    <w:rsid w:val="00960991"/>
    <w:rsid w:val="00967140"/>
    <w:rsid w:val="009703CF"/>
    <w:rsid w:val="00980138"/>
    <w:rsid w:val="00985940"/>
    <w:rsid w:val="009873F2"/>
    <w:rsid w:val="00991F32"/>
    <w:rsid w:val="009B28D6"/>
    <w:rsid w:val="009C17F7"/>
    <w:rsid w:val="009D13D0"/>
    <w:rsid w:val="009D1D31"/>
    <w:rsid w:val="009D7632"/>
    <w:rsid w:val="009E236F"/>
    <w:rsid w:val="009E5698"/>
    <w:rsid w:val="009E62F4"/>
    <w:rsid w:val="009E7183"/>
    <w:rsid w:val="009F49AD"/>
    <w:rsid w:val="009F77EB"/>
    <w:rsid w:val="00A06CE3"/>
    <w:rsid w:val="00A07B87"/>
    <w:rsid w:val="00A14739"/>
    <w:rsid w:val="00A14977"/>
    <w:rsid w:val="00A17755"/>
    <w:rsid w:val="00A21079"/>
    <w:rsid w:val="00A23E65"/>
    <w:rsid w:val="00A30842"/>
    <w:rsid w:val="00A319A1"/>
    <w:rsid w:val="00A41771"/>
    <w:rsid w:val="00A452A9"/>
    <w:rsid w:val="00A478AB"/>
    <w:rsid w:val="00A533D0"/>
    <w:rsid w:val="00A53D43"/>
    <w:rsid w:val="00A60417"/>
    <w:rsid w:val="00A66F2D"/>
    <w:rsid w:val="00A7090C"/>
    <w:rsid w:val="00A720E0"/>
    <w:rsid w:val="00A74252"/>
    <w:rsid w:val="00A766D9"/>
    <w:rsid w:val="00A81A25"/>
    <w:rsid w:val="00A83CF0"/>
    <w:rsid w:val="00A85251"/>
    <w:rsid w:val="00A9162D"/>
    <w:rsid w:val="00A921E6"/>
    <w:rsid w:val="00AA0D3E"/>
    <w:rsid w:val="00AB0508"/>
    <w:rsid w:val="00AB38BC"/>
    <w:rsid w:val="00AB457C"/>
    <w:rsid w:val="00AB7067"/>
    <w:rsid w:val="00AB7A04"/>
    <w:rsid w:val="00AB7C4F"/>
    <w:rsid w:val="00AC1B15"/>
    <w:rsid w:val="00AD3E2C"/>
    <w:rsid w:val="00AD5990"/>
    <w:rsid w:val="00AE2A30"/>
    <w:rsid w:val="00AF1B6F"/>
    <w:rsid w:val="00AF3F4C"/>
    <w:rsid w:val="00AF4E24"/>
    <w:rsid w:val="00B03D53"/>
    <w:rsid w:val="00B07ED1"/>
    <w:rsid w:val="00B119AA"/>
    <w:rsid w:val="00B13D28"/>
    <w:rsid w:val="00B163F7"/>
    <w:rsid w:val="00B17D8F"/>
    <w:rsid w:val="00B25856"/>
    <w:rsid w:val="00B3399B"/>
    <w:rsid w:val="00B4202F"/>
    <w:rsid w:val="00B46836"/>
    <w:rsid w:val="00B4694F"/>
    <w:rsid w:val="00B603AE"/>
    <w:rsid w:val="00B6245C"/>
    <w:rsid w:val="00B62F27"/>
    <w:rsid w:val="00B66833"/>
    <w:rsid w:val="00B669FB"/>
    <w:rsid w:val="00B66CB4"/>
    <w:rsid w:val="00B75987"/>
    <w:rsid w:val="00B86CBA"/>
    <w:rsid w:val="00B87E05"/>
    <w:rsid w:val="00B94AF5"/>
    <w:rsid w:val="00B95535"/>
    <w:rsid w:val="00B97B3E"/>
    <w:rsid w:val="00BA1173"/>
    <w:rsid w:val="00BB31D1"/>
    <w:rsid w:val="00BB4CC7"/>
    <w:rsid w:val="00BC0DBB"/>
    <w:rsid w:val="00BC6E0C"/>
    <w:rsid w:val="00BD2E96"/>
    <w:rsid w:val="00BD69B0"/>
    <w:rsid w:val="00BD7D4F"/>
    <w:rsid w:val="00BE1AF0"/>
    <w:rsid w:val="00BF0259"/>
    <w:rsid w:val="00BF390F"/>
    <w:rsid w:val="00BF73CD"/>
    <w:rsid w:val="00C01C38"/>
    <w:rsid w:val="00C0679D"/>
    <w:rsid w:val="00C12EDB"/>
    <w:rsid w:val="00C14611"/>
    <w:rsid w:val="00C155EE"/>
    <w:rsid w:val="00C15ED0"/>
    <w:rsid w:val="00C25224"/>
    <w:rsid w:val="00C32DC7"/>
    <w:rsid w:val="00C401EA"/>
    <w:rsid w:val="00C41EFB"/>
    <w:rsid w:val="00C43C94"/>
    <w:rsid w:val="00C52E40"/>
    <w:rsid w:val="00C5457D"/>
    <w:rsid w:val="00C5586C"/>
    <w:rsid w:val="00C609AB"/>
    <w:rsid w:val="00C60C44"/>
    <w:rsid w:val="00C651DE"/>
    <w:rsid w:val="00C67A52"/>
    <w:rsid w:val="00C7304A"/>
    <w:rsid w:val="00C810F1"/>
    <w:rsid w:val="00C82CE3"/>
    <w:rsid w:val="00C834CB"/>
    <w:rsid w:val="00C915FF"/>
    <w:rsid w:val="00C9194B"/>
    <w:rsid w:val="00C95053"/>
    <w:rsid w:val="00CA1A4C"/>
    <w:rsid w:val="00CA2DF3"/>
    <w:rsid w:val="00CA462E"/>
    <w:rsid w:val="00CA53A3"/>
    <w:rsid w:val="00CA757C"/>
    <w:rsid w:val="00CB315C"/>
    <w:rsid w:val="00CB4C6D"/>
    <w:rsid w:val="00CB673F"/>
    <w:rsid w:val="00CD3F11"/>
    <w:rsid w:val="00CE28D3"/>
    <w:rsid w:val="00CE443E"/>
    <w:rsid w:val="00CF6680"/>
    <w:rsid w:val="00D00159"/>
    <w:rsid w:val="00D01DDB"/>
    <w:rsid w:val="00D133C2"/>
    <w:rsid w:val="00D230EA"/>
    <w:rsid w:val="00D27203"/>
    <w:rsid w:val="00D31806"/>
    <w:rsid w:val="00D34E78"/>
    <w:rsid w:val="00D42F3A"/>
    <w:rsid w:val="00D47724"/>
    <w:rsid w:val="00D535C6"/>
    <w:rsid w:val="00D55564"/>
    <w:rsid w:val="00D6118B"/>
    <w:rsid w:val="00D622CF"/>
    <w:rsid w:val="00D87ECD"/>
    <w:rsid w:val="00D926E5"/>
    <w:rsid w:val="00D95758"/>
    <w:rsid w:val="00D978A6"/>
    <w:rsid w:val="00DA0126"/>
    <w:rsid w:val="00DA55AC"/>
    <w:rsid w:val="00DB0231"/>
    <w:rsid w:val="00DB2B7B"/>
    <w:rsid w:val="00DB3344"/>
    <w:rsid w:val="00DB3E5A"/>
    <w:rsid w:val="00DB6B29"/>
    <w:rsid w:val="00DC0B02"/>
    <w:rsid w:val="00DC256D"/>
    <w:rsid w:val="00DC3063"/>
    <w:rsid w:val="00DC5743"/>
    <w:rsid w:val="00DD0FEB"/>
    <w:rsid w:val="00DD16D3"/>
    <w:rsid w:val="00DD5070"/>
    <w:rsid w:val="00DD6E82"/>
    <w:rsid w:val="00DE7DEE"/>
    <w:rsid w:val="00DF3810"/>
    <w:rsid w:val="00DF4A1D"/>
    <w:rsid w:val="00DF785E"/>
    <w:rsid w:val="00E01B7E"/>
    <w:rsid w:val="00E0360C"/>
    <w:rsid w:val="00E0741F"/>
    <w:rsid w:val="00E122DA"/>
    <w:rsid w:val="00E16193"/>
    <w:rsid w:val="00E177F2"/>
    <w:rsid w:val="00E37F4E"/>
    <w:rsid w:val="00E445A7"/>
    <w:rsid w:val="00E453D1"/>
    <w:rsid w:val="00E45444"/>
    <w:rsid w:val="00E6315A"/>
    <w:rsid w:val="00E66E17"/>
    <w:rsid w:val="00E70876"/>
    <w:rsid w:val="00E74C7B"/>
    <w:rsid w:val="00E8014F"/>
    <w:rsid w:val="00E856A8"/>
    <w:rsid w:val="00E862C2"/>
    <w:rsid w:val="00E9264F"/>
    <w:rsid w:val="00E9338C"/>
    <w:rsid w:val="00E96851"/>
    <w:rsid w:val="00E96D12"/>
    <w:rsid w:val="00EA4F43"/>
    <w:rsid w:val="00EC2A1E"/>
    <w:rsid w:val="00EC2EBE"/>
    <w:rsid w:val="00EC4F4E"/>
    <w:rsid w:val="00EC6951"/>
    <w:rsid w:val="00EC76D0"/>
    <w:rsid w:val="00EC79D4"/>
    <w:rsid w:val="00ED1395"/>
    <w:rsid w:val="00ED3686"/>
    <w:rsid w:val="00EE0124"/>
    <w:rsid w:val="00EE040D"/>
    <w:rsid w:val="00EE31BE"/>
    <w:rsid w:val="00EE4D60"/>
    <w:rsid w:val="00EF1461"/>
    <w:rsid w:val="00EF4723"/>
    <w:rsid w:val="00EF6972"/>
    <w:rsid w:val="00F025D7"/>
    <w:rsid w:val="00F0288A"/>
    <w:rsid w:val="00F07CBE"/>
    <w:rsid w:val="00F12397"/>
    <w:rsid w:val="00F1398A"/>
    <w:rsid w:val="00F26D37"/>
    <w:rsid w:val="00F36B2E"/>
    <w:rsid w:val="00F37084"/>
    <w:rsid w:val="00F372F7"/>
    <w:rsid w:val="00F41A02"/>
    <w:rsid w:val="00F50516"/>
    <w:rsid w:val="00F5256B"/>
    <w:rsid w:val="00F61D95"/>
    <w:rsid w:val="00F6206B"/>
    <w:rsid w:val="00F624EC"/>
    <w:rsid w:val="00F64080"/>
    <w:rsid w:val="00F64519"/>
    <w:rsid w:val="00F71F08"/>
    <w:rsid w:val="00F763C3"/>
    <w:rsid w:val="00F76A6C"/>
    <w:rsid w:val="00F81704"/>
    <w:rsid w:val="00F819E6"/>
    <w:rsid w:val="00F82966"/>
    <w:rsid w:val="00F839EC"/>
    <w:rsid w:val="00F87BF9"/>
    <w:rsid w:val="00F90E19"/>
    <w:rsid w:val="00F90F15"/>
    <w:rsid w:val="00F967B5"/>
    <w:rsid w:val="00F979B9"/>
    <w:rsid w:val="00FA3165"/>
    <w:rsid w:val="00FB0BA1"/>
    <w:rsid w:val="00FB3652"/>
    <w:rsid w:val="00FB65E7"/>
    <w:rsid w:val="00FD3A11"/>
    <w:rsid w:val="00FD47C4"/>
    <w:rsid w:val="00FD57F3"/>
    <w:rsid w:val="00FD6F4F"/>
    <w:rsid w:val="00FE04C6"/>
    <w:rsid w:val="00FE3147"/>
    <w:rsid w:val="00FE5B8C"/>
    <w:rsid w:val="00FE74B8"/>
    <w:rsid w:val="00FF0974"/>
    <w:rsid w:val="00FF1E80"/>
    <w:rsid w:val="00FF4844"/>
    <w:rsid w:val="4481F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6B00D3"/>
  <w15:chartTrackingRefBased/>
  <w15:docId w15:val="{F4163400-0CAB-4686-937F-4F5FB92C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151558"/>
    <w:pPr>
      <w:keepNext/>
      <w:keepLines/>
      <w:spacing w:before="240" w:after="0" w:line="240" w:lineRule="auto"/>
      <w:outlineLvl w:val="0"/>
    </w:pPr>
    <w:rPr>
      <w:rFonts w:ascii="VAGRundschriftDLig" w:eastAsiaTheme="majorEastAsia" w:hAnsi="VAGRundschriftDLig" w:cstheme="majorBidi"/>
      <w:b/>
      <w:color w:val="16515C" w:themeColor="accent2"/>
      <w:sz w:val="7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uentedeprrafopredeter2">
    <w:name w:val="Fuente de párrafo predeter.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uentedeprrafopredeter1">
    <w:name w:val="Fuente de párrafo predeter.1"/>
  </w:style>
  <w:style w:type="character" w:customStyle="1" w:styleId="Carcterdenumeracin">
    <w:name w:val="Carácter de numeración"/>
  </w:style>
  <w:style w:type="character" w:styleId="Textoennegrita">
    <w:name w:val="Strong"/>
    <w:aliases w:val="Opcionales"/>
    <w:qFormat/>
    <w:rsid w:val="00151558"/>
    <w:rPr>
      <w:rFonts w:asciiTheme="minorHAnsi" w:hAnsiTheme="minorHAnsi"/>
      <w:b/>
      <w:bCs/>
      <w:i/>
      <w:color w:val="119CA3" w:themeColor="accent1"/>
      <w:sz w:val="18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character" w:customStyle="1" w:styleId="normaltextrun">
    <w:name w:val="normaltextrun"/>
    <w:basedOn w:val="Fuentedeprrafopredeter"/>
    <w:rsid w:val="00B3399B"/>
  </w:style>
  <w:style w:type="character" w:customStyle="1" w:styleId="eop">
    <w:name w:val="eop"/>
    <w:basedOn w:val="Fuentedeprrafopredeter"/>
    <w:rsid w:val="00B3399B"/>
  </w:style>
  <w:style w:type="paragraph" w:customStyle="1" w:styleId="paragraph">
    <w:name w:val="paragraph"/>
    <w:basedOn w:val="Normal"/>
    <w:rsid w:val="008327A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24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4D5"/>
    <w:rPr>
      <w:rFonts w:ascii="Calibri" w:hAnsi="Calibri" w:cs="Calibri"/>
      <w:sz w:val="22"/>
      <w:szCs w:val="22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524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4D5"/>
    <w:rPr>
      <w:rFonts w:ascii="Calibri" w:hAnsi="Calibri" w:cs="Calibri"/>
      <w:sz w:val="22"/>
      <w:szCs w:val="22"/>
      <w:lang w:eastAsia="ar-SA"/>
    </w:rPr>
  </w:style>
  <w:style w:type="paragraph" w:customStyle="1" w:styleId="TITULOVA">
    <w:name w:val="TITULO VA"/>
    <w:basedOn w:val="Sinespaciado"/>
    <w:qFormat/>
    <w:rsid w:val="00151558"/>
    <w:pPr>
      <w:shd w:val="clear" w:color="auto" w:fill="119CA3" w:themeFill="accent1"/>
      <w:jc w:val="center"/>
    </w:pPr>
    <w:rPr>
      <w:rFonts w:ascii="VAGRundschriftDLig" w:hAnsi="VAGRundschriftDLig"/>
      <w:spacing w:val="20"/>
    </w:rPr>
  </w:style>
  <w:style w:type="paragraph" w:styleId="Sinespaciado">
    <w:name w:val="No Spacing"/>
    <w:aliases w:val="valor añadido"/>
    <w:uiPriority w:val="1"/>
    <w:qFormat/>
    <w:rsid w:val="00151558"/>
    <w:pPr>
      <w:suppressAutoHyphens/>
    </w:pPr>
    <w:rPr>
      <w:rFonts w:ascii="Calibri" w:eastAsia="Calibri" w:hAnsi="Calibri" w:cs="Calibri"/>
      <w:color w:val="FFFFFF" w:themeColor="background1"/>
      <w:sz w:val="18"/>
      <w:szCs w:val="22"/>
      <w:lang w:eastAsia="ar-SA"/>
    </w:rPr>
  </w:style>
  <w:style w:type="paragraph" w:customStyle="1" w:styleId="VA">
    <w:name w:val="VA"/>
    <w:basedOn w:val="Sinespaciado"/>
    <w:qFormat/>
    <w:rsid w:val="00151558"/>
    <w:pPr>
      <w:shd w:val="clear" w:color="auto" w:fill="119CA3" w:themeFill="accent1"/>
    </w:pPr>
    <w:rPr>
      <w:lang w:val="pt-BR"/>
    </w:rPr>
  </w:style>
  <w:style w:type="paragraph" w:customStyle="1" w:styleId="Precio">
    <w:name w:val="Precio"/>
    <w:basedOn w:val="Normal"/>
    <w:link w:val="PrecioCar"/>
    <w:autoRedefine/>
    <w:qFormat/>
    <w:rsid w:val="00BD2E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19CA3" w:themeFill="accent1"/>
      <w:spacing w:after="0" w:line="240" w:lineRule="auto"/>
      <w:contextualSpacing/>
    </w:pPr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</w:rPr>
  </w:style>
  <w:style w:type="character" w:customStyle="1" w:styleId="PrecioCar">
    <w:name w:val="Precio Car"/>
    <w:basedOn w:val="Fuentedeprrafopredeter"/>
    <w:link w:val="Precio"/>
    <w:rsid w:val="00BD2E96"/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  <w:shd w:val="clear" w:color="auto" w:fill="119CA3" w:themeFill="accent1"/>
      <w:lang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151558"/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151558"/>
    <w:pPr>
      <w:spacing w:after="120" w:line="240" w:lineRule="auto"/>
      <w:contextualSpacing/>
    </w:pPr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151558"/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paragraph" w:styleId="Subttulo">
    <w:name w:val="Subtitle"/>
    <w:aliases w:val="Días iti"/>
    <w:basedOn w:val="Normal"/>
    <w:next w:val="Normal"/>
    <w:link w:val="SubttuloCar"/>
    <w:uiPriority w:val="11"/>
    <w:qFormat/>
    <w:rsid w:val="00151558"/>
    <w:pPr>
      <w:numPr>
        <w:ilvl w:val="1"/>
      </w:numPr>
      <w:spacing w:after="0" w:line="240" w:lineRule="auto"/>
    </w:pPr>
    <w:rPr>
      <w:rFonts w:asciiTheme="minorHAnsi" w:eastAsiaTheme="minorEastAsia" w:hAnsiTheme="minorHAnsi" w:cstheme="minorBidi"/>
      <w:b/>
      <w:sz w:val="20"/>
    </w:rPr>
  </w:style>
  <w:style w:type="character" w:customStyle="1" w:styleId="SubttuloCar">
    <w:name w:val="Subtítulo Car"/>
    <w:aliases w:val="Días iti Car"/>
    <w:basedOn w:val="Fuentedeprrafopredeter"/>
    <w:link w:val="Subttulo"/>
    <w:uiPriority w:val="11"/>
    <w:rsid w:val="00151558"/>
    <w:rPr>
      <w:rFonts w:asciiTheme="minorHAnsi" w:eastAsiaTheme="minorEastAsia" w:hAnsiTheme="minorHAnsi" w:cstheme="minorBidi"/>
      <w:b/>
      <w:szCs w:val="22"/>
      <w:lang w:eastAsia="ar-SA"/>
    </w:rPr>
  </w:style>
  <w:style w:type="character" w:styleId="nfasissutil">
    <w:name w:val="Subtle Emphasis"/>
    <w:aliases w:val="Cursiva"/>
    <w:basedOn w:val="Fuentedeprrafopredeter"/>
    <w:uiPriority w:val="19"/>
    <w:qFormat/>
    <w:rsid w:val="00151558"/>
    <w:rPr>
      <w:rFonts w:asciiTheme="minorHAnsi" w:hAnsiTheme="minorHAnsi"/>
      <w:b/>
      <w:i/>
      <w:iCs/>
      <w:color w:val="000000" w:themeColor="text1"/>
      <w:sz w:val="18"/>
    </w:rPr>
  </w:style>
  <w:style w:type="paragraph" w:customStyle="1" w:styleId="xmsonormal">
    <w:name w:val="x_msonormal"/>
    <w:basedOn w:val="Normal"/>
    <w:rsid w:val="00113444"/>
    <w:pPr>
      <w:suppressAutoHyphens w:val="0"/>
      <w:spacing w:after="0" w:line="240" w:lineRule="auto"/>
    </w:pPr>
    <w:rPr>
      <w:rFonts w:ascii="Aptos" w:eastAsiaTheme="minorHAnsi" w:hAnsi="Aptos" w:cs="Aptos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surland">
      <a:dk1>
        <a:sysClr val="windowText" lastClr="000000"/>
      </a:dk1>
      <a:lt1>
        <a:sysClr val="window" lastClr="FFFFFF"/>
      </a:lt1>
      <a:dk2>
        <a:srgbClr val="16515C"/>
      </a:dk2>
      <a:lt2>
        <a:srgbClr val="FFFFFF"/>
      </a:lt2>
      <a:accent1>
        <a:srgbClr val="119CA3"/>
      </a:accent1>
      <a:accent2>
        <a:srgbClr val="16515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19CA3"/>
      </a:hlink>
      <a:folHlink>
        <a:srgbClr val="FCC01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11B07748D1940A9CB3C216290E136" ma:contentTypeVersion="19" ma:contentTypeDescription="Crear nuevo documento." ma:contentTypeScope="" ma:versionID="f55c1e1e162459c5944db855a116c9f9">
  <xsd:schema xmlns:xsd="http://www.w3.org/2001/XMLSchema" xmlns:xs="http://www.w3.org/2001/XMLSchema" xmlns:p="http://schemas.microsoft.com/office/2006/metadata/properties" xmlns:ns2="5f9b093c-c45a-4a2b-bace-9f09abd13110" xmlns:ns3="635a4afa-6613-49d7-999d-1bb454330ac5" targetNamespace="http://schemas.microsoft.com/office/2006/metadata/properties" ma:root="true" ma:fieldsID="1ee6431f22792bdc88e647b284d7a5af" ns2:_="" ns3:_="">
    <xsd:import namespace="5f9b093c-c45a-4a2b-bace-9f09abd13110"/>
    <xsd:import namespace="635a4afa-6613-49d7-999d-1bb454330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093c-c45a-4a2b-bace-9f09abd13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00c1ed9-db3a-47cc-b419-af47cd902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4afa-6613-49d7-999d-1bb454330a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4e0cd4-4b4d-4eb5-892e-721f4a2e2d42}" ma:internalName="TaxCatchAll" ma:showField="CatchAllData" ma:web="635a4afa-6613-49d7-999d-1bb454330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b093c-c45a-4a2b-bace-9f09abd13110">
      <Terms xmlns="http://schemas.microsoft.com/office/infopath/2007/PartnerControls"/>
    </lcf76f155ced4ddcb4097134ff3c332f>
    <TaxCatchAll xmlns="635a4afa-6613-49d7-999d-1bb454330ac5" xsi:nil="true"/>
  </documentManagement>
</p:properties>
</file>

<file path=customXml/itemProps1.xml><?xml version="1.0" encoding="utf-8"?>
<ds:datastoreItem xmlns:ds="http://schemas.openxmlformats.org/officeDocument/2006/customXml" ds:itemID="{A07B11B8-0B04-41E9-BF11-56554D837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093c-c45a-4a2b-bace-9f09abd13110"/>
    <ds:schemaRef ds:uri="635a4afa-6613-49d7-999d-1bb454330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DE076-D737-4C45-8FAA-DB62D543BF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F63F4-3747-431E-8016-379156DCC9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5B0486-F5BF-4ED1-99B1-731733E2B37A}">
  <ds:schemaRefs>
    <ds:schemaRef ds:uri="http://schemas.microsoft.com/office/2006/metadata/properties"/>
    <ds:schemaRef ds:uri="http://schemas.microsoft.com/office/infopath/2007/PartnerControls"/>
    <ds:schemaRef ds:uri="5f9b093c-c45a-4a2b-bace-9f09abd13110"/>
    <ds:schemaRef ds:uri="635a4afa-6613-49d7-999d-1bb454330a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1862</Words>
  <Characters>10243</Characters>
  <Application>Microsoft Office Word</Application>
  <DocSecurity>0</DocSecurity>
  <Lines>85</Lines>
  <Paragraphs>24</Paragraphs>
  <ScaleCrop>false</ScaleCrop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armartin</dc:creator>
  <cp:keywords/>
  <cp:lastModifiedBy>WILLIAM-PC</cp:lastModifiedBy>
  <cp:revision>2</cp:revision>
  <cp:lastPrinted>2011-12-05T12:23:00Z</cp:lastPrinted>
  <dcterms:created xsi:type="dcterms:W3CDTF">2026-01-15T17:24:00Z</dcterms:created>
  <dcterms:modified xsi:type="dcterms:W3CDTF">2026-01-15T17:24:00Z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0x0101001BB11B07748D1940A9CB3C216290E136</vt:lpwstr>
  </property>
  <property fmtid="{D5CDD505-2E9C-101B-9397-08002B2CF9AE}" pid="3" name="MediaServiceImageTags">
    <vt:lpwstr/>
  </property>
</Properties>
</file>